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3F" w:rsidRPr="00910372" w:rsidRDefault="0019283F" w:rsidP="0019283F">
      <w:pPr>
        <w:jc w:val="center"/>
        <w:rPr>
          <w:b/>
          <w:sz w:val="28"/>
          <w:szCs w:val="28"/>
        </w:rPr>
      </w:pPr>
      <w:r w:rsidRPr="00910372">
        <w:rPr>
          <w:b/>
          <w:sz w:val="28"/>
          <w:szCs w:val="28"/>
        </w:rPr>
        <w:t xml:space="preserve">Комитет по образованию </w:t>
      </w:r>
      <w:proofErr w:type="spellStart"/>
      <w:r w:rsidRPr="00910372">
        <w:rPr>
          <w:b/>
          <w:sz w:val="28"/>
          <w:szCs w:val="28"/>
        </w:rPr>
        <w:t>Ульчского</w:t>
      </w:r>
      <w:proofErr w:type="spellEnd"/>
      <w:r w:rsidRPr="00910372">
        <w:rPr>
          <w:b/>
          <w:sz w:val="28"/>
          <w:szCs w:val="28"/>
        </w:rPr>
        <w:t xml:space="preserve"> муниципального района</w:t>
      </w:r>
    </w:p>
    <w:p w:rsidR="0019283F" w:rsidRPr="00910372" w:rsidRDefault="0019283F" w:rsidP="0019283F">
      <w:pPr>
        <w:jc w:val="center"/>
        <w:rPr>
          <w:b/>
          <w:sz w:val="28"/>
          <w:szCs w:val="28"/>
        </w:rPr>
      </w:pPr>
      <w:r w:rsidRPr="00910372">
        <w:rPr>
          <w:b/>
          <w:sz w:val="28"/>
          <w:szCs w:val="28"/>
        </w:rPr>
        <w:t>МБОУ СОШ п. Мариинский рейд Мариинского сельского поселения</w:t>
      </w:r>
    </w:p>
    <w:p w:rsidR="0019283F" w:rsidRPr="00910372" w:rsidRDefault="0019283F" w:rsidP="0019283F">
      <w:pPr>
        <w:jc w:val="both"/>
        <w:rPr>
          <w:b/>
          <w:i/>
          <w:sz w:val="28"/>
          <w:szCs w:val="28"/>
        </w:rPr>
      </w:pPr>
    </w:p>
    <w:p w:rsidR="0019283F" w:rsidRPr="00910372" w:rsidRDefault="0019283F" w:rsidP="0019283F">
      <w:pPr>
        <w:jc w:val="both"/>
        <w:rPr>
          <w:b/>
          <w:i/>
          <w:sz w:val="28"/>
          <w:szCs w:val="28"/>
        </w:rPr>
      </w:pPr>
    </w:p>
    <w:p w:rsidR="0019283F" w:rsidRPr="00910372" w:rsidRDefault="0019283F" w:rsidP="0019283F">
      <w:pPr>
        <w:jc w:val="both"/>
        <w:rPr>
          <w:b/>
          <w:sz w:val="28"/>
          <w:szCs w:val="28"/>
        </w:rPr>
      </w:pPr>
      <w:r w:rsidRPr="00910372">
        <w:rPr>
          <w:b/>
          <w:sz w:val="28"/>
          <w:szCs w:val="28"/>
        </w:rPr>
        <w:t>Рассмотрено:                                                  Согласовано:                                              Утверждено:</w:t>
      </w:r>
    </w:p>
    <w:p w:rsidR="0019283F" w:rsidRDefault="0019283F" w:rsidP="0019283F">
      <w:pPr>
        <w:jc w:val="both"/>
        <w:rPr>
          <w:sz w:val="28"/>
          <w:szCs w:val="28"/>
        </w:rPr>
      </w:pPr>
    </w:p>
    <w:p w:rsidR="0019283F" w:rsidRDefault="0019283F" w:rsidP="0019283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Завуч УВР                                                  Директор</w:t>
      </w:r>
    </w:p>
    <w:p w:rsidR="0019283F" w:rsidRDefault="0019283F" w:rsidP="0019283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Протокол№______                                     __________(</w:t>
      </w:r>
      <w:proofErr w:type="spellStart"/>
      <w:r>
        <w:rPr>
          <w:sz w:val="28"/>
          <w:szCs w:val="28"/>
        </w:rPr>
        <w:t>Е.А.Жарова</w:t>
      </w:r>
      <w:proofErr w:type="spellEnd"/>
      <w:r>
        <w:rPr>
          <w:sz w:val="28"/>
          <w:szCs w:val="28"/>
        </w:rPr>
        <w:t>)                            ____________Ядрина</w:t>
      </w:r>
    </w:p>
    <w:p w:rsidR="0019283F" w:rsidRDefault="0019283F" w:rsidP="0019283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«____»____________2016 г.               «____»_____________2016 г.                     «____»____________2016 год</w:t>
      </w:r>
    </w:p>
    <w:p w:rsidR="0019283F" w:rsidRDefault="0019283F" w:rsidP="0019283F">
      <w:pPr>
        <w:jc w:val="both"/>
        <w:rPr>
          <w:sz w:val="28"/>
          <w:szCs w:val="28"/>
        </w:rPr>
      </w:pPr>
    </w:p>
    <w:p w:rsidR="0019283F" w:rsidRDefault="0019283F" w:rsidP="0019283F">
      <w:pPr>
        <w:jc w:val="both"/>
        <w:rPr>
          <w:sz w:val="28"/>
          <w:szCs w:val="28"/>
        </w:rPr>
      </w:pPr>
    </w:p>
    <w:p w:rsidR="0019283F" w:rsidRPr="00415F5C" w:rsidRDefault="0019283F" w:rsidP="0019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Pr="00910372" w:rsidRDefault="0019283F" w:rsidP="0019283F">
      <w:pPr>
        <w:jc w:val="center"/>
        <w:rPr>
          <w:b/>
          <w:sz w:val="28"/>
          <w:szCs w:val="28"/>
        </w:rPr>
      </w:pPr>
      <w:r w:rsidRPr="00910372">
        <w:rPr>
          <w:b/>
          <w:sz w:val="28"/>
          <w:szCs w:val="28"/>
        </w:rPr>
        <w:t>ПРОГРАММА</w:t>
      </w:r>
    </w:p>
    <w:p w:rsidR="0019283F" w:rsidRPr="009D284C" w:rsidRDefault="009D284C" w:rsidP="0019283F">
      <w:pPr>
        <w:jc w:val="center"/>
        <w:rPr>
          <w:b/>
          <w:sz w:val="36"/>
          <w:szCs w:val="36"/>
        </w:rPr>
      </w:pPr>
      <w:r w:rsidRPr="009D284C">
        <w:rPr>
          <w:b/>
          <w:sz w:val="36"/>
          <w:szCs w:val="36"/>
        </w:rPr>
        <w:t>По геометрии 9 класс</w:t>
      </w:r>
    </w:p>
    <w:p w:rsidR="0019283F" w:rsidRDefault="0019283F" w:rsidP="0019283F">
      <w:pPr>
        <w:jc w:val="center"/>
        <w:rPr>
          <w:sz w:val="28"/>
          <w:szCs w:val="28"/>
        </w:rPr>
      </w:pPr>
    </w:p>
    <w:p w:rsidR="0019283F" w:rsidRDefault="0019283F" w:rsidP="0019283F">
      <w:pPr>
        <w:jc w:val="center"/>
        <w:rPr>
          <w:sz w:val="28"/>
          <w:szCs w:val="28"/>
        </w:rPr>
      </w:pPr>
    </w:p>
    <w:p w:rsidR="0019283F" w:rsidRPr="00910372" w:rsidRDefault="0019283F" w:rsidP="0019283F">
      <w:pPr>
        <w:jc w:val="center"/>
        <w:rPr>
          <w:sz w:val="28"/>
          <w:szCs w:val="28"/>
        </w:rPr>
      </w:pP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Default="0019283F" w:rsidP="0019283F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Default="0019283F" w:rsidP="0019283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Мариинский рейд</w:t>
      </w:r>
    </w:p>
    <w:p w:rsidR="0019283F" w:rsidRPr="00910372" w:rsidRDefault="0019283F" w:rsidP="0019283F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9F5AB2" w:rsidRDefault="009F5AB2"/>
    <w:p w:rsidR="009D284C" w:rsidRDefault="009D284C" w:rsidP="009D284C">
      <w:pPr>
        <w:pStyle w:val="2"/>
        <w:numPr>
          <w:ilvl w:val="0"/>
          <w:numId w:val="1"/>
        </w:numPr>
        <w:spacing w:after="240" w:line="276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9D284C" w:rsidRDefault="009D284C" w:rsidP="009D284C">
      <w:pPr>
        <w:pStyle w:val="2"/>
        <w:spacing w:after="240"/>
        <w:ind w:firstLine="0"/>
        <w:rPr>
          <w:sz w:val="24"/>
        </w:rPr>
      </w:pPr>
      <w:r>
        <w:rPr>
          <w:bCs/>
          <w:sz w:val="24"/>
        </w:rPr>
        <w:t xml:space="preserve">      </w:t>
      </w:r>
      <w:proofErr w:type="gramStart"/>
      <w:r>
        <w:rPr>
          <w:bCs/>
          <w:sz w:val="24"/>
        </w:rPr>
        <w:t>Рабочая  программа по геометрии для основной общеобразовательной школы 9  класса составлена</w:t>
      </w:r>
      <w:r>
        <w:rPr>
          <w:sz w:val="24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>
        <w:rPr>
          <w:bCs/>
          <w:iCs/>
          <w:sz w:val="24"/>
        </w:rPr>
        <w:t xml:space="preserve"> </w:t>
      </w:r>
      <w:r>
        <w:rPr>
          <w:sz w:val="24"/>
        </w:rPr>
        <w:t xml:space="preserve"> и </w:t>
      </w:r>
      <w:r>
        <w:rPr>
          <w:bCs/>
          <w:sz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>
        <w:rPr>
          <w:bCs/>
          <w:sz w:val="24"/>
        </w:rPr>
        <w:t>Л.С.Атанасян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В.Ф.Бутузов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С.Б.Кадомцев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Э.Г.Позняк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И.И.Юдина</w:t>
      </w:r>
      <w:proofErr w:type="spellEnd"/>
      <w:r>
        <w:rPr>
          <w:bCs/>
          <w:sz w:val="24"/>
        </w:rPr>
        <w:t xml:space="preserve">  составитель Т.А. </w:t>
      </w:r>
      <w:proofErr w:type="spellStart"/>
      <w:r>
        <w:rPr>
          <w:bCs/>
          <w:sz w:val="24"/>
        </w:rPr>
        <w:t>Бурмистрова</w:t>
      </w:r>
      <w:proofErr w:type="spellEnd"/>
      <w:r>
        <w:rPr>
          <w:bCs/>
          <w:sz w:val="24"/>
        </w:rPr>
        <w:t xml:space="preserve"> – М: «Просвещение», 2008. – с. 19-43). </w:t>
      </w:r>
      <w:proofErr w:type="gramEnd"/>
    </w:p>
    <w:p w:rsidR="009D284C" w:rsidRDefault="009D284C" w:rsidP="009D284C">
      <w:pPr>
        <w:spacing w:line="360" w:lineRule="auto"/>
        <w:jc w:val="both"/>
      </w:pPr>
      <w:r>
        <w:rPr>
          <w:bCs/>
        </w:rPr>
        <w:t xml:space="preserve">       </w:t>
      </w:r>
      <w: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9D284C" w:rsidRDefault="009D284C" w:rsidP="009D284C">
      <w:pPr>
        <w:spacing w:line="360" w:lineRule="auto"/>
        <w:ind w:right="189" w:firstLine="540"/>
        <w:jc w:val="both"/>
      </w:pPr>
      <w:r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>
        <w:t>-к</w:t>
      </w:r>
      <w:proofErr w:type="gramEnd"/>
      <w: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9D284C" w:rsidRDefault="009D284C" w:rsidP="009D284C">
      <w:pPr>
        <w:spacing w:line="360" w:lineRule="auto"/>
        <w:jc w:val="both"/>
      </w:pPr>
      <w:r>
        <w:t xml:space="preserve">     </w:t>
      </w:r>
    </w:p>
    <w:p w:rsidR="009D284C" w:rsidRDefault="009D284C" w:rsidP="009D284C">
      <w:pPr>
        <w:spacing w:line="360" w:lineRule="auto"/>
        <w:jc w:val="both"/>
      </w:pPr>
    </w:p>
    <w:p w:rsidR="009D284C" w:rsidRDefault="009D284C" w:rsidP="009D28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курса:</w:t>
      </w:r>
    </w:p>
    <w:p w:rsidR="009D284C" w:rsidRDefault="009D284C" w:rsidP="009D284C">
      <w:pPr>
        <w:spacing w:line="360" w:lineRule="auto"/>
        <w:jc w:val="both"/>
      </w:pPr>
      <w:r>
        <w:lastRenderedPageBreak/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9D284C" w:rsidRDefault="009D284C" w:rsidP="009D284C">
      <w:pPr>
        <w:spacing w:line="360" w:lineRule="auto"/>
        <w:jc w:val="both"/>
      </w:pPr>
      <w:r>
        <w:t>-приобретение опыта планирования и осуществления алгоритмической деятельности;</w:t>
      </w:r>
    </w:p>
    <w:p w:rsidR="009D284C" w:rsidRDefault="009D284C" w:rsidP="009D284C">
      <w:pPr>
        <w:spacing w:line="360" w:lineRule="auto"/>
        <w:jc w:val="both"/>
      </w:pPr>
      <w:r>
        <w:t>-освоение навыков и умений проведения доказательств, обоснования  выбора решений;</w:t>
      </w:r>
    </w:p>
    <w:p w:rsidR="009D284C" w:rsidRDefault="009D284C" w:rsidP="009D284C">
      <w:pPr>
        <w:spacing w:line="360" w:lineRule="auto"/>
        <w:jc w:val="both"/>
      </w:pPr>
      <w:r>
        <w:t>-приобретение умений ясного и точного изложения мыслей;</w:t>
      </w:r>
    </w:p>
    <w:p w:rsidR="009D284C" w:rsidRDefault="009D284C" w:rsidP="009D284C">
      <w:pPr>
        <w:spacing w:line="360" w:lineRule="auto"/>
        <w:jc w:val="both"/>
      </w:pPr>
      <w:r>
        <w:t>-развить пространственные представления и умения, помочь освоить основные факты и методы планиметрии;</w:t>
      </w:r>
    </w:p>
    <w:p w:rsidR="009D284C" w:rsidRDefault="009D284C" w:rsidP="009D284C">
      <w:pPr>
        <w:spacing w:line="360" w:lineRule="auto"/>
        <w:jc w:val="both"/>
      </w:pPr>
      <w:r>
        <w:t>-научить пользоваться геометрическим языком для описания предметов.</w:t>
      </w:r>
    </w:p>
    <w:p w:rsidR="009D284C" w:rsidRDefault="009D284C" w:rsidP="009D284C">
      <w:pPr>
        <w:spacing w:line="360" w:lineRule="auto"/>
        <w:jc w:val="both"/>
        <w:rPr>
          <w:b/>
        </w:rPr>
      </w:pPr>
      <w:r>
        <w:rPr>
          <w:b/>
        </w:rPr>
        <w:t xml:space="preserve">    Задачи обучения:</w:t>
      </w:r>
    </w:p>
    <w:p w:rsidR="009D284C" w:rsidRDefault="009D284C" w:rsidP="009D284C">
      <w:pPr>
        <w:spacing w:line="360" w:lineRule="auto"/>
        <w:jc w:val="both"/>
      </w:pPr>
      <w:r>
        <w:t>- научить учащихся выполнять действия над векторами как направленными отрезками;</w:t>
      </w:r>
    </w:p>
    <w:p w:rsidR="009D284C" w:rsidRDefault="009D284C" w:rsidP="009D284C">
      <w:pPr>
        <w:spacing w:line="360" w:lineRule="auto"/>
        <w:jc w:val="both"/>
      </w:pPr>
      <w:r>
        <w:t>-познакомить с использованием векторов и метода координат при решении геометрических задач;</w:t>
      </w:r>
    </w:p>
    <w:p w:rsidR="009D284C" w:rsidRDefault="009D284C" w:rsidP="009D284C">
      <w:pPr>
        <w:spacing w:line="360" w:lineRule="auto"/>
      </w:pPr>
      <w:r>
        <w:t>- развить умение учащихся применять тригонометрический аппарат при решении геометрических задач;</w:t>
      </w:r>
    </w:p>
    <w:p w:rsidR="009D284C" w:rsidRDefault="009D284C" w:rsidP="009D284C">
      <w:pPr>
        <w:spacing w:line="360" w:lineRule="auto"/>
        <w:jc w:val="both"/>
      </w:pPr>
      <w:r>
        <w:t>- расширить знания учащихся о многоугольниках;</w:t>
      </w:r>
    </w:p>
    <w:p w:rsidR="009D284C" w:rsidRDefault="009D284C" w:rsidP="009D284C">
      <w:pPr>
        <w:spacing w:line="360" w:lineRule="auto"/>
        <w:jc w:val="both"/>
      </w:pPr>
      <w:r>
        <w:t>- рассмотреть понятия длины окружности и площади круга для их вычисления;</w:t>
      </w:r>
    </w:p>
    <w:p w:rsidR="009D284C" w:rsidRDefault="009D284C" w:rsidP="009D284C">
      <w:pPr>
        <w:spacing w:line="360" w:lineRule="auto"/>
        <w:jc w:val="both"/>
      </w:pPr>
      <w:r>
        <w:t>- познакомить учащихся с понятием движения и его свойствами;</w:t>
      </w:r>
    </w:p>
    <w:p w:rsidR="009D284C" w:rsidRDefault="009D284C" w:rsidP="009D284C">
      <w:pPr>
        <w:spacing w:line="360" w:lineRule="auto"/>
        <w:jc w:val="both"/>
      </w:pPr>
      <w:r>
        <w:t>- дать начальное представление о телах и поверхностях в пространстве.</w:t>
      </w:r>
    </w:p>
    <w:p w:rsidR="009D284C" w:rsidRDefault="009D284C" w:rsidP="009D284C">
      <w:pPr>
        <w:spacing w:line="360" w:lineRule="auto"/>
        <w:jc w:val="center"/>
        <w:rPr>
          <w:b/>
        </w:rPr>
      </w:pPr>
    </w:p>
    <w:p w:rsidR="009D284C" w:rsidRDefault="009D284C" w:rsidP="009D28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Нормативное обеспечение программы:</w:t>
      </w:r>
    </w:p>
    <w:p w:rsidR="009D284C" w:rsidRDefault="009D284C" w:rsidP="009D284C">
      <w:pPr>
        <w:spacing w:line="360" w:lineRule="auto"/>
        <w:rPr>
          <w:b/>
        </w:rPr>
      </w:pPr>
    </w:p>
    <w:p w:rsidR="009D284C" w:rsidRDefault="009D284C" w:rsidP="009D284C">
      <w:pPr>
        <w:spacing w:line="360" w:lineRule="auto"/>
        <w:ind w:left="360"/>
      </w:pPr>
      <w:r>
        <w:tab/>
        <w:t>1.Закон об образовании РФ.</w:t>
      </w:r>
    </w:p>
    <w:p w:rsidR="009D284C" w:rsidRDefault="009D284C" w:rsidP="009D284C">
      <w:pPr>
        <w:spacing w:line="360" w:lineRule="auto"/>
        <w:ind w:left="360"/>
        <w:jc w:val="both"/>
      </w:pPr>
      <w: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9D284C" w:rsidRDefault="009D284C" w:rsidP="009D284C">
      <w:pPr>
        <w:spacing w:line="360" w:lineRule="auto"/>
        <w:ind w:left="360"/>
        <w:jc w:val="both"/>
      </w:pPr>
      <w:r>
        <w:tab/>
        <w:t>3.Обязательный минимум содержания основного общего образования по предмету. (Приказ МО от 19.05.1998 №1276)</w:t>
      </w:r>
    </w:p>
    <w:p w:rsidR="009D284C" w:rsidRDefault="009D284C" w:rsidP="009D284C">
      <w:pPr>
        <w:spacing w:line="360" w:lineRule="auto"/>
        <w:ind w:left="360"/>
        <w:jc w:val="both"/>
        <w:rPr>
          <w:bCs/>
        </w:rPr>
      </w:pPr>
      <w:r>
        <w:tab/>
        <w:t xml:space="preserve">4. Программы  общеобразовательных учреждений. Геометрия. 7-9 классы. Составитель </w:t>
      </w:r>
      <w:proofErr w:type="spellStart"/>
      <w:r>
        <w:t>Бурмистрова</w:t>
      </w:r>
      <w:proofErr w:type="spellEnd"/>
      <w:r>
        <w:t xml:space="preserve"> Т. А. – М.: Просвещение, 2008.</w:t>
      </w:r>
      <w:r>
        <w:rPr>
          <w:bCs/>
        </w:rPr>
        <w:t xml:space="preserve"> </w:t>
      </w:r>
    </w:p>
    <w:p w:rsidR="009D284C" w:rsidRDefault="009D284C" w:rsidP="009D284C">
      <w:pPr>
        <w:spacing w:line="360" w:lineRule="auto"/>
        <w:ind w:left="360"/>
        <w:jc w:val="both"/>
        <w:rPr>
          <w:bCs/>
        </w:rPr>
      </w:pPr>
    </w:p>
    <w:p w:rsidR="009D284C" w:rsidRDefault="009D284C" w:rsidP="009D284C">
      <w:pPr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284C" w:rsidRDefault="009D284C" w:rsidP="009D284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D284C" w:rsidRDefault="009D284C" w:rsidP="009D284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D284C" w:rsidRDefault="009D284C" w:rsidP="009D284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базисном учебном плане</w:t>
      </w:r>
    </w:p>
    <w:p w:rsidR="009D284C" w:rsidRDefault="009D284C" w:rsidP="009D284C">
      <w:pPr>
        <w:spacing w:line="360" w:lineRule="auto"/>
        <w:ind w:firstLine="708"/>
        <w:jc w:val="center"/>
        <w:rPr>
          <w:b/>
        </w:rPr>
      </w:pPr>
    </w:p>
    <w:p w:rsidR="009D284C" w:rsidRDefault="009D284C" w:rsidP="009D284C">
      <w:pPr>
        <w:spacing w:line="360" w:lineRule="auto"/>
        <w:rPr>
          <w:bCs/>
        </w:rPr>
      </w:pPr>
      <w:r>
        <w:rPr>
          <w:bCs/>
        </w:rPr>
        <w:t xml:space="preserve">      Согласно федеральному базисному учебному плану для образовательных учреждений Российской Федерации на изучение геометрии отводится 2 часа в неделю, всего 68 часов в год, в том числе на проведение 4  контрольных работ.</w:t>
      </w:r>
    </w:p>
    <w:p w:rsidR="009D284C" w:rsidRDefault="009D284C" w:rsidP="009D284C">
      <w:pPr>
        <w:widowControl w:val="0"/>
        <w:autoSpaceDE w:val="0"/>
        <w:autoSpaceDN w:val="0"/>
        <w:adjustRightInd w:val="0"/>
        <w:spacing w:line="360" w:lineRule="auto"/>
      </w:pPr>
      <w:r>
        <w:t>Контрольные работы распределены по разделам следующим образом: «Метод координат» -1 час, «Соотношение между сторонами и углами треугольника» -1 час, «Длина окружности и площадь круга»- 1 час,  и «Движения»- 1 час.</w:t>
      </w:r>
    </w:p>
    <w:p w:rsidR="009D284C" w:rsidRDefault="009D284C" w:rsidP="009D284C">
      <w:pPr>
        <w:spacing w:line="360" w:lineRule="auto"/>
        <w:rPr>
          <w:bCs/>
        </w:rPr>
      </w:pPr>
      <w:r>
        <w:rPr>
          <w:bCs/>
        </w:rPr>
        <w:t xml:space="preserve">На итоговое повторение в 9 классе по геометрии в конце года 9 часов. </w:t>
      </w:r>
    </w:p>
    <w:p w:rsidR="009D284C" w:rsidRDefault="009D284C" w:rsidP="009D284C">
      <w:pPr>
        <w:spacing w:line="360" w:lineRule="auto"/>
        <w:jc w:val="both"/>
      </w:pPr>
      <w:r>
        <w:t xml:space="preserve">      В рабочую программу внесены  изменения:</w:t>
      </w:r>
    </w:p>
    <w:p w:rsidR="009D284C" w:rsidRDefault="009D284C" w:rsidP="009D284C">
      <w:pPr>
        <w:spacing w:line="360" w:lineRule="auto"/>
        <w:contextualSpacing/>
        <w:jc w:val="both"/>
        <w:rPr>
          <w:rStyle w:val="apple-style-span"/>
          <w:rFonts w:eastAsiaTheme="minorHAnsi"/>
          <w:lang w:eastAsia="en-US"/>
        </w:rPr>
      </w:pPr>
      <w:r>
        <w:rPr>
          <w:rStyle w:val="apple-style-span"/>
        </w:rPr>
        <w:t xml:space="preserve"> В начале учебного года данной Рабочей программой предусмотрено повторение материала 8 класса в </w:t>
      </w:r>
      <w:proofErr w:type="spellStart"/>
      <w:r>
        <w:rPr>
          <w:rStyle w:val="apple-style-span"/>
        </w:rPr>
        <w:t>обьёме</w:t>
      </w:r>
      <w:proofErr w:type="spellEnd"/>
      <w:r>
        <w:rPr>
          <w:rStyle w:val="apple-style-span"/>
        </w:rPr>
        <w:t xml:space="preserve"> 2 часа за </w:t>
      </w:r>
      <w:proofErr w:type="spellStart"/>
      <w:proofErr w:type="gramStart"/>
      <w:r>
        <w:t>за</w:t>
      </w:r>
      <w:proofErr w:type="spellEnd"/>
      <w:proofErr w:type="gramEnd"/>
      <w:r>
        <w:t xml:space="preserve"> счёт уменьшения количества часов на раздел «Повторение. Решение задач».</w:t>
      </w:r>
    </w:p>
    <w:p w:rsidR="009D284C" w:rsidRDefault="009D284C" w:rsidP="009D284C">
      <w:pPr>
        <w:spacing w:line="360" w:lineRule="auto"/>
        <w:jc w:val="both"/>
      </w:pPr>
    </w:p>
    <w:p w:rsidR="009D284C" w:rsidRDefault="009D284C" w:rsidP="009D284C">
      <w:pPr>
        <w:pStyle w:val="a4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Содержание учебного предмета</w:t>
      </w:r>
    </w:p>
    <w:p w:rsidR="009D284C" w:rsidRDefault="009D284C" w:rsidP="009D284C">
      <w:pPr>
        <w:spacing w:line="360" w:lineRule="auto"/>
        <w:ind w:left="360"/>
        <w:jc w:val="both"/>
        <w:rPr>
          <w:b/>
        </w:rPr>
      </w:pPr>
      <w: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9D284C" w:rsidRDefault="009D284C" w:rsidP="009D284C">
      <w:pPr>
        <w:rPr>
          <w:b/>
        </w:rPr>
      </w:pPr>
      <w:r>
        <w:rPr>
          <w:b/>
        </w:rPr>
        <w:t xml:space="preserve">   Содержание курса геометрии 9 класса включает следующие тематические блоки:</w:t>
      </w:r>
    </w:p>
    <w:p w:rsidR="009D284C" w:rsidRDefault="009D284C" w:rsidP="009D284C">
      <w:pPr>
        <w:rPr>
          <w:b/>
        </w:rPr>
      </w:pPr>
    </w:p>
    <w:tbl>
      <w:tblPr>
        <w:tblW w:w="95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7"/>
        <w:gridCol w:w="1378"/>
        <w:gridCol w:w="1729"/>
      </w:tblGrid>
      <w:tr w:rsidR="009D284C" w:rsidTr="009D284C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gramStart"/>
            <w:r>
              <w:rPr>
                <w:b/>
                <w:bCs/>
                <w:iCs/>
              </w:rPr>
              <w:t>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ind w:left="-40"/>
              <w:jc w:val="center"/>
              <w:rPr>
                <w:lang w:eastAsia="en-US"/>
              </w:rPr>
            </w:pPr>
            <w:r>
              <w:rPr>
                <w:b/>
                <w:bCs/>
                <w:iCs/>
              </w:rPr>
              <w:t>Всего ча</w:t>
            </w:r>
            <w:r>
              <w:rPr>
                <w:b/>
                <w:bCs/>
                <w:iCs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ind w:left="-4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Контрольные работы</w:t>
            </w:r>
          </w:p>
        </w:tc>
      </w:tr>
      <w:tr w:rsidR="009D284C" w:rsidTr="009D284C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>
              <w:t>Вводное повторение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ind w:left="-40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ind w:left="-40"/>
              <w:jc w:val="center"/>
              <w:rPr>
                <w:bCs/>
                <w:iCs/>
                <w:lang w:eastAsia="en-US"/>
              </w:rPr>
            </w:pPr>
          </w:p>
        </w:tc>
      </w:tr>
      <w:tr w:rsidR="009D284C" w:rsidTr="009D284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rPr>
                <w:lang w:eastAsia="en-US"/>
              </w:rPr>
            </w:pPr>
            <w:r>
              <w:t xml:space="preserve"> Векторы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9D284C" w:rsidTr="009D284C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rPr>
                <w:lang w:eastAsia="en-US"/>
              </w:rPr>
            </w:pPr>
            <w:r>
              <w:t>Метод координат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9D284C" w:rsidTr="009D284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84C" w:rsidRDefault="009D284C">
            <w:pPr>
              <w:spacing w:line="276" w:lineRule="auto"/>
              <w:rPr>
                <w:lang w:eastAsia="en-US"/>
              </w:rPr>
            </w:pPr>
            <w: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9D284C" w:rsidTr="009D284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84C" w:rsidRDefault="009D284C">
            <w:pPr>
              <w:spacing w:line="276" w:lineRule="auto"/>
              <w:rPr>
                <w:lang w:eastAsia="en-US"/>
              </w:rPr>
            </w:pPr>
            <w:r>
              <w:t>Длина окружности и площадь круга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9D284C" w:rsidTr="009D284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84C" w:rsidRDefault="009D284C">
            <w:pPr>
              <w:spacing w:line="276" w:lineRule="auto"/>
              <w:rPr>
                <w:lang w:eastAsia="en-US"/>
              </w:rPr>
            </w:pPr>
            <w:r>
              <w:t>Движения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9D284C" w:rsidTr="009D284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84C" w:rsidRDefault="009D284C">
            <w:pPr>
              <w:spacing w:line="276" w:lineRule="auto"/>
              <w:rPr>
                <w:lang w:eastAsia="en-US"/>
              </w:rPr>
            </w:pPr>
            <w:r>
              <w:t>Начальные сведения из стереометрии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9D284C" w:rsidTr="009D284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84C" w:rsidRDefault="009D284C">
            <w:pPr>
              <w:spacing w:line="276" w:lineRule="auto"/>
              <w:rPr>
                <w:lang w:eastAsia="en-US"/>
              </w:rPr>
            </w:pPr>
            <w:r>
              <w:t>Об аксиомах планиметрии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9D284C" w:rsidTr="009D284C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84C" w:rsidRDefault="009D284C">
            <w:pPr>
              <w:spacing w:line="276" w:lineRule="auto"/>
              <w:rPr>
                <w:lang w:eastAsia="en-US"/>
              </w:rPr>
            </w:pPr>
            <w: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284C" w:rsidTr="009D284C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84C" w:rsidRDefault="009D284C">
            <w:pPr>
              <w:shd w:val="clear" w:color="auto" w:fill="FFFFFF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</w:tbl>
    <w:p w:rsidR="009D284C" w:rsidRDefault="009D284C" w:rsidP="009D284C">
      <w:pPr>
        <w:ind w:right="189"/>
        <w:jc w:val="both"/>
        <w:rPr>
          <w:b/>
          <w:lang w:eastAsia="en-US"/>
        </w:rPr>
      </w:pPr>
    </w:p>
    <w:p w:rsidR="009D284C" w:rsidRDefault="009D284C" w:rsidP="009D284C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основных содержательных линий</w:t>
      </w:r>
    </w:p>
    <w:p w:rsidR="009D284C" w:rsidRDefault="009D284C" w:rsidP="009D284C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 xml:space="preserve">1-3. Повторение, векторы и метод координат 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>
        <w:rPr>
          <w:spacing w:val="-1"/>
        </w:rPr>
        <w:t xml:space="preserve">внимание должно быть уделено выработке умений выполнять операции над векторами </w:t>
      </w:r>
      <w:r>
        <w:t xml:space="preserve">(складывать векторы по правилам треугольника и параллелограмма, строить вектор, </w:t>
      </w:r>
      <w:r>
        <w:rPr>
          <w:spacing w:val="-1"/>
        </w:rPr>
        <w:t xml:space="preserve">равный разности двух данных векторов, а также вектор, равный произведению данного </w:t>
      </w:r>
      <w:r>
        <w:t>вектора на данное число).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>
        <w:rPr>
          <w:spacing w:val="-1"/>
        </w:rPr>
        <w:t xml:space="preserve">отрезка, расстояния между двумя точками, уравнений окружности и прямой в конкретных </w:t>
      </w:r>
      <w: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spacing w:val="-1"/>
          <w:u w:val="single"/>
        </w:rPr>
        <w:t xml:space="preserve">4. Соотношения между сторонами и углами треугольника. 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</w:pPr>
      <w: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>
        <w:rPr>
          <w:spacing w:val="-1"/>
        </w:rPr>
        <w:t xml:space="preserve">формула площади треугольника (половина произведения двух сторон на синус угла между </w:t>
      </w:r>
      <w:r>
        <w:t>ними). Этот аппарат применяется к решению треугольников.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>
        <w:t>применение при решении геометрических задач.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u w:val="single"/>
        </w:rPr>
      </w:pP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</w:pPr>
      <w:r>
        <w:rPr>
          <w:b/>
          <w:u w:val="single"/>
        </w:rPr>
        <w:lastRenderedPageBreak/>
        <w:t>5. Длина окружности и площадь круга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Правильные многоугольники. Окружности, описанная около правильного многоугольника </w:t>
      </w:r>
      <w:r>
        <w:t>и вписанная в него. Построение правильных многоугольников. Длина окружности. Площадь круга.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Основная цель — расширить знание учащихся о многоугольниках; рассмотреть понятия </w:t>
      </w:r>
      <w:r>
        <w:t>длины окружности и площади круга и формулы для их вычисления</w:t>
      </w:r>
      <w:proofErr w:type="gramStart"/>
      <w:r>
        <w:t xml:space="preserve"> В</w:t>
      </w:r>
      <w:proofErr w:type="gramEnd"/>
      <w:r>
        <w:t xml:space="preserve"> начале темы дается определение правильного многоугольника и рассматриваются теоремы об окружностях, </w:t>
      </w:r>
      <w:r>
        <w:rPr>
          <w:spacing w:val="-1"/>
        </w:rPr>
        <w:t xml:space="preserve">описанной около правильного многоугольника и вписанной в него. С помощью описанной </w:t>
      </w:r>
      <w: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>
        <w:t>дан</w:t>
      </w:r>
      <w:proofErr w:type="gramEnd"/>
      <w:r>
        <w:t xml:space="preserve"> правильный п-угольник.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>
        <w:rPr>
          <w:spacing w:val="-1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u w:val="single"/>
        </w:rPr>
        <w:t xml:space="preserve">6.Движения 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Отображение плоскости на себя. Понятие движения. Осевая и центральная симметрии. </w:t>
      </w:r>
      <w:r>
        <w:t>Параллельный перенос. Поворот. Наложения и движения.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>
        <w:t>со</w:t>
      </w:r>
      <w:proofErr w:type="gramEnd"/>
      <w:r>
        <w:t xml:space="preserve"> взаимоотношениями наложений и движений. </w:t>
      </w:r>
      <w:r>
        <w:rPr>
          <w:spacing w:val="-1"/>
        </w:rPr>
        <w:t xml:space="preserve">Движение   плоскости   вводится   как   отображение   плоскости   на   себя,   сохраняющее </w:t>
      </w:r>
      <w:r>
        <w:t xml:space="preserve">расстояние между точками.  При рассмотрении видов движений основное внимание </w:t>
      </w:r>
      <w:r>
        <w:rPr>
          <w:spacing w:val="-1"/>
        </w:rPr>
        <w:t xml:space="preserve">уделяется построению образов точек, прямых, отрезков, треугольников при осевой и </w:t>
      </w:r>
      <w:r>
        <w:t xml:space="preserve">центральной симметриях, параллельном переносе, повороте. На эффектных примерах </w:t>
      </w:r>
      <w:r>
        <w:rPr>
          <w:spacing w:val="-1"/>
        </w:rPr>
        <w:t xml:space="preserve">показывается применение движений при решении геометрических задач. </w:t>
      </w:r>
      <w:r>
        <w:t xml:space="preserve">Понятие наложения относится в данном курсе к числу основных понятий. Доказывается, </w:t>
      </w:r>
      <w:r>
        <w:rPr>
          <w:spacing w:val="-2"/>
        </w:rPr>
        <w:t xml:space="preserve">что понятия наложения и движения являются эквивалентными: любое наложение является </w:t>
      </w:r>
      <w:r>
        <w:t xml:space="preserve">движением плоскости и обратно. Изучение доказательства не является обязательным, </w:t>
      </w:r>
      <w:r>
        <w:rPr>
          <w:spacing w:val="-1"/>
        </w:rPr>
        <w:t xml:space="preserve">однако следует рассмотреть связь понятий наложения и движения. 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  <w:r>
        <w:rPr>
          <w:b/>
          <w:spacing w:val="-1"/>
          <w:u w:val="single"/>
        </w:rPr>
        <w:t>7. Начальные сведения из стереометрии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объёмов. Тела  и поверхности вращения: цилиндр, конус, сфера, шар, формулы для вычисления их площадей поверхностей и объёмов.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Основная цель – дать начальное представление о телах и поверхностях в пространстве; познакомить учащихся с основными формулами для вычисления  площадей поверхностей и объёмов тел.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proofErr w:type="gramStart"/>
      <w:r>
        <w:rPr>
          <w:spacing w:val="-1"/>
        </w:rPr>
        <w:t>Рассмотрение простейших многогранников (призма,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</w:r>
      <w:proofErr w:type="gramEnd"/>
      <w:r>
        <w:rPr>
          <w:spacing w:val="-1"/>
        </w:rPr>
        <w:t xml:space="preserve"> Формулы для вычисления объёмов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u w:val="single"/>
        </w:rPr>
      </w:pPr>
      <w:r>
        <w:rPr>
          <w:b/>
          <w:spacing w:val="-1"/>
          <w:u w:val="single"/>
        </w:rPr>
        <w:t>8. Об аксиомах геометрии</w:t>
      </w:r>
      <w:r>
        <w:rPr>
          <w:spacing w:val="-1"/>
          <w:u w:val="single"/>
        </w:rPr>
        <w:t xml:space="preserve"> 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Беседа об аксиомах геометрии.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Основная цель – дать более глубокое представление о системе аксиом планиметрии и аксиоматическом методе.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Различные системы аксиом, различные способы введения понятия равенства фигур.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9. Повторение. Решение задач</w:t>
      </w: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</w:p>
    <w:p w:rsidR="009D284C" w:rsidRDefault="009D284C" w:rsidP="009D28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Планируемые результаты изучения курса геометрии</w:t>
      </w:r>
    </w:p>
    <w:p w:rsidR="009D284C" w:rsidRDefault="009D284C" w:rsidP="009D284C">
      <w:pPr>
        <w:ind w:left="284"/>
        <w:jc w:val="both"/>
      </w:pPr>
    </w:p>
    <w:p w:rsidR="009D284C" w:rsidRDefault="009D284C" w:rsidP="009D284C">
      <w:pPr>
        <w:pStyle w:val="a3"/>
        <w:spacing w:before="0" w:beforeAutospacing="0" w:after="0" w:afterAutospacing="0" w:line="276" w:lineRule="auto"/>
        <w:ind w:firstLine="708"/>
        <w:rPr>
          <w:i/>
        </w:rPr>
      </w:pPr>
      <w:r>
        <w:rPr>
          <w:i/>
        </w:rPr>
        <w:t>В результате изучения курса геометрии 9-го класса учащиеся должны уметь:</w:t>
      </w:r>
    </w:p>
    <w:p w:rsidR="009D284C" w:rsidRDefault="009D284C" w:rsidP="009D284C">
      <w:pPr>
        <w:pStyle w:val="a3"/>
        <w:spacing w:before="0" w:beforeAutospacing="0" w:after="0" w:afterAutospacing="0" w:line="276" w:lineRule="auto"/>
        <w:ind w:firstLine="708"/>
        <w:rPr>
          <w:i/>
        </w:rPr>
      </w:pPr>
    </w:p>
    <w:p w:rsidR="009D284C" w:rsidRDefault="009D284C" w:rsidP="009D284C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360" w:lineRule="auto"/>
        <w:ind w:left="0"/>
      </w:pPr>
      <w:r>
        <w:t>пользоваться геометрическим языком для описания предметов окружающего мира;</w:t>
      </w:r>
    </w:p>
    <w:p w:rsidR="009D284C" w:rsidRDefault="009D284C" w:rsidP="009D284C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360" w:lineRule="auto"/>
        <w:ind w:left="0"/>
      </w:pPr>
      <w:r>
        <w:t>распознавать геометрические фигуры, различать их взаимное расположение;</w:t>
      </w:r>
    </w:p>
    <w:p w:rsidR="009D284C" w:rsidRDefault="009D284C" w:rsidP="009D284C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360" w:lineRule="auto"/>
        <w:ind w:left="0"/>
      </w:pPr>
      <w:r>
        <w:t>изображать геометрические фигуры; выполнять чертежи по условию задач; осуществлять преобразование фигур;</w:t>
      </w:r>
    </w:p>
    <w:p w:rsidR="009D284C" w:rsidRDefault="009D284C" w:rsidP="009D284C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360" w:lineRule="auto"/>
        <w:ind w:left="0"/>
      </w:pPr>
      <w:proofErr w:type="gramStart"/>
      <w: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9D284C" w:rsidRDefault="009D284C" w:rsidP="009D28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D284C" w:rsidRDefault="009D284C" w:rsidP="009D28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D284C" w:rsidRDefault="009D284C" w:rsidP="009D284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решать простейшие планиметрические задачи в пространстве.</w:t>
      </w:r>
    </w:p>
    <w:p w:rsidR="009D284C" w:rsidRDefault="009D284C" w:rsidP="009D284C">
      <w:pPr>
        <w:pStyle w:val="a3"/>
        <w:spacing w:before="0" w:beforeAutospacing="0" w:after="0" w:afterAutospacing="0" w:line="360" w:lineRule="auto"/>
      </w:pPr>
    </w:p>
    <w:p w:rsidR="009D284C" w:rsidRDefault="009D284C" w:rsidP="009D284C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9D284C" w:rsidRDefault="009D284C" w:rsidP="009D284C">
      <w:pPr>
        <w:pStyle w:val="a3"/>
        <w:spacing w:before="0" w:beforeAutospacing="0" w:after="0" w:afterAutospacing="0" w:line="276" w:lineRule="auto"/>
        <w:rPr>
          <w:b/>
        </w:rPr>
      </w:pPr>
    </w:p>
    <w:p w:rsidR="009D284C" w:rsidRDefault="009D284C" w:rsidP="009D284C">
      <w:pPr>
        <w:rPr>
          <w:b/>
        </w:rPr>
      </w:pPr>
      <w:r>
        <w:rPr>
          <w:b/>
        </w:rPr>
        <w:t>Главы 9, 10. Векторы. Метод координат.</w:t>
      </w:r>
    </w:p>
    <w:p w:rsidR="009D284C" w:rsidRDefault="009D284C" w:rsidP="009D284C">
      <w:r>
        <w:t>В результате изучения данной главы учащиеся должны:</w:t>
      </w:r>
    </w:p>
    <w:p w:rsidR="009D284C" w:rsidRDefault="009D284C" w:rsidP="009D284C">
      <w:pPr>
        <w:numPr>
          <w:ilvl w:val="0"/>
          <w:numId w:val="3"/>
        </w:numPr>
        <w:spacing w:line="276" w:lineRule="auto"/>
        <w:ind w:left="741"/>
        <w:jc w:val="both"/>
      </w:pPr>
      <w:r>
        <w:t xml:space="preserve">знать: определение вектора, различать его начало и конец,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9D284C" w:rsidRDefault="009D284C" w:rsidP="009D284C">
      <w:pPr>
        <w:numPr>
          <w:ilvl w:val="0"/>
          <w:numId w:val="3"/>
        </w:numPr>
        <w:spacing w:line="276" w:lineRule="auto"/>
        <w:ind w:left="741"/>
        <w:jc w:val="both"/>
      </w:pPr>
      <w:r>
        <w:t xml:space="preserve">уметь: изображать и обозначать вектор, откладывать вектор, равный </w:t>
      </w:r>
      <w:proofErr w:type="gramStart"/>
      <w:r>
        <w:t>данному</w:t>
      </w:r>
      <w:proofErr w:type="gramEnd"/>
      <w:r>
        <w:t xml:space="preserve"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9D284C" w:rsidRDefault="009D284C" w:rsidP="009D284C">
      <w:pPr>
        <w:ind w:left="741"/>
        <w:jc w:val="both"/>
      </w:pPr>
    </w:p>
    <w:p w:rsidR="009D284C" w:rsidRDefault="009D284C" w:rsidP="009D284C">
      <w:pPr>
        <w:rPr>
          <w:b/>
        </w:rPr>
      </w:pPr>
      <w:r>
        <w:rPr>
          <w:b/>
        </w:rPr>
        <w:t xml:space="preserve">Глава 11. Соотношения между сторонами и углами треугольника. </w:t>
      </w:r>
    </w:p>
    <w:p w:rsidR="009D284C" w:rsidRDefault="009D284C" w:rsidP="009D284C">
      <w:r>
        <w:t>В результате изучения данной главы учащиеся должны:</w:t>
      </w:r>
    </w:p>
    <w:p w:rsidR="009D284C" w:rsidRDefault="009D284C" w:rsidP="009D284C">
      <w:pPr>
        <w:numPr>
          <w:ilvl w:val="0"/>
          <w:numId w:val="4"/>
        </w:numPr>
        <w:spacing w:line="276" w:lineRule="auto"/>
        <w:ind w:left="741"/>
      </w:pPr>
      <w:r>
        <w:lastRenderedPageBreak/>
        <w:t xml:space="preserve">знать: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9D284C" w:rsidRDefault="009D284C" w:rsidP="009D284C">
      <w:pPr>
        <w:numPr>
          <w:ilvl w:val="0"/>
          <w:numId w:val="4"/>
        </w:numPr>
        <w:spacing w:line="276" w:lineRule="auto"/>
        <w:ind w:left="741"/>
      </w:pPr>
      <w:r>
        <w:t xml:space="preserve">уметь: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9D284C" w:rsidRDefault="009D284C" w:rsidP="009D284C">
      <w:pPr>
        <w:ind w:left="741"/>
      </w:pPr>
    </w:p>
    <w:p w:rsidR="009D284C" w:rsidRDefault="009D284C" w:rsidP="009D284C">
      <w:pPr>
        <w:rPr>
          <w:b/>
        </w:rPr>
      </w:pPr>
      <w:r>
        <w:rPr>
          <w:b/>
        </w:rPr>
        <w:t>Глава 12. Длина окружности и площадь круга.</w:t>
      </w:r>
    </w:p>
    <w:p w:rsidR="009D284C" w:rsidRDefault="009D284C" w:rsidP="009D284C">
      <w:r>
        <w:t>В результате изучения данной главы учащиеся должны:</w:t>
      </w:r>
    </w:p>
    <w:p w:rsidR="009D284C" w:rsidRDefault="009D284C" w:rsidP="009D284C">
      <w:pPr>
        <w:numPr>
          <w:ilvl w:val="0"/>
          <w:numId w:val="5"/>
        </w:numPr>
        <w:spacing w:line="276" w:lineRule="auto"/>
        <w:ind w:left="741"/>
      </w:pPr>
      <w:r>
        <w:t xml:space="preserve">знать: определение правильного многоугольника, формулу длины окружности и ее дуги, площади сектора; </w:t>
      </w:r>
    </w:p>
    <w:p w:rsidR="009D284C" w:rsidRDefault="009D284C" w:rsidP="009D284C">
      <w:pPr>
        <w:numPr>
          <w:ilvl w:val="0"/>
          <w:numId w:val="5"/>
        </w:numPr>
        <w:spacing w:line="276" w:lineRule="auto"/>
        <w:ind w:left="741"/>
      </w:pPr>
      <w: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9D284C" w:rsidRDefault="009D284C" w:rsidP="009D284C"/>
    <w:p w:rsidR="009D284C" w:rsidRDefault="009D284C" w:rsidP="009D284C">
      <w:pPr>
        <w:rPr>
          <w:b/>
        </w:rPr>
      </w:pPr>
      <w:r>
        <w:rPr>
          <w:b/>
        </w:rPr>
        <w:t>Глава 13. Движения.</w:t>
      </w:r>
    </w:p>
    <w:p w:rsidR="009D284C" w:rsidRDefault="009D284C" w:rsidP="009D284C">
      <w:r>
        <w:t>В результате изучения данной главы учащиеся должны:</w:t>
      </w:r>
    </w:p>
    <w:p w:rsidR="009D284C" w:rsidRDefault="009D284C" w:rsidP="009D284C">
      <w:pPr>
        <w:numPr>
          <w:ilvl w:val="0"/>
          <w:numId w:val="6"/>
        </w:numPr>
        <w:spacing w:line="276" w:lineRule="auto"/>
        <w:ind w:left="741"/>
      </w:pPr>
      <w:r>
        <w:t xml:space="preserve">знать: определения преобразования плоскости, движения плоскости, определять их виды; </w:t>
      </w:r>
    </w:p>
    <w:p w:rsidR="009D284C" w:rsidRDefault="009D284C" w:rsidP="009D284C">
      <w:pPr>
        <w:numPr>
          <w:ilvl w:val="0"/>
          <w:numId w:val="6"/>
        </w:numPr>
        <w:spacing w:line="276" w:lineRule="auto"/>
        <w:ind w:left="741"/>
      </w:pPr>
      <w:r>
        <w:t>уметь: решать задачи, используя определения видов движения.</w:t>
      </w:r>
    </w:p>
    <w:p w:rsidR="009D284C" w:rsidRDefault="009D284C" w:rsidP="009D284C">
      <w:pPr>
        <w:rPr>
          <w:rFonts w:eastAsia="Calibri"/>
          <w:lang w:eastAsia="en-US"/>
        </w:rPr>
      </w:pPr>
      <w:r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Calibri"/>
        </w:rPr>
        <w:t>для</w:t>
      </w:r>
      <w:proofErr w:type="gramEnd"/>
      <w:r>
        <w:rPr>
          <w:rFonts w:eastAsia="Calibri"/>
        </w:rPr>
        <w:t>:</w:t>
      </w:r>
    </w:p>
    <w:p w:rsidR="009D284C" w:rsidRDefault="009D284C" w:rsidP="009D284C">
      <w:pPr>
        <w:rPr>
          <w:rFonts w:eastAsia="Calibri"/>
        </w:rPr>
      </w:pPr>
      <w:r>
        <w:rPr>
          <w:rFonts w:eastAsia="Calibri"/>
        </w:rPr>
        <w:t>описания реальных ситуаций на языке геометрии;</w:t>
      </w:r>
    </w:p>
    <w:p w:rsidR="009D284C" w:rsidRDefault="009D284C" w:rsidP="009D284C">
      <w:pPr>
        <w:rPr>
          <w:rFonts w:eastAsia="Calibri"/>
        </w:rPr>
      </w:pPr>
      <w:r>
        <w:rPr>
          <w:rFonts w:eastAsia="Calibri"/>
        </w:rPr>
        <w:t>расчетов, включающих простейшие тригонометрические формулы;</w:t>
      </w:r>
    </w:p>
    <w:p w:rsidR="009D284C" w:rsidRDefault="009D284C" w:rsidP="009D284C">
      <w:pPr>
        <w:rPr>
          <w:rFonts w:eastAsia="Calibri"/>
        </w:rPr>
      </w:pPr>
      <w:r>
        <w:rPr>
          <w:rFonts w:eastAsia="Calibri"/>
        </w:rPr>
        <w:t>решения геометрических задач с использованием тригонометрии</w:t>
      </w:r>
    </w:p>
    <w:p w:rsidR="009D284C" w:rsidRDefault="009D284C" w:rsidP="009D284C">
      <w:pPr>
        <w:rPr>
          <w:rFonts w:eastAsia="Calibri"/>
        </w:rPr>
      </w:pPr>
      <w:r>
        <w:rPr>
          <w:rFonts w:eastAsia="Calibri"/>
        </w:rPr>
        <w:t>решения практических задач, связанных с нахождением геометрических величин  - длин, площадей основных геометрических фигур (используя при необходимости справочники и технические средства);</w:t>
      </w:r>
    </w:p>
    <w:p w:rsidR="009D284C" w:rsidRDefault="009D284C" w:rsidP="009D284C">
      <w:pPr>
        <w:rPr>
          <w:rFonts w:eastAsia="Calibri"/>
        </w:rPr>
      </w:pPr>
      <w:r>
        <w:rPr>
          <w:rFonts w:eastAsia="Calibri"/>
        </w:rPr>
        <w:t>построений геометрическими инструментами (линейка, угольник, циркуль, транспортир).</w:t>
      </w:r>
    </w:p>
    <w:p w:rsidR="009D284C" w:rsidRDefault="009D284C" w:rsidP="009D284C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9D284C" w:rsidRDefault="009D284C" w:rsidP="009D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СРЕДСТВА КОНТРОЛЯ</w:t>
      </w:r>
    </w:p>
    <w:p w:rsidR="009D284C" w:rsidRDefault="009D284C" w:rsidP="009D284C">
      <w:pPr>
        <w:spacing w:line="360" w:lineRule="auto"/>
        <w:rPr>
          <w:rStyle w:val="apple-style-span"/>
          <w:rFonts w:eastAsia="Calibri"/>
          <w:bCs/>
          <w:shd w:val="clear" w:color="auto" w:fill="FFFFFF"/>
          <w:lang w:eastAsia="en-US"/>
        </w:rPr>
      </w:pPr>
      <w:r>
        <w:rPr>
          <w:rStyle w:val="apple-style-span"/>
          <w:rFonts w:eastAsia="Calibri"/>
          <w:bCs/>
          <w:shd w:val="clear" w:color="auto" w:fill="FFFFFF"/>
        </w:rPr>
        <w:t>фронтальная, индивидуальная, парная и групповая формы;</w:t>
      </w:r>
    </w:p>
    <w:p w:rsidR="009D284C" w:rsidRDefault="009D284C" w:rsidP="009D284C">
      <w:pPr>
        <w:spacing w:line="360" w:lineRule="auto"/>
        <w:jc w:val="both"/>
        <w:rPr>
          <w:rFonts w:eastAsia="Calibri"/>
        </w:rPr>
      </w:pPr>
      <w:r>
        <w:rPr>
          <w:rStyle w:val="apple-style-span"/>
          <w:rFonts w:eastAsia="Calibri"/>
          <w:bCs/>
          <w:shd w:val="clear" w:color="auto" w:fill="FFFFFF"/>
        </w:rPr>
        <w:t xml:space="preserve">тест, </w:t>
      </w:r>
      <w:proofErr w:type="gramStart"/>
      <w:r>
        <w:rPr>
          <w:rStyle w:val="apple-style-span"/>
          <w:rFonts w:eastAsia="Calibri"/>
          <w:bCs/>
          <w:shd w:val="clear" w:color="auto" w:fill="FFFFFF"/>
        </w:rPr>
        <w:t>самостоятельная</w:t>
      </w:r>
      <w:proofErr w:type="gramEnd"/>
      <w:r>
        <w:rPr>
          <w:rStyle w:val="apple-style-span"/>
          <w:rFonts w:eastAsia="Calibri"/>
          <w:bCs/>
          <w:shd w:val="clear" w:color="auto" w:fill="FFFFFF"/>
        </w:rPr>
        <w:t xml:space="preserve"> и контрольные работы, математический диктант, устный опрос, зачёт.</w:t>
      </w:r>
      <w:r>
        <w:t xml:space="preserve"> На основании результатов промежуточной аттестации  выставляются оценки. 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9D284C" w:rsidRDefault="009D284C" w:rsidP="009D284C">
      <w:pPr>
        <w:spacing w:line="360" w:lineRule="auto"/>
        <w:rPr>
          <w:rFonts w:eastAsiaTheme="minorHAnsi"/>
        </w:rPr>
      </w:pPr>
      <w: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</w:t>
      </w:r>
    </w:p>
    <w:p w:rsidR="009D284C" w:rsidRDefault="009D284C" w:rsidP="009D284C">
      <w:pPr>
        <w:rPr>
          <w:rStyle w:val="apple-style-span"/>
          <w:rFonts w:eastAsia="Calibri"/>
          <w:bCs/>
          <w:shd w:val="clear" w:color="auto" w:fill="FFFFFF"/>
        </w:rPr>
      </w:pPr>
    </w:p>
    <w:p w:rsidR="009D284C" w:rsidRDefault="009D284C" w:rsidP="009D284C">
      <w:pPr>
        <w:rPr>
          <w:rStyle w:val="apple-style-span"/>
          <w:rFonts w:eastAsia="Calibri"/>
          <w:bCs/>
          <w:shd w:val="clear" w:color="auto" w:fill="FFFFFF"/>
        </w:rPr>
      </w:pPr>
      <w:r>
        <w:rPr>
          <w:rStyle w:val="apple-style-span"/>
          <w:rFonts w:eastAsia="Calibri"/>
          <w:bCs/>
          <w:shd w:val="clear" w:color="auto" w:fill="FFFFFF"/>
        </w:rPr>
        <w:t>Для проведения контрольных срезов используются следующие пособия:</w:t>
      </w:r>
    </w:p>
    <w:p w:rsidR="009D284C" w:rsidRDefault="009D284C" w:rsidP="009D284C">
      <w:pPr>
        <w:rPr>
          <w:rStyle w:val="apple-style-span"/>
          <w:rFonts w:eastAsia="Calibri"/>
          <w:bCs/>
          <w:shd w:val="clear" w:color="auto" w:fill="FFFFFF"/>
        </w:rPr>
      </w:pPr>
    </w:p>
    <w:p w:rsidR="009D284C" w:rsidRDefault="009D284C" w:rsidP="009D284C">
      <w:pPr>
        <w:numPr>
          <w:ilvl w:val="0"/>
          <w:numId w:val="7"/>
        </w:numPr>
        <w:spacing w:line="276" w:lineRule="auto"/>
        <w:ind w:left="0" w:firstLine="0"/>
        <w:rPr>
          <w:rStyle w:val="apple-style-span"/>
          <w:rFonts w:eastAsia="Calibri"/>
          <w:bCs/>
          <w:shd w:val="clear" w:color="auto" w:fill="FFFFFF"/>
        </w:rPr>
      </w:pPr>
      <w:r>
        <w:rPr>
          <w:bCs/>
        </w:rPr>
        <w:t xml:space="preserve">Программа общеобразовательных учреждений по геометрии 7–9 классы (авторы </w:t>
      </w:r>
      <w:proofErr w:type="spellStart"/>
      <w:r>
        <w:rPr>
          <w:bCs/>
        </w:rPr>
        <w:t>Л.С.Атанасян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В.Ф.Бутузов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С.Б.Кадомцев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Э.Г.Позняк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И.И.Юдина</w:t>
      </w:r>
      <w:proofErr w:type="spellEnd"/>
      <w:r>
        <w:rPr>
          <w:bCs/>
        </w:rPr>
        <w:t xml:space="preserve">  составитель Т.А. </w:t>
      </w:r>
      <w:proofErr w:type="spellStart"/>
      <w:r>
        <w:rPr>
          <w:bCs/>
        </w:rPr>
        <w:t>Бурмистрова</w:t>
      </w:r>
      <w:proofErr w:type="spellEnd"/>
      <w:r>
        <w:rPr>
          <w:bCs/>
        </w:rPr>
        <w:t xml:space="preserve"> – М: «Просвещение», 2008. – с. 19-43).</w:t>
      </w:r>
    </w:p>
    <w:p w:rsidR="009D284C" w:rsidRDefault="009D284C" w:rsidP="009D284C">
      <w:pPr>
        <w:numPr>
          <w:ilvl w:val="0"/>
          <w:numId w:val="7"/>
        </w:numPr>
        <w:spacing w:line="276" w:lineRule="auto"/>
        <w:ind w:left="0" w:firstLine="0"/>
        <w:rPr>
          <w:lang w:bidi="en-US"/>
        </w:rPr>
      </w:pPr>
      <w:r>
        <w:rPr>
          <w:lang w:bidi="en-US"/>
        </w:rPr>
        <w:t xml:space="preserve">Б.Г. Зив, В.М. </w:t>
      </w:r>
      <w:proofErr w:type="spellStart"/>
      <w:r>
        <w:rPr>
          <w:lang w:bidi="en-US"/>
        </w:rPr>
        <w:t>Мейлер</w:t>
      </w:r>
      <w:proofErr w:type="spellEnd"/>
      <w:r>
        <w:rPr>
          <w:lang w:bidi="en-US"/>
        </w:rPr>
        <w:t xml:space="preserve">, Дидактические материалы по геометрии для 9 класса. </w:t>
      </w:r>
      <w:proofErr w:type="gramStart"/>
      <w:r>
        <w:rPr>
          <w:lang w:bidi="en-US"/>
        </w:rPr>
        <w:t>–М</w:t>
      </w:r>
      <w:proofErr w:type="gramEnd"/>
      <w:r>
        <w:rPr>
          <w:lang w:bidi="en-US"/>
        </w:rPr>
        <w:t>.; Просвещение, 2005г</w:t>
      </w:r>
    </w:p>
    <w:p w:rsidR="009D284C" w:rsidRDefault="009D284C" w:rsidP="009D284C">
      <w:pPr>
        <w:rPr>
          <w:lang w:bidi="en-US"/>
        </w:rPr>
      </w:pPr>
      <w:r>
        <w:rPr>
          <w:lang w:bidi="en-US"/>
        </w:rPr>
        <w:t xml:space="preserve">3. Тематический контроль по геометрии. 9 класс/ Мельникова Н.Б., </w:t>
      </w:r>
      <w:proofErr w:type="spellStart"/>
      <w:r>
        <w:rPr>
          <w:lang w:bidi="en-US"/>
        </w:rPr>
        <w:t>Лепихова</w:t>
      </w:r>
      <w:proofErr w:type="spellEnd"/>
      <w:r>
        <w:rPr>
          <w:lang w:bidi="en-US"/>
        </w:rPr>
        <w:t xml:space="preserve"> Н.М. – М.</w:t>
      </w:r>
      <w:proofErr w:type="gramStart"/>
      <w:r>
        <w:rPr>
          <w:lang w:bidi="en-US"/>
        </w:rPr>
        <w:t xml:space="preserve"> :</w:t>
      </w:r>
      <w:proofErr w:type="gramEnd"/>
      <w:r>
        <w:rPr>
          <w:lang w:bidi="en-US"/>
        </w:rPr>
        <w:t xml:space="preserve"> Интелкт-Центр.2006г-64 с.</w:t>
      </w:r>
    </w:p>
    <w:p w:rsidR="009D284C" w:rsidRDefault="009D284C" w:rsidP="009D284C">
      <w:pPr>
        <w:rPr>
          <w:lang w:bidi="en-US"/>
        </w:rPr>
      </w:pPr>
      <w:r>
        <w:rPr>
          <w:lang w:bidi="en-US"/>
        </w:rPr>
        <w:t xml:space="preserve">4. Сборник заданий для проведения экзамена в 9 классе. Геометрия / </w:t>
      </w:r>
      <w:proofErr w:type="spellStart"/>
      <w:r>
        <w:rPr>
          <w:lang w:bidi="en-US"/>
        </w:rPr>
        <w:t>А.Д.Блинков</w:t>
      </w:r>
      <w:proofErr w:type="spellEnd"/>
      <w:r>
        <w:rPr>
          <w:lang w:bidi="en-US"/>
        </w:rPr>
        <w:t xml:space="preserve">, </w:t>
      </w:r>
      <w:proofErr w:type="spellStart"/>
      <w:r>
        <w:rPr>
          <w:lang w:bidi="en-US"/>
        </w:rPr>
        <w:t>Т.М.Мищенко</w:t>
      </w:r>
      <w:proofErr w:type="spellEnd"/>
      <w:r>
        <w:rPr>
          <w:lang w:bidi="en-US"/>
        </w:rPr>
        <w:t>.- М.: Просвещение 2007 г-94 с</w:t>
      </w:r>
      <w:proofErr w:type="gramStart"/>
      <w:r>
        <w:rPr>
          <w:lang w:bidi="en-US"/>
        </w:rPr>
        <w:t>.-</w:t>
      </w:r>
      <w:proofErr w:type="gramEnd"/>
      <w:r>
        <w:rPr>
          <w:lang w:bidi="en-US"/>
        </w:rPr>
        <w:t>(итоговая аттестация)</w:t>
      </w:r>
    </w:p>
    <w:p w:rsidR="009D284C" w:rsidRDefault="009D284C" w:rsidP="009D284C">
      <w:pPr>
        <w:rPr>
          <w:lang w:bidi="en-US"/>
        </w:rPr>
      </w:pPr>
      <w:r>
        <w:rPr>
          <w:lang w:bidi="en-US"/>
        </w:rPr>
        <w:t>5. демоверсии ГИА по математике.</w:t>
      </w: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lang w:bidi="en-US"/>
        </w:rPr>
      </w:pPr>
    </w:p>
    <w:p w:rsidR="009D284C" w:rsidRDefault="009D284C" w:rsidP="009D284C">
      <w:pPr>
        <w:rPr>
          <w:b/>
          <w:sz w:val="40"/>
          <w:szCs w:val="40"/>
        </w:rPr>
      </w:pPr>
    </w:p>
    <w:p w:rsidR="009D284C" w:rsidRPr="009D284C" w:rsidRDefault="009D284C" w:rsidP="009D284C">
      <w:pPr>
        <w:jc w:val="center"/>
        <w:rPr>
          <w:b/>
          <w:sz w:val="40"/>
          <w:szCs w:val="40"/>
        </w:rPr>
      </w:pPr>
      <w:r w:rsidRPr="009D284C">
        <w:rPr>
          <w:b/>
          <w:sz w:val="40"/>
          <w:szCs w:val="40"/>
        </w:rPr>
        <w:lastRenderedPageBreak/>
        <w:t>Календарно-тематическое планирование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84"/>
        <w:gridCol w:w="4508"/>
        <w:gridCol w:w="3378"/>
        <w:gridCol w:w="42"/>
        <w:gridCol w:w="1620"/>
        <w:gridCol w:w="1800"/>
        <w:gridCol w:w="720"/>
        <w:gridCol w:w="180"/>
        <w:gridCol w:w="1260"/>
      </w:tblGrid>
      <w:tr w:rsidR="009D284C" w:rsidTr="00BD43C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</w:p>
          <w:p w:rsidR="009D284C" w:rsidRPr="00C91CCA" w:rsidRDefault="009D284C" w:rsidP="00BD43CD">
            <w:pPr>
              <w:jc w:val="center"/>
            </w:pPr>
            <w:r>
              <w:t>№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Кол-во часов</w:t>
            </w:r>
          </w:p>
        </w:tc>
        <w:tc>
          <w:tcPr>
            <w:tcW w:w="4508" w:type="dxa"/>
          </w:tcPr>
          <w:p w:rsidR="009D284C" w:rsidRDefault="009D284C" w:rsidP="00BD43CD"/>
          <w:p w:rsidR="009D284C" w:rsidRDefault="009D284C" w:rsidP="00BD43CD">
            <w:pPr>
              <w:jc w:val="center"/>
            </w:pPr>
            <w:r>
              <w:t>Тема урока</w:t>
            </w:r>
          </w:p>
          <w:p w:rsidR="009D284C" w:rsidRDefault="009D284C" w:rsidP="00BD43CD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9D284C" w:rsidRDefault="009D284C" w:rsidP="00BD43CD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620" w:type="dxa"/>
          </w:tcPr>
          <w:p w:rsidR="009D284C" w:rsidRDefault="009D284C" w:rsidP="00BD43CD"/>
          <w:p w:rsidR="009D284C" w:rsidRDefault="009D284C" w:rsidP="00BD43CD">
            <w:pPr>
              <w:jc w:val="center"/>
            </w:pPr>
            <w:r>
              <w:t>ИКТ</w:t>
            </w:r>
          </w:p>
        </w:tc>
        <w:tc>
          <w:tcPr>
            <w:tcW w:w="1800" w:type="dxa"/>
          </w:tcPr>
          <w:p w:rsidR="009D284C" w:rsidRDefault="009D284C" w:rsidP="00BD43CD">
            <w:pPr>
              <w:jc w:val="center"/>
            </w:pPr>
            <w:r>
              <w:t>Оборудование, дополнительные материалы</w:t>
            </w:r>
          </w:p>
        </w:tc>
        <w:tc>
          <w:tcPr>
            <w:tcW w:w="720" w:type="dxa"/>
          </w:tcPr>
          <w:p w:rsidR="009D284C" w:rsidRDefault="009D284C" w:rsidP="00BD43CD"/>
          <w:p w:rsidR="009D284C" w:rsidRDefault="009D284C" w:rsidP="00BD43CD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9D284C" w:rsidRDefault="009D284C" w:rsidP="00BD43CD"/>
          <w:p w:rsidR="009D284C" w:rsidRDefault="009D284C" w:rsidP="00BD43CD">
            <w:pPr>
              <w:jc w:val="center"/>
            </w:pPr>
            <w:r>
              <w:t>Дата</w:t>
            </w:r>
          </w:p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5120" w:type="dxa"/>
            <w:gridSpan w:val="10"/>
            <w:vAlign w:val="center"/>
          </w:tcPr>
          <w:p w:rsidR="009D284C" w:rsidRPr="00F868F3" w:rsidRDefault="009D284C" w:rsidP="00BD4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IX</w:t>
            </w:r>
            <w:r>
              <w:rPr>
                <w:b/>
                <w:sz w:val="28"/>
                <w:szCs w:val="28"/>
              </w:rPr>
              <w:t>. Векторы (8 часов)</w:t>
            </w:r>
          </w:p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Понятие вектора. Равенство векторов.</w:t>
            </w:r>
          </w:p>
        </w:tc>
        <w:tc>
          <w:tcPr>
            <w:tcW w:w="3420" w:type="dxa"/>
            <w:gridSpan w:val="2"/>
            <w:vMerge w:val="restart"/>
          </w:tcPr>
          <w:p w:rsidR="009D284C" w:rsidRDefault="009D284C" w:rsidP="00BD43CD">
            <w:r>
              <w:t xml:space="preserve">Понятие вектора. Равенство векторов. Сложение и </w:t>
            </w:r>
          </w:p>
          <w:p w:rsidR="009D284C" w:rsidRDefault="009D284C" w:rsidP="00BD43CD">
            <w:r>
              <w:t xml:space="preserve">вычитание векторов. Умножение вектора на число. Разложение вектора по двум неколлинеарным векторам. </w:t>
            </w:r>
          </w:p>
        </w:tc>
        <w:tc>
          <w:tcPr>
            <w:tcW w:w="1620" w:type="dxa"/>
            <w:vMerge w:val="restart"/>
          </w:tcPr>
          <w:p w:rsidR="009D284C" w:rsidRDefault="009D284C" w:rsidP="00BD43CD">
            <w:r>
              <w:t xml:space="preserve">ЦОР к учебнику </w:t>
            </w:r>
          </w:p>
          <w:p w:rsidR="009D284C" w:rsidRDefault="009D284C" w:rsidP="00BD43CD">
            <w:proofErr w:type="spellStart"/>
            <w:r>
              <w:t>Атанасян</w:t>
            </w:r>
            <w:proofErr w:type="spellEnd"/>
            <w:r>
              <w:t xml:space="preserve"> Л.С. и др. Геометрия, 9 класс.</w:t>
            </w:r>
          </w:p>
        </w:tc>
        <w:tc>
          <w:tcPr>
            <w:tcW w:w="1800" w:type="dxa"/>
          </w:tcPr>
          <w:p w:rsidR="009D284C" w:rsidRDefault="009D284C" w:rsidP="00BD43CD">
            <w:r>
              <w:t>Интерактивная доска</w:t>
            </w:r>
          </w:p>
        </w:tc>
        <w:tc>
          <w:tcPr>
            <w:tcW w:w="720" w:type="dxa"/>
          </w:tcPr>
          <w:p w:rsidR="009D284C" w:rsidRDefault="009D284C" w:rsidP="00BD43CD">
            <w:r>
              <w:t>§1 п.76,77</w:t>
            </w:r>
          </w:p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8" w:type="dxa"/>
          </w:tcPr>
          <w:p w:rsidR="009D284C" w:rsidRPr="00195D43" w:rsidRDefault="009D284C" w:rsidP="00BD43CD">
            <w:pPr>
              <w:jc w:val="center"/>
              <w:rPr>
                <w:color w:val="FF0000"/>
              </w:rPr>
            </w:pPr>
            <w:r w:rsidRPr="00195D43">
              <w:rPr>
                <w:color w:val="FF0000"/>
              </w:rPr>
              <w:t>2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9D284C" w:rsidRDefault="009D284C" w:rsidP="00BD43CD">
            <w:r>
              <w:t>Откладывание вектора от данной точки. Решение задач.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</w:t>
            </w:r>
          </w:p>
        </w:tc>
        <w:tc>
          <w:tcPr>
            <w:tcW w:w="720" w:type="dxa"/>
          </w:tcPr>
          <w:p w:rsidR="009D284C" w:rsidRDefault="009D284C" w:rsidP="00BD43CD">
            <w:r>
              <w:t>п.78</w:t>
            </w:r>
          </w:p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3-5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3</w:t>
            </w:r>
          </w:p>
        </w:tc>
        <w:tc>
          <w:tcPr>
            <w:tcW w:w="4508" w:type="dxa"/>
          </w:tcPr>
          <w:p w:rsidR="009D284C" w:rsidRDefault="009D284C" w:rsidP="00BD43CD">
            <w:r>
              <w:t>Сложение и вычитание векторов.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</w:t>
            </w:r>
          </w:p>
        </w:tc>
        <w:tc>
          <w:tcPr>
            <w:tcW w:w="720" w:type="dxa"/>
          </w:tcPr>
          <w:p w:rsidR="009D284C" w:rsidRDefault="009D284C" w:rsidP="00BD43CD">
            <w:r>
              <w:t>§2</w:t>
            </w:r>
          </w:p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 xml:space="preserve">Умножение вектора на число. 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</w:t>
            </w:r>
          </w:p>
        </w:tc>
        <w:tc>
          <w:tcPr>
            <w:tcW w:w="720" w:type="dxa"/>
          </w:tcPr>
          <w:p w:rsidR="009D284C" w:rsidRDefault="009D284C" w:rsidP="00BD43CD">
            <w:r>
              <w:t>§3</w:t>
            </w:r>
          </w:p>
          <w:p w:rsidR="009D284C" w:rsidRDefault="009D284C" w:rsidP="00BD43CD">
            <w:r>
              <w:t>п.83</w:t>
            </w:r>
          </w:p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7-8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9D284C" w:rsidRDefault="009D284C" w:rsidP="00BD43CD">
            <w:r>
              <w:t>Применение векторов к решению задач. Средняя линия трапеции.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</w:t>
            </w:r>
          </w:p>
        </w:tc>
        <w:tc>
          <w:tcPr>
            <w:tcW w:w="720" w:type="dxa"/>
          </w:tcPr>
          <w:p w:rsidR="009D284C" w:rsidRDefault="009D284C" w:rsidP="00BD43CD">
            <w:r>
              <w:t>п.84, 85</w:t>
            </w:r>
          </w:p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120" w:type="dxa"/>
            <w:gridSpan w:val="10"/>
            <w:vAlign w:val="center"/>
          </w:tcPr>
          <w:p w:rsidR="009D284C" w:rsidRPr="00097A74" w:rsidRDefault="009D284C" w:rsidP="00BD4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>. Метод координат (10 часов)</w:t>
            </w:r>
          </w:p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Координаты вектора. Разложение вектора по двум неколлинеарным векторам.</w:t>
            </w:r>
          </w:p>
        </w:tc>
        <w:tc>
          <w:tcPr>
            <w:tcW w:w="3420" w:type="dxa"/>
            <w:gridSpan w:val="2"/>
            <w:vMerge w:val="restart"/>
          </w:tcPr>
          <w:p w:rsidR="009D284C" w:rsidRDefault="009D284C" w:rsidP="00BD43CD">
            <w:r>
              <w:t xml:space="preserve">Координаты вектора. Простейшие задачи в координатах. Уравнения </w:t>
            </w:r>
          </w:p>
          <w:p w:rsidR="009D284C" w:rsidRDefault="009D284C" w:rsidP="00BD43CD">
            <w:r>
              <w:t>окружности и прямой. Применение векторов и координат при решении задач.</w:t>
            </w:r>
          </w:p>
        </w:tc>
        <w:tc>
          <w:tcPr>
            <w:tcW w:w="1620" w:type="dxa"/>
            <w:vMerge w:val="restart"/>
          </w:tcPr>
          <w:p w:rsidR="009D284C" w:rsidRDefault="009D284C" w:rsidP="00BD43CD">
            <w:r>
              <w:t xml:space="preserve">ЦОР к учебнику </w:t>
            </w:r>
            <w:proofErr w:type="spellStart"/>
            <w:r>
              <w:t>Атанасян</w:t>
            </w:r>
            <w:proofErr w:type="spellEnd"/>
            <w:r>
              <w:t xml:space="preserve"> Л.С. </w:t>
            </w:r>
          </w:p>
          <w:p w:rsidR="009D284C" w:rsidRDefault="009D284C" w:rsidP="00BD43CD">
            <w:r>
              <w:t>и др. Геометрия, 9 класс.</w:t>
            </w:r>
          </w:p>
        </w:tc>
        <w:tc>
          <w:tcPr>
            <w:tcW w:w="1800" w:type="dxa"/>
          </w:tcPr>
          <w:p w:rsidR="009D284C" w:rsidRDefault="009D284C" w:rsidP="00BD43CD">
            <w:r>
              <w:t>Интерактивная доска</w:t>
            </w:r>
          </w:p>
        </w:tc>
        <w:tc>
          <w:tcPr>
            <w:tcW w:w="720" w:type="dxa"/>
          </w:tcPr>
          <w:p w:rsidR="009D284C" w:rsidRDefault="009D284C" w:rsidP="00BD43CD">
            <w:r>
              <w:t>§1</w:t>
            </w:r>
          </w:p>
          <w:p w:rsidR="009D284C" w:rsidRDefault="009D284C" w:rsidP="00BD43CD">
            <w:r>
              <w:t>п.86</w:t>
            </w:r>
          </w:p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Координаты вектора.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</w:t>
            </w:r>
          </w:p>
        </w:tc>
        <w:tc>
          <w:tcPr>
            <w:tcW w:w="720" w:type="dxa"/>
          </w:tcPr>
          <w:p w:rsidR="009D284C" w:rsidRDefault="009D284C" w:rsidP="00BD43CD">
            <w:r>
              <w:t>п.87</w:t>
            </w:r>
          </w:p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11-12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9D284C" w:rsidRDefault="009D284C" w:rsidP="00BD43CD">
            <w:r>
              <w:t>Простейшие задачи в координатах.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</w:t>
            </w:r>
          </w:p>
        </w:tc>
        <w:tc>
          <w:tcPr>
            <w:tcW w:w="720" w:type="dxa"/>
          </w:tcPr>
          <w:p w:rsidR="009D284C" w:rsidRDefault="009D284C" w:rsidP="00BD43CD">
            <w:r>
              <w:t>§2</w:t>
            </w:r>
          </w:p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13-15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3</w:t>
            </w:r>
          </w:p>
        </w:tc>
        <w:tc>
          <w:tcPr>
            <w:tcW w:w="4508" w:type="dxa"/>
          </w:tcPr>
          <w:p w:rsidR="009D284C" w:rsidRDefault="009D284C" w:rsidP="00BD43CD">
            <w:r>
              <w:t>Уравнения окружности и прямой.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</w:t>
            </w:r>
          </w:p>
        </w:tc>
        <w:tc>
          <w:tcPr>
            <w:tcW w:w="720" w:type="dxa"/>
          </w:tcPr>
          <w:p w:rsidR="009D284C" w:rsidRDefault="009D284C" w:rsidP="00BD43CD">
            <w:r>
              <w:t>§3</w:t>
            </w:r>
          </w:p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16-17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9D284C" w:rsidRDefault="009D284C" w:rsidP="00BD43CD">
            <w:r>
              <w:t>Решение задач по теме: «Метод координат».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доска.</w:t>
            </w:r>
          </w:p>
          <w:p w:rsidR="009D284C" w:rsidRDefault="009D284C" w:rsidP="00BD43CD">
            <w:r>
              <w:t>Индивидуальные карточки.</w:t>
            </w:r>
          </w:p>
        </w:tc>
        <w:tc>
          <w:tcPr>
            <w:tcW w:w="720" w:type="dxa"/>
          </w:tcPr>
          <w:p w:rsidR="009D284C" w:rsidRDefault="009D284C" w:rsidP="00BD43CD"/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18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Контрольная работа № 1 по теме: «Векторы. Метод координат»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Карточки с заданиями.</w:t>
            </w:r>
          </w:p>
        </w:tc>
        <w:tc>
          <w:tcPr>
            <w:tcW w:w="720" w:type="dxa"/>
          </w:tcPr>
          <w:p w:rsidR="009D284C" w:rsidRDefault="009D284C" w:rsidP="00BD43CD"/>
        </w:tc>
        <w:tc>
          <w:tcPr>
            <w:tcW w:w="1440" w:type="dxa"/>
            <w:gridSpan w:val="2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20" w:type="dxa"/>
            <w:gridSpan w:val="10"/>
          </w:tcPr>
          <w:p w:rsidR="009D284C" w:rsidRDefault="009D284C" w:rsidP="00BD43C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XI</w:t>
            </w:r>
            <w:r>
              <w:rPr>
                <w:b/>
                <w:sz w:val="28"/>
                <w:szCs w:val="28"/>
              </w:rPr>
              <w:t>. Соотношение между сторонами и углами треугольника. Скалярное произведение векторов (11 часов)</w:t>
            </w:r>
          </w:p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Синус, косинус, тангенс угла.</w:t>
            </w:r>
          </w:p>
        </w:tc>
        <w:tc>
          <w:tcPr>
            <w:tcW w:w="3420" w:type="dxa"/>
            <w:gridSpan w:val="2"/>
            <w:vMerge w:val="restart"/>
          </w:tcPr>
          <w:p w:rsidR="009D284C" w:rsidRDefault="009D284C" w:rsidP="00BD43CD">
            <w:r>
              <w:t xml:space="preserve">Синус, косинус, тангенс угла. </w:t>
            </w:r>
            <w:r>
              <w:lastRenderedPageBreak/>
              <w:t xml:space="preserve">Теоремы синусов и косинусов. Решение треугольников. </w:t>
            </w:r>
            <w:r w:rsidRPr="00097A74">
              <w:t>Скалярное произведение векторов</w:t>
            </w:r>
            <w:r>
              <w:t xml:space="preserve"> и его применение в геометрических задачах.</w:t>
            </w:r>
          </w:p>
        </w:tc>
        <w:tc>
          <w:tcPr>
            <w:tcW w:w="1620" w:type="dxa"/>
            <w:vMerge w:val="restart"/>
          </w:tcPr>
          <w:p w:rsidR="009D284C" w:rsidRDefault="009D284C" w:rsidP="00BD43CD">
            <w:r>
              <w:lastRenderedPageBreak/>
              <w:t xml:space="preserve">ЦОР к </w:t>
            </w:r>
            <w:r>
              <w:lastRenderedPageBreak/>
              <w:t xml:space="preserve">учебнику </w:t>
            </w:r>
            <w:proofErr w:type="spellStart"/>
            <w:r>
              <w:t>Атанасян</w:t>
            </w:r>
            <w:proofErr w:type="spellEnd"/>
            <w:r>
              <w:t xml:space="preserve"> Л.С. и др. Геометрия, 9 класс.</w:t>
            </w:r>
          </w:p>
        </w:tc>
        <w:tc>
          <w:tcPr>
            <w:tcW w:w="1800" w:type="dxa"/>
          </w:tcPr>
          <w:p w:rsidR="009D284C" w:rsidRDefault="009D284C" w:rsidP="00BD43CD">
            <w:r w:rsidRPr="001461C5">
              <w:lastRenderedPageBreak/>
              <w:t xml:space="preserve">Интерактивная </w:t>
            </w:r>
            <w:r w:rsidRPr="001461C5">
              <w:lastRenderedPageBreak/>
              <w:t>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lastRenderedPageBreak/>
              <w:t>§1</w:t>
            </w:r>
          </w:p>
          <w:p w:rsidR="009D284C" w:rsidRDefault="009D284C" w:rsidP="00BD43CD">
            <w:r>
              <w:lastRenderedPageBreak/>
              <w:t>п.93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lastRenderedPageBreak/>
              <w:t>20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Основное тригонометрическое тождество. Формулы приведения.</w:t>
            </w:r>
          </w:p>
          <w:p w:rsidR="009D284C" w:rsidRDefault="009D284C" w:rsidP="00BD43CD"/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1461C5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п.94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21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Формулы для вычисления координат точки.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п.95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22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Pr="00097A74" w:rsidRDefault="009D284C" w:rsidP="00BD43CD">
            <w:r w:rsidRPr="00097A74">
              <w:t>Соотношение между сторонами и углами треугольника.</w:t>
            </w:r>
            <w:r>
              <w:t xml:space="preserve"> Теорема о площади треугольника.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§2 п.96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Теорема синусов. Теорема косинусов.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п.97, 98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24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Решение треугольников.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п.99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Измерительные работы.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п.100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26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Угол между векторами. Скалярное произведение векторов.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§3</w:t>
            </w:r>
          </w:p>
          <w:p w:rsidR="009D284C" w:rsidRDefault="009D284C" w:rsidP="00BD43CD">
            <w:r>
              <w:t>п.101, 102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п.103, 104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28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  <w:p w:rsidR="009D284C" w:rsidRDefault="009D284C" w:rsidP="00BD43CD">
            <w:pPr>
              <w:jc w:val="center"/>
            </w:pPr>
          </w:p>
        </w:tc>
        <w:tc>
          <w:tcPr>
            <w:tcW w:w="4508" w:type="dxa"/>
          </w:tcPr>
          <w:p w:rsidR="009D284C" w:rsidRDefault="009D284C" w:rsidP="00BD43CD">
            <w:r>
              <w:t>Решение задач по теме: «</w:t>
            </w:r>
            <w:r w:rsidRPr="00097A74">
              <w:t>Соотношение между сторонами и углами треугольника. Скалярное произведение векторов</w:t>
            </w:r>
            <w:r>
              <w:t>».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доска. Индивидуальные карточки.</w:t>
            </w:r>
          </w:p>
        </w:tc>
        <w:tc>
          <w:tcPr>
            <w:tcW w:w="900" w:type="dxa"/>
            <w:gridSpan w:val="2"/>
          </w:tcPr>
          <w:p w:rsidR="009D284C" w:rsidRDefault="009D284C" w:rsidP="00BD43CD"/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29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  <w:p w:rsidR="009D284C" w:rsidRDefault="009D284C" w:rsidP="00BD43CD">
            <w:pPr>
              <w:jc w:val="center"/>
            </w:pPr>
          </w:p>
          <w:p w:rsidR="009D284C" w:rsidRDefault="009D284C" w:rsidP="00BD43CD">
            <w:pPr>
              <w:jc w:val="center"/>
            </w:pPr>
          </w:p>
          <w:p w:rsidR="009D284C" w:rsidRDefault="009D284C" w:rsidP="00BD43CD">
            <w:pPr>
              <w:jc w:val="center"/>
            </w:pPr>
          </w:p>
        </w:tc>
        <w:tc>
          <w:tcPr>
            <w:tcW w:w="4508" w:type="dxa"/>
          </w:tcPr>
          <w:p w:rsidR="009D284C" w:rsidRDefault="009D284C" w:rsidP="00BD43CD">
            <w:r>
              <w:t>Контрольная работа № 2 по теме: «</w:t>
            </w:r>
            <w:r w:rsidRPr="00097A74">
              <w:t>Соотношение между сторонами и углами треугольника. Скалярное произведение векторов</w:t>
            </w:r>
            <w:r>
              <w:t>»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Карточки с заданиями.</w:t>
            </w:r>
          </w:p>
        </w:tc>
        <w:tc>
          <w:tcPr>
            <w:tcW w:w="900" w:type="dxa"/>
            <w:gridSpan w:val="2"/>
          </w:tcPr>
          <w:p w:rsidR="009D284C" w:rsidRDefault="009D284C" w:rsidP="00BD43CD"/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20" w:type="dxa"/>
            <w:gridSpan w:val="10"/>
          </w:tcPr>
          <w:p w:rsidR="009D284C" w:rsidRDefault="009D284C" w:rsidP="00BD43C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XII</w:t>
            </w:r>
            <w:r>
              <w:rPr>
                <w:b/>
                <w:sz w:val="28"/>
                <w:szCs w:val="28"/>
              </w:rPr>
              <w:t>. Длина окружности и площадь круга (12 часов)</w:t>
            </w:r>
          </w:p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Правильные многоугольники. Окружность, описанная около правильного многоугольника.</w:t>
            </w:r>
          </w:p>
        </w:tc>
        <w:tc>
          <w:tcPr>
            <w:tcW w:w="3378" w:type="dxa"/>
            <w:vMerge w:val="restart"/>
          </w:tcPr>
          <w:p w:rsidR="009D284C" w:rsidRDefault="009D284C" w:rsidP="00BD43CD">
            <w:r>
              <w:t>Правильные многоугольники.</w:t>
            </w:r>
          </w:p>
          <w:p w:rsidR="009D284C" w:rsidRDefault="009D284C" w:rsidP="00BD43CD">
            <w:pPr>
              <w:rPr>
                <w:lang w:val="en-US"/>
              </w:rPr>
            </w:pPr>
            <w:r>
              <w:t xml:space="preserve">Окружности, описанная около правильного многоугольника и вписанная в него. Построение правильных многоугольников. Длина </w:t>
            </w:r>
            <w:r>
              <w:lastRenderedPageBreak/>
              <w:t>окружности.</w:t>
            </w:r>
            <w:r w:rsidRPr="00BA6F2E">
              <w:t xml:space="preserve"> </w:t>
            </w:r>
            <w:r>
              <w:t>П</w:t>
            </w:r>
            <w:r w:rsidRPr="00BA6F2E">
              <w:t>лощадь круга</w:t>
            </w:r>
            <w:r>
              <w:t>.</w:t>
            </w: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Pr="00C221EB" w:rsidRDefault="009D284C" w:rsidP="00BD43CD">
            <w:pPr>
              <w:rPr>
                <w:lang w:val="en-US"/>
              </w:rPr>
            </w:pPr>
          </w:p>
        </w:tc>
        <w:tc>
          <w:tcPr>
            <w:tcW w:w="1662" w:type="dxa"/>
            <w:gridSpan w:val="2"/>
            <w:vMerge w:val="restart"/>
          </w:tcPr>
          <w:p w:rsidR="009D284C" w:rsidRDefault="009D284C" w:rsidP="00BD43CD">
            <w:r>
              <w:lastRenderedPageBreak/>
              <w:t xml:space="preserve">ЦОР к учебнику </w:t>
            </w:r>
            <w:proofErr w:type="spellStart"/>
            <w:r>
              <w:t>Атанасян</w:t>
            </w:r>
            <w:proofErr w:type="spellEnd"/>
            <w:r>
              <w:t xml:space="preserve"> Л.С. и др. Геометрия, 9 класс.</w:t>
            </w: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Default="009D284C" w:rsidP="00BD43CD">
            <w:pPr>
              <w:rPr>
                <w:lang w:val="en-US"/>
              </w:rPr>
            </w:pPr>
          </w:p>
          <w:p w:rsidR="009D284C" w:rsidRPr="00C221EB" w:rsidRDefault="009D284C" w:rsidP="00BD43C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9D284C" w:rsidRDefault="009D284C" w:rsidP="00BD43CD">
            <w:r w:rsidRPr="00752DB9">
              <w:lastRenderedPageBreak/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§1</w:t>
            </w:r>
          </w:p>
          <w:p w:rsidR="009D284C" w:rsidRDefault="009D284C" w:rsidP="00BD43CD">
            <w:r>
              <w:t>п.105, 106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31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Окружность, вписанная в правильный многоугольник.</w:t>
            </w:r>
          </w:p>
        </w:tc>
        <w:tc>
          <w:tcPr>
            <w:tcW w:w="3378" w:type="dxa"/>
            <w:vMerge/>
          </w:tcPr>
          <w:p w:rsidR="009D284C" w:rsidRDefault="009D284C" w:rsidP="00BD43CD"/>
        </w:tc>
        <w:tc>
          <w:tcPr>
            <w:tcW w:w="1662" w:type="dxa"/>
            <w:gridSpan w:val="2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п.107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32-33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9D284C" w:rsidRDefault="009D284C" w:rsidP="00BD43CD">
            <w:r>
              <w:t xml:space="preserve">Формулы для вычисления площади </w:t>
            </w:r>
            <w:r>
              <w:lastRenderedPageBreak/>
              <w:t>правильного многоугольника, его стороны и радиуса вписанной окружности.</w:t>
            </w:r>
          </w:p>
        </w:tc>
        <w:tc>
          <w:tcPr>
            <w:tcW w:w="3378" w:type="dxa"/>
            <w:vMerge/>
          </w:tcPr>
          <w:p w:rsidR="009D284C" w:rsidRDefault="009D284C" w:rsidP="00BD43CD"/>
        </w:tc>
        <w:tc>
          <w:tcPr>
            <w:tcW w:w="1662" w:type="dxa"/>
            <w:gridSpan w:val="2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 xml:space="preserve">Интерактивная </w:t>
            </w:r>
            <w:r w:rsidRPr="00752DB9">
              <w:lastRenderedPageBreak/>
              <w:t>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lastRenderedPageBreak/>
              <w:t>п.108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lastRenderedPageBreak/>
              <w:t>34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Построение правильных многоугольников.</w:t>
            </w:r>
          </w:p>
          <w:p w:rsidR="009D284C" w:rsidRDefault="009D284C" w:rsidP="00BD43CD"/>
        </w:tc>
        <w:tc>
          <w:tcPr>
            <w:tcW w:w="3378" w:type="dxa"/>
            <w:vMerge/>
          </w:tcPr>
          <w:p w:rsidR="009D284C" w:rsidRDefault="009D284C" w:rsidP="00BD43CD"/>
        </w:tc>
        <w:tc>
          <w:tcPr>
            <w:tcW w:w="1662" w:type="dxa"/>
            <w:gridSpan w:val="2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п.109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Длина окружности.</w:t>
            </w:r>
          </w:p>
        </w:tc>
        <w:tc>
          <w:tcPr>
            <w:tcW w:w="3378" w:type="dxa"/>
            <w:vMerge/>
          </w:tcPr>
          <w:p w:rsidR="009D284C" w:rsidRDefault="009D284C" w:rsidP="00BD43CD"/>
        </w:tc>
        <w:tc>
          <w:tcPr>
            <w:tcW w:w="1662" w:type="dxa"/>
            <w:gridSpan w:val="2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§2 п.110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28" w:type="dxa"/>
          </w:tcPr>
          <w:p w:rsidR="009D284C" w:rsidRPr="00B8436C" w:rsidRDefault="009D284C" w:rsidP="00BD43CD">
            <w:pPr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Площадь круга.</w:t>
            </w:r>
          </w:p>
        </w:tc>
        <w:tc>
          <w:tcPr>
            <w:tcW w:w="3378" w:type="dxa"/>
            <w:vMerge/>
          </w:tcPr>
          <w:p w:rsidR="009D284C" w:rsidRDefault="009D284C" w:rsidP="00BD43CD"/>
        </w:tc>
        <w:tc>
          <w:tcPr>
            <w:tcW w:w="1662" w:type="dxa"/>
            <w:gridSpan w:val="2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п.111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Площадь кругового сектора.</w:t>
            </w:r>
          </w:p>
        </w:tc>
        <w:tc>
          <w:tcPr>
            <w:tcW w:w="3378" w:type="dxa"/>
            <w:vMerge/>
          </w:tcPr>
          <w:p w:rsidR="009D284C" w:rsidRDefault="009D284C" w:rsidP="00BD43CD"/>
        </w:tc>
        <w:tc>
          <w:tcPr>
            <w:tcW w:w="1662" w:type="dxa"/>
            <w:gridSpan w:val="2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п.112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38-40</w:t>
            </w:r>
          </w:p>
          <w:p w:rsidR="009D284C" w:rsidRDefault="009D284C" w:rsidP="00BD43CD">
            <w:pPr>
              <w:jc w:val="center"/>
            </w:pP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3</w:t>
            </w:r>
          </w:p>
        </w:tc>
        <w:tc>
          <w:tcPr>
            <w:tcW w:w="4508" w:type="dxa"/>
          </w:tcPr>
          <w:p w:rsidR="009D284C" w:rsidRDefault="009D284C" w:rsidP="00BD43CD">
            <w:r>
              <w:t>Решение задач по теме: «</w:t>
            </w:r>
            <w:r w:rsidRPr="00BA6F2E">
              <w:t>Длина окружности и площадь круга</w:t>
            </w:r>
            <w:r>
              <w:t>».</w:t>
            </w:r>
          </w:p>
        </w:tc>
        <w:tc>
          <w:tcPr>
            <w:tcW w:w="3378" w:type="dxa"/>
            <w:vMerge/>
          </w:tcPr>
          <w:p w:rsidR="009D284C" w:rsidRDefault="009D284C" w:rsidP="00BD43CD"/>
        </w:tc>
        <w:tc>
          <w:tcPr>
            <w:tcW w:w="1662" w:type="dxa"/>
            <w:gridSpan w:val="2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/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41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Контрольная работа №3 по теме: «</w:t>
            </w:r>
            <w:r w:rsidRPr="00BA6F2E">
              <w:t>Длина окружности и площадь круга</w:t>
            </w:r>
            <w:r>
              <w:t>»</w:t>
            </w:r>
          </w:p>
        </w:tc>
        <w:tc>
          <w:tcPr>
            <w:tcW w:w="3378" w:type="dxa"/>
            <w:vMerge/>
          </w:tcPr>
          <w:p w:rsidR="009D284C" w:rsidRDefault="009D284C" w:rsidP="00BD43CD"/>
        </w:tc>
        <w:tc>
          <w:tcPr>
            <w:tcW w:w="1662" w:type="dxa"/>
            <w:gridSpan w:val="2"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Карточки с заданиями.</w:t>
            </w:r>
          </w:p>
        </w:tc>
        <w:tc>
          <w:tcPr>
            <w:tcW w:w="900" w:type="dxa"/>
            <w:gridSpan w:val="2"/>
          </w:tcPr>
          <w:p w:rsidR="009D284C" w:rsidRDefault="009D284C" w:rsidP="00BD43CD"/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20" w:type="dxa"/>
            <w:gridSpan w:val="10"/>
          </w:tcPr>
          <w:p w:rsidR="009D284C" w:rsidRDefault="009D284C" w:rsidP="00BD43C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XIII</w:t>
            </w:r>
            <w:r>
              <w:rPr>
                <w:b/>
                <w:sz w:val="28"/>
                <w:szCs w:val="28"/>
              </w:rPr>
              <w:t>. Движения (8 часов)</w:t>
            </w:r>
          </w:p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42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Отображение плоскости на себя.</w:t>
            </w:r>
          </w:p>
        </w:tc>
        <w:tc>
          <w:tcPr>
            <w:tcW w:w="3420" w:type="dxa"/>
            <w:gridSpan w:val="2"/>
            <w:vMerge w:val="restart"/>
          </w:tcPr>
          <w:p w:rsidR="009D284C" w:rsidRDefault="009D284C" w:rsidP="00BD43CD">
            <w: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</w:tc>
        <w:tc>
          <w:tcPr>
            <w:tcW w:w="1620" w:type="dxa"/>
            <w:vMerge w:val="restart"/>
          </w:tcPr>
          <w:p w:rsidR="009D284C" w:rsidRDefault="009D284C" w:rsidP="00BD43CD">
            <w:r>
              <w:t xml:space="preserve">ЦОР к учебнику </w:t>
            </w:r>
            <w:proofErr w:type="spellStart"/>
            <w:r>
              <w:t>Атанасян</w:t>
            </w:r>
            <w:proofErr w:type="spellEnd"/>
            <w:r>
              <w:t xml:space="preserve"> Л.С. и др. Геометрия, 9 класс.</w:t>
            </w:r>
          </w:p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§1</w:t>
            </w:r>
          </w:p>
          <w:p w:rsidR="009D284C" w:rsidRDefault="009D284C" w:rsidP="00BD43CD">
            <w:r>
              <w:t>п.113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43-44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9D284C" w:rsidRDefault="009D284C" w:rsidP="00BD43CD">
            <w:r>
              <w:t>Понятие движения.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п.114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45-47</w:t>
            </w:r>
          </w:p>
          <w:p w:rsidR="009D284C" w:rsidRDefault="009D284C" w:rsidP="00BD43CD">
            <w:pPr>
              <w:jc w:val="center"/>
            </w:pP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3</w:t>
            </w:r>
          </w:p>
        </w:tc>
        <w:tc>
          <w:tcPr>
            <w:tcW w:w="4508" w:type="dxa"/>
          </w:tcPr>
          <w:p w:rsidR="009D284C" w:rsidRDefault="009D284C" w:rsidP="00BD43CD">
            <w:r>
              <w:t>Параллельный перенос и поворот.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 w:rsidRPr="00752DB9">
              <w:t>Интерактивная доска.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§2 п.116, 117</w:t>
            </w:r>
          </w:p>
          <w:p w:rsidR="009D284C" w:rsidRDefault="009D284C" w:rsidP="00BD43CD"/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48</w:t>
            </w:r>
          </w:p>
          <w:p w:rsidR="009D284C" w:rsidRDefault="009D284C" w:rsidP="00BD43CD">
            <w:pPr>
              <w:jc w:val="center"/>
            </w:pP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Решение задач по теме: «Движения».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Интерактивная доска.</w:t>
            </w:r>
          </w:p>
          <w:p w:rsidR="009D284C" w:rsidRDefault="009D284C" w:rsidP="00BD43CD">
            <w:r>
              <w:t>Индивидуальные карточки.</w:t>
            </w:r>
          </w:p>
        </w:tc>
        <w:tc>
          <w:tcPr>
            <w:tcW w:w="900" w:type="dxa"/>
            <w:gridSpan w:val="2"/>
          </w:tcPr>
          <w:p w:rsidR="009D284C" w:rsidRDefault="009D284C" w:rsidP="00BD43CD"/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49</w:t>
            </w:r>
          </w:p>
          <w:p w:rsidR="009D284C" w:rsidRDefault="009D284C" w:rsidP="00BD43CD">
            <w:pPr>
              <w:jc w:val="center"/>
            </w:pP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Контрольная работа № 4 по теме: «Движения»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>
            <w:r>
              <w:t>Карточки с заданиями.</w:t>
            </w:r>
          </w:p>
        </w:tc>
        <w:tc>
          <w:tcPr>
            <w:tcW w:w="900" w:type="dxa"/>
            <w:gridSpan w:val="2"/>
          </w:tcPr>
          <w:p w:rsidR="009D284C" w:rsidRDefault="009D284C" w:rsidP="00BD43CD"/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120" w:type="dxa"/>
            <w:gridSpan w:val="10"/>
          </w:tcPr>
          <w:p w:rsidR="009D284C" w:rsidRDefault="009D284C" w:rsidP="00BD43C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XIV</w:t>
            </w:r>
            <w:r>
              <w:rPr>
                <w:b/>
                <w:sz w:val="28"/>
                <w:szCs w:val="28"/>
              </w:rPr>
              <w:t>. Начальные сведения из стереометрии (8 часов)</w:t>
            </w:r>
          </w:p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Предмет стереометрии. Многогранники.</w:t>
            </w:r>
          </w:p>
        </w:tc>
        <w:tc>
          <w:tcPr>
            <w:tcW w:w="3420" w:type="dxa"/>
            <w:gridSpan w:val="2"/>
            <w:vMerge w:val="restart"/>
          </w:tcPr>
          <w:p w:rsidR="009D284C" w:rsidRDefault="009D284C" w:rsidP="00BD43CD">
            <w:r>
              <w:t xml:space="preserve">Предмет стереометрии. Геометрические тела и поверхности. Многогранники: призма, параллелепипед, </w:t>
            </w:r>
            <w:r>
              <w:lastRenderedPageBreak/>
              <w:t>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      </w:r>
          </w:p>
        </w:tc>
        <w:tc>
          <w:tcPr>
            <w:tcW w:w="1620" w:type="dxa"/>
            <w:vMerge w:val="restart"/>
          </w:tcPr>
          <w:p w:rsidR="009D284C" w:rsidRDefault="009D284C" w:rsidP="00BD43CD">
            <w:r>
              <w:lastRenderedPageBreak/>
              <w:t xml:space="preserve">ЦОР к учебнику </w:t>
            </w:r>
            <w:proofErr w:type="spellStart"/>
            <w:r>
              <w:t>Атанасян</w:t>
            </w:r>
            <w:proofErr w:type="spellEnd"/>
            <w:r>
              <w:t xml:space="preserve"> Л.С. и др. </w:t>
            </w:r>
            <w:r>
              <w:lastRenderedPageBreak/>
              <w:t>Геометрия, 9 класс.</w:t>
            </w:r>
          </w:p>
          <w:p w:rsidR="009D284C" w:rsidRDefault="009D284C" w:rsidP="00BD43CD">
            <w:r>
              <w:t>Презентации.</w:t>
            </w:r>
          </w:p>
        </w:tc>
        <w:tc>
          <w:tcPr>
            <w:tcW w:w="1800" w:type="dxa"/>
            <w:vMerge w:val="restart"/>
          </w:tcPr>
          <w:p w:rsidR="009D284C" w:rsidRDefault="009D284C" w:rsidP="00BD43CD">
            <w:r w:rsidRPr="00752DB9">
              <w:lastRenderedPageBreak/>
              <w:t>Интерактивная доска.</w:t>
            </w:r>
            <w:r>
              <w:t xml:space="preserve"> Наглядные пособия.</w:t>
            </w:r>
          </w:p>
        </w:tc>
        <w:tc>
          <w:tcPr>
            <w:tcW w:w="900" w:type="dxa"/>
            <w:gridSpan w:val="2"/>
          </w:tcPr>
          <w:p w:rsidR="009D284C" w:rsidRDefault="009D284C" w:rsidP="00BD43CD">
            <w:r>
              <w:t>§1</w:t>
            </w:r>
          </w:p>
          <w:p w:rsidR="009D284C" w:rsidRDefault="009D284C" w:rsidP="00BD43CD">
            <w:r>
              <w:t>п.118, 119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51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Призма. Параллелепипед.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>
            <w:r>
              <w:t xml:space="preserve">п.120, </w:t>
            </w:r>
            <w:r>
              <w:lastRenderedPageBreak/>
              <w:t xml:space="preserve">121 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lastRenderedPageBreak/>
              <w:t>52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Объем тела. Свойства прямоугольного параллелепипеда.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>
            <w:r>
              <w:t>п.122, 123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53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Пирамида.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>
            <w:r>
              <w:t xml:space="preserve">п.124 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54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Тела вращения. Цилиндр.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>
            <w:r>
              <w:t>п.125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55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Конус.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>
            <w:r>
              <w:t>п.126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56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Сфера и шар.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>
            <w:r>
              <w:t>п.127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57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Default="009D284C" w:rsidP="00BD43CD">
            <w:r>
              <w:t>Решение задач по теме: «Тела вращения»</w:t>
            </w:r>
          </w:p>
        </w:tc>
        <w:tc>
          <w:tcPr>
            <w:tcW w:w="3420" w:type="dxa"/>
            <w:gridSpan w:val="2"/>
          </w:tcPr>
          <w:p w:rsidR="009D284C" w:rsidRDefault="009D284C" w:rsidP="00BD43CD"/>
        </w:tc>
        <w:tc>
          <w:tcPr>
            <w:tcW w:w="1620" w:type="dxa"/>
          </w:tcPr>
          <w:p w:rsidR="009D284C" w:rsidRDefault="009D284C" w:rsidP="00BD43CD"/>
        </w:tc>
        <w:tc>
          <w:tcPr>
            <w:tcW w:w="1800" w:type="dxa"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/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58-59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  <w:p w:rsidR="009D284C" w:rsidRDefault="009D284C" w:rsidP="00BD43CD">
            <w:pPr>
              <w:jc w:val="center"/>
            </w:pPr>
          </w:p>
        </w:tc>
        <w:tc>
          <w:tcPr>
            <w:tcW w:w="4508" w:type="dxa"/>
          </w:tcPr>
          <w:p w:rsidR="009D284C" w:rsidRDefault="009D284C" w:rsidP="00BD43CD">
            <w:r>
              <w:t>Об аксиомах планиметрии.</w:t>
            </w:r>
          </w:p>
        </w:tc>
        <w:tc>
          <w:tcPr>
            <w:tcW w:w="3420" w:type="dxa"/>
            <w:gridSpan w:val="2"/>
          </w:tcPr>
          <w:p w:rsidR="009D284C" w:rsidRDefault="009D284C" w:rsidP="00BD43CD">
            <w:r>
              <w:t>Беседа об аксиомах геометрии.</w:t>
            </w:r>
          </w:p>
        </w:tc>
        <w:tc>
          <w:tcPr>
            <w:tcW w:w="1620" w:type="dxa"/>
          </w:tcPr>
          <w:p w:rsidR="009D284C" w:rsidRDefault="009D284C" w:rsidP="00BD43CD">
            <w:r>
              <w:t xml:space="preserve">ЦОР к учебнику </w:t>
            </w:r>
            <w:proofErr w:type="spellStart"/>
            <w:r>
              <w:t>Атанасян</w:t>
            </w:r>
            <w:proofErr w:type="spellEnd"/>
            <w:r>
              <w:t xml:space="preserve"> Л.С. и др. Геометрия, 9 класс. Презентации.</w:t>
            </w:r>
          </w:p>
        </w:tc>
        <w:tc>
          <w:tcPr>
            <w:tcW w:w="1800" w:type="dxa"/>
          </w:tcPr>
          <w:p w:rsidR="009D284C" w:rsidRDefault="009D284C" w:rsidP="00BD43CD">
            <w:r>
              <w:t>Интерактивная доска.</w:t>
            </w:r>
          </w:p>
          <w:p w:rsidR="009D284C" w:rsidRDefault="009D284C" w:rsidP="00BD43CD"/>
          <w:p w:rsidR="009D284C" w:rsidRDefault="009D284C" w:rsidP="00BD43CD"/>
          <w:p w:rsidR="009D284C" w:rsidRDefault="009D284C" w:rsidP="00BD43CD"/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/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5120" w:type="dxa"/>
            <w:gridSpan w:val="10"/>
          </w:tcPr>
          <w:p w:rsidR="009D284C" w:rsidRDefault="009D284C" w:rsidP="00BD43CD">
            <w:pPr>
              <w:jc w:val="center"/>
            </w:pPr>
            <w:r w:rsidRPr="005C5A05">
              <w:rPr>
                <w:b/>
                <w:sz w:val="28"/>
                <w:szCs w:val="28"/>
              </w:rPr>
              <w:t>Повторение (9 часов)</w:t>
            </w:r>
          </w:p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Pr="005C5A05" w:rsidRDefault="009D284C" w:rsidP="00BD43CD">
            <w:r w:rsidRPr="005C5A05">
              <w:t>Векторы</w:t>
            </w:r>
          </w:p>
        </w:tc>
        <w:tc>
          <w:tcPr>
            <w:tcW w:w="3420" w:type="dxa"/>
            <w:gridSpan w:val="2"/>
            <w:vMerge w:val="restart"/>
          </w:tcPr>
          <w:p w:rsidR="009D284C" w:rsidRDefault="009D284C" w:rsidP="00BD43CD">
            <w:r>
              <w:t>Повторение материала за курс геометрии 9 класса.</w:t>
            </w:r>
          </w:p>
        </w:tc>
        <w:tc>
          <w:tcPr>
            <w:tcW w:w="1620" w:type="dxa"/>
            <w:vMerge w:val="restart"/>
          </w:tcPr>
          <w:p w:rsidR="009D284C" w:rsidRDefault="009D284C" w:rsidP="00BD43CD">
            <w:r>
              <w:t xml:space="preserve">ЦОР к учебнику </w:t>
            </w:r>
            <w:proofErr w:type="spellStart"/>
            <w:r>
              <w:t>Атанасян</w:t>
            </w:r>
            <w:proofErr w:type="spellEnd"/>
            <w:r>
              <w:t xml:space="preserve"> Л.С. и др. Геометрия, 9 класс.</w:t>
            </w:r>
          </w:p>
          <w:p w:rsidR="009D284C" w:rsidRDefault="009D284C" w:rsidP="00BD43CD">
            <w:r>
              <w:t>Презентации.</w:t>
            </w:r>
          </w:p>
        </w:tc>
        <w:tc>
          <w:tcPr>
            <w:tcW w:w="1800" w:type="dxa"/>
            <w:vMerge w:val="restart"/>
          </w:tcPr>
          <w:p w:rsidR="009D284C" w:rsidRDefault="009D284C" w:rsidP="00BD43CD">
            <w:r>
              <w:t>Интерактивная доска.</w:t>
            </w:r>
          </w:p>
          <w:p w:rsidR="009D284C" w:rsidRDefault="009D284C" w:rsidP="00BD43CD"/>
        </w:tc>
        <w:tc>
          <w:tcPr>
            <w:tcW w:w="900" w:type="dxa"/>
            <w:gridSpan w:val="2"/>
          </w:tcPr>
          <w:p w:rsidR="009D284C" w:rsidRPr="00A161A3" w:rsidRDefault="009D284C" w:rsidP="00BD43CD">
            <w:r>
              <w:t xml:space="preserve">Гл. </w:t>
            </w:r>
            <w:r w:rsidRPr="00A161A3">
              <w:rPr>
                <w:lang w:val="en-US"/>
              </w:rPr>
              <w:t>IX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61-62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9D284C" w:rsidRPr="005C5A05" w:rsidRDefault="009D284C" w:rsidP="00BD43CD">
            <w:r w:rsidRPr="005C5A05">
              <w:t>Метод координат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>
            <w:r>
              <w:t xml:space="preserve">Гл. </w:t>
            </w:r>
            <w:r w:rsidRPr="00A161A3">
              <w:rPr>
                <w:lang w:val="en-US"/>
              </w:rPr>
              <w:t>X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63-64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9D284C" w:rsidRPr="005C5A05" w:rsidRDefault="009D284C" w:rsidP="00BD43CD">
            <w:r w:rsidRPr="005C5A05"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>
            <w:r>
              <w:t xml:space="preserve">Гл. </w:t>
            </w:r>
            <w:r w:rsidRPr="00A161A3">
              <w:rPr>
                <w:lang w:val="en-US"/>
              </w:rPr>
              <w:t>XI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65-66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9D284C" w:rsidRPr="005C5A05" w:rsidRDefault="009D284C" w:rsidP="00BD43CD">
            <w:r w:rsidRPr="005C5A05">
              <w:t>Длина окружности и площадь круга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Pr="00A161A3" w:rsidRDefault="009D284C" w:rsidP="00BD43CD">
            <w:r w:rsidRPr="00A161A3">
              <w:t>Гл.</w:t>
            </w:r>
            <w:r>
              <w:t xml:space="preserve"> </w:t>
            </w:r>
            <w:r w:rsidRPr="00A161A3">
              <w:rPr>
                <w:lang w:val="en-US"/>
              </w:rPr>
              <w:t>XII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67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Pr="005C5A05" w:rsidRDefault="009D284C" w:rsidP="00BD43CD">
            <w:r w:rsidRPr="005C5A05">
              <w:t>Движения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Default="009D284C" w:rsidP="00BD43CD">
            <w:r w:rsidRPr="00A161A3">
              <w:t>Гл.</w:t>
            </w:r>
            <w:r>
              <w:t xml:space="preserve"> </w:t>
            </w:r>
            <w:r w:rsidRPr="00A161A3">
              <w:rPr>
                <w:lang w:val="en-US"/>
              </w:rPr>
              <w:t>XII</w:t>
            </w:r>
            <w:r>
              <w:rPr>
                <w:lang w:val="en-US"/>
              </w:rPr>
              <w:t>I</w:t>
            </w:r>
          </w:p>
        </w:tc>
        <w:tc>
          <w:tcPr>
            <w:tcW w:w="1260" w:type="dxa"/>
          </w:tcPr>
          <w:p w:rsidR="009D284C" w:rsidRDefault="009D284C" w:rsidP="00BD43CD"/>
        </w:tc>
      </w:tr>
      <w:tr w:rsidR="009D284C" w:rsidTr="00BD43C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28" w:type="dxa"/>
          </w:tcPr>
          <w:p w:rsidR="009D284C" w:rsidRDefault="009D284C" w:rsidP="00BD43CD">
            <w:pPr>
              <w:jc w:val="center"/>
            </w:pPr>
            <w:r>
              <w:t>68</w:t>
            </w:r>
          </w:p>
        </w:tc>
        <w:tc>
          <w:tcPr>
            <w:tcW w:w="784" w:type="dxa"/>
          </w:tcPr>
          <w:p w:rsidR="009D284C" w:rsidRDefault="009D284C" w:rsidP="00BD43CD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9D284C" w:rsidRPr="005C5A05" w:rsidRDefault="009D284C" w:rsidP="00BD43CD">
            <w:r w:rsidRPr="005C5A05">
              <w:t>Начальные сведения из стереометрии</w:t>
            </w:r>
          </w:p>
        </w:tc>
        <w:tc>
          <w:tcPr>
            <w:tcW w:w="3420" w:type="dxa"/>
            <w:gridSpan w:val="2"/>
            <w:vMerge/>
          </w:tcPr>
          <w:p w:rsidR="009D284C" w:rsidRDefault="009D284C" w:rsidP="00BD43CD"/>
        </w:tc>
        <w:tc>
          <w:tcPr>
            <w:tcW w:w="1620" w:type="dxa"/>
            <w:vMerge/>
          </w:tcPr>
          <w:p w:rsidR="009D284C" w:rsidRDefault="009D284C" w:rsidP="00BD43CD"/>
        </w:tc>
        <w:tc>
          <w:tcPr>
            <w:tcW w:w="1800" w:type="dxa"/>
            <w:vMerge/>
          </w:tcPr>
          <w:p w:rsidR="009D284C" w:rsidRDefault="009D284C" w:rsidP="00BD43CD"/>
        </w:tc>
        <w:tc>
          <w:tcPr>
            <w:tcW w:w="900" w:type="dxa"/>
            <w:gridSpan w:val="2"/>
          </w:tcPr>
          <w:p w:rsidR="009D284C" w:rsidRPr="00A161A3" w:rsidRDefault="009D284C" w:rsidP="00BD43CD">
            <w:r w:rsidRPr="00A161A3">
              <w:t>Гл.</w:t>
            </w:r>
            <w:r>
              <w:t xml:space="preserve"> </w:t>
            </w:r>
            <w:r w:rsidRPr="00A161A3">
              <w:rPr>
                <w:lang w:val="en-US"/>
              </w:rPr>
              <w:t>XIV</w:t>
            </w:r>
          </w:p>
        </w:tc>
        <w:tc>
          <w:tcPr>
            <w:tcW w:w="1260" w:type="dxa"/>
          </w:tcPr>
          <w:p w:rsidR="009D284C" w:rsidRDefault="009D284C" w:rsidP="00BD43CD"/>
        </w:tc>
      </w:tr>
    </w:tbl>
    <w:p w:rsidR="009D284C" w:rsidRDefault="009D284C"/>
    <w:sectPr w:rsidR="009D284C" w:rsidSect="00192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D368D1"/>
    <w:multiLevelType w:val="hybridMultilevel"/>
    <w:tmpl w:val="C858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F"/>
    <w:rsid w:val="0019283F"/>
    <w:rsid w:val="009D284C"/>
    <w:rsid w:val="009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84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9D284C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D28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D28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R">
    <w:name w:val="NR"/>
    <w:basedOn w:val="a"/>
    <w:rsid w:val="009D284C"/>
    <w:rPr>
      <w:szCs w:val="20"/>
    </w:rPr>
  </w:style>
  <w:style w:type="character" w:customStyle="1" w:styleId="apple-style-span">
    <w:name w:val="apple-style-span"/>
    <w:basedOn w:val="a0"/>
    <w:rsid w:val="009D2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84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9D284C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D28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D28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R">
    <w:name w:val="NR"/>
    <w:basedOn w:val="a"/>
    <w:rsid w:val="009D284C"/>
    <w:rPr>
      <w:szCs w:val="20"/>
    </w:rPr>
  </w:style>
  <w:style w:type="character" w:customStyle="1" w:styleId="apple-style-span">
    <w:name w:val="apple-style-span"/>
    <w:basedOn w:val="a0"/>
    <w:rsid w:val="009D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2016-06-16T05:35:00Z</dcterms:created>
  <dcterms:modified xsi:type="dcterms:W3CDTF">2016-06-16T05:35:00Z</dcterms:modified>
</cp:coreProperties>
</file>