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72" w:rsidRDefault="00AA7B18">
      <w:r>
        <w:rPr>
          <w:noProof/>
          <w:lang w:eastAsia="ru-RU"/>
        </w:rPr>
        <mc:AlternateContent>
          <mc:Choice Requires="wps">
            <w:drawing>
              <wp:anchor distT="0" distB="0" distL="114300" distR="114300" simplePos="0" relativeHeight="251659264" behindDoc="0" locked="0" layoutInCell="1" allowOverlap="1" wp14:anchorId="4A25A704" wp14:editId="2185130E">
                <wp:simplePos x="0" y="0"/>
                <wp:positionH relativeFrom="column">
                  <wp:posOffset>-522605</wp:posOffset>
                </wp:positionH>
                <wp:positionV relativeFrom="paragraph">
                  <wp:posOffset>-123327</wp:posOffset>
                </wp:positionV>
                <wp:extent cx="6523990" cy="1828800"/>
                <wp:effectExtent l="0" t="0" r="0" b="5715"/>
                <wp:wrapNone/>
                <wp:docPr id="1" name="Поле 1"/>
                <wp:cNvGraphicFramePr/>
                <a:graphic xmlns:a="http://schemas.openxmlformats.org/drawingml/2006/main">
                  <a:graphicData uri="http://schemas.microsoft.com/office/word/2010/wordprocessingShape">
                    <wps:wsp>
                      <wps:cNvSpPr txBox="1"/>
                      <wps:spPr>
                        <a:xfrm>
                          <a:off x="0" y="0"/>
                          <a:ext cx="6523990" cy="1828800"/>
                        </a:xfrm>
                        <a:prstGeom prst="rect">
                          <a:avLst/>
                        </a:prstGeom>
                        <a:noFill/>
                        <a:ln>
                          <a:noFill/>
                        </a:ln>
                        <a:effectLst/>
                      </wps:spPr>
                      <wps:txbx>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1.15pt;margin-top:-9.7pt;width:513.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" filled="f" stroked="f">
                <v:textbox style="mso-fit-shape-to-text:t">
                  <w:txbxContent>
                    <w:p w:rsidR="005D0B76" w:rsidRPr="00AA7B18" w:rsidRDefault="005D0B76" w:rsidP="005D0B76">
                      <w:pPr>
                        <w:jc w:val="center"/>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AA7B18">
                        <w:rPr>
                          <w:rFonts w:ascii="Times New Roman" w:hAnsi="Times New Roman" w:cs="Times New Roman"/>
                          <w:b/>
                          <w:i/>
                          <w:color w:val="FFFF00"/>
                          <w:sz w:val="112"/>
                          <w:szCs w:val="11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Школьный вестник</w:t>
                      </w:r>
                    </w:p>
                  </w:txbxContent>
                </v:textbox>
              </v:shape>
            </w:pict>
          </mc:Fallback>
        </mc:AlternateContent>
      </w:r>
    </w:p>
    <w:p w:rsidR="005D0B76" w:rsidRDefault="005D0B76"/>
    <w:p w:rsidR="005D0B76" w:rsidRPr="005D0B76" w:rsidRDefault="00AA7B18" w:rsidP="005D0B76">
      <w:r>
        <w:rPr>
          <w:noProof/>
          <w:lang w:eastAsia="ru-RU"/>
        </w:rPr>
        <mc:AlternateContent>
          <mc:Choice Requires="wps">
            <w:drawing>
              <wp:anchor distT="0" distB="0" distL="114300" distR="114300" simplePos="0" relativeHeight="251663360" behindDoc="0" locked="0" layoutInCell="1" allowOverlap="1" wp14:anchorId="2ACF5568" wp14:editId="6F0C46A7">
                <wp:simplePos x="0" y="0"/>
                <wp:positionH relativeFrom="column">
                  <wp:posOffset>-440530</wp:posOffset>
                </wp:positionH>
                <wp:positionV relativeFrom="paragraph">
                  <wp:posOffset>168298</wp:posOffset>
                </wp:positionV>
                <wp:extent cx="2105025" cy="459740"/>
                <wp:effectExtent l="0" t="0" r="0" b="0"/>
                <wp:wrapNone/>
                <wp:docPr id="2" name="Поле 2"/>
                <wp:cNvGraphicFramePr/>
                <a:graphic xmlns:a="http://schemas.openxmlformats.org/drawingml/2006/main">
                  <a:graphicData uri="http://schemas.microsoft.com/office/word/2010/wordprocessingShape">
                    <wps:wsp>
                      <wps:cNvSpPr txBox="1"/>
                      <wps:spPr>
                        <a:xfrm>
                          <a:off x="0" y="0"/>
                          <a:ext cx="210502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B18" w:rsidRPr="004E3A70" w:rsidRDefault="00D52D39" w:rsidP="00AA7B18">
                            <w:pPr>
                              <w:spacing w:after="0"/>
                            </w:pPr>
                            <w:r>
                              <w:t xml:space="preserve">ВЫПУСК </w:t>
                            </w:r>
                            <w:r w:rsidR="0093034B">
                              <w:t>7</w:t>
                            </w:r>
                          </w:p>
                          <w:p w:rsidR="00AA7B18" w:rsidRDefault="0093034B">
                            <w:r>
                              <w:t>31 МАРТА</w:t>
                            </w:r>
                            <w:r w:rsidR="00AA7B18">
                              <w:t xml:space="preserve"> 202</w:t>
                            </w:r>
                            <w:r w:rsidR="004E3A70">
                              <w:t>1</w:t>
                            </w:r>
                            <w:r w:rsidR="00463EC6">
                              <w:t>г</w:t>
                            </w:r>
                            <w:r w:rsidR="00AA7B1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27" type="#_x0000_t202" style="position:absolute;margin-left:-34.7pt;margin-top:13.25pt;width:165.75pt;height:3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" filled="f" stroked="f" strokeweight=".5pt">
                <v:textbox>
                  <w:txbxContent>
                    <w:p w:rsidR="00AA7B18" w:rsidRPr="004E3A70" w:rsidRDefault="00D52D39" w:rsidP="00AA7B18">
                      <w:pPr>
                        <w:spacing w:after="0"/>
                      </w:pPr>
                      <w:r>
                        <w:t xml:space="preserve">ВЫПУСК </w:t>
                      </w:r>
                      <w:r w:rsidR="0093034B">
                        <w:t>7</w:t>
                      </w:r>
                    </w:p>
                    <w:p w:rsidR="00AA7B18" w:rsidRDefault="0093034B">
                      <w:r>
                        <w:t>31 МАРТА</w:t>
                      </w:r>
                      <w:r w:rsidR="00AA7B18">
                        <w:t xml:space="preserve"> 202</w:t>
                      </w:r>
                      <w:r w:rsidR="004E3A70">
                        <w:t>1</w:t>
                      </w:r>
                      <w:r w:rsidR="00463EC6">
                        <w:t>г</w:t>
                      </w:r>
                      <w:r w:rsidR="00AA7B18">
                        <w:t>.</w:t>
                      </w:r>
                    </w:p>
                  </w:txbxContent>
                </v:textbox>
              </v:shape>
            </w:pict>
          </mc:Fallback>
        </mc:AlternateContent>
      </w:r>
    </w:p>
    <w:p w:rsidR="005D0B76" w:rsidRPr="005D0B76" w:rsidRDefault="006A7392" w:rsidP="006A7392">
      <w:r>
        <w:t xml:space="preserve">                                                           </w:t>
      </w:r>
      <w:r>
        <w:rPr>
          <w:noProof/>
          <w:lang w:eastAsia="ru-RU"/>
        </w:rPr>
        <mc:AlternateContent>
          <mc:Choice Requires="wps">
            <w:drawing>
              <wp:inline distT="0" distB="0" distL="0" distR="0" wp14:anchorId="7E81A49B" wp14:editId="4E94D34E">
                <wp:extent cx="304800" cy="304800"/>
                <wp:effectExtent l="0" t="0" r="0" b="0"/>
                <wp:docPr id="7" name="AutoShape 1"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88A3CC5" id="AutoShape 1" o:spid="_x0000_s1026" alt="https://c7.hotpng.com/preview/430/774/487/blackboard-school-class-lesson-teacher-mont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I1oV9/2AgAA&#10;G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5D0B76" w:rsidRPr="005D0B76" w:rsidRDefault="00EA551A" w:rsidP="005D0B76">
      <w:r>
        <w:rPr>
          <w:noProof/>
          <w:lang w:eastAsia="ru-RU"/>
        </w:rPr>
        <w:drawing>
          <wp:anchor distT="0" distB="0" distL="114300" distR="114300" simplePos="0" relativeHeight="251738112" behindDoc="1" locked="0" layoutInCell="1" allowOverlap="1" wp14:anchorId="7039FE8E" wp14:editId="7BE77B5A">
            <wp:simplePos x="0" y="0"/>
            <wp:positionH relativeFrom="column">
              <wp:posOffset>-313055</wp:posOffset>
            </wp:positionH>
            <wp:positionV relativeFrom="paragraph">
              <wp:posOffset>227965</wp:posOffset>
            </wp:positionV>
            <wp:extent cx="2741930" cy="2176145"/>
            <wp:effectExtent l="0" t="0" r="127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2741930" cy="2176145"/>
                    </a:xfrm>
                    <a:prstGeom prst="rect">
                      <a:avLst/>
                    </a:prstGeom>
                  </pic:spPr>
                </pic:pic>
              </a:graphicData>
            </a:graphic>
            <wp14:sizeRelH relativeFrom="page">
              <wp14:pctWidth>0</wp14:pctWidth>
            </wp14:sizeRelH>
            <wp14:sizeRelV relativeFrom="page">
              <wp14:pctHeight>0</wp14:pctHeight>
            </wp14:sizeRelV>
          </wp:anchor>
        </w:drawing>
      </w:r>
      <w:r w:rsidR="00006E6A">
        <w:rPr>
          <w:noProof/>
          <w:lang w:eastAsia="ru-RU"/>
        </w:rPr>
        <w:drawing>
          <wp:anchor distT="0" distB="0" distL="114300" distR="114300" simplePos="0" relativeHeight="251717632" behindDoc="1" locked="0" layoutInCell="1" allowOverlap="1" wp14:anchorId="50BDDB45" wp14:editId="1E91BAD0">
            <wp:simplePos x="0" y="0"/>
            <wp:positionH relativeFrom="column">
              <wp:posOffset>2802344</wp:posOffset>
            </wp:positionH>
            <wp:positionV relativeFrom="paragraph">
              <wp:posOffset>-3143</wp:posOffset>
            </wp:positionV>
            <wp:extent cx="3090545" cy="3277235"/>
            <wp:effectExtent l="0" t="0" r="0" b="0"/>
            <wp:wrapNone/>
            <wp:docPr id="8" name="Рисунок 8" descr="https://c7.hotpng.com/preview/430/774/487/blackboard-school-class-lesson-teacher-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7.hotpng.com/preview/430/774/487/blackboard-school-class-lesson-teacher-month.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53" r="3275"/>
                    <a:stretch/>
                  </pic:blipFill>
                  <pic:spPr bwMode="auto">
                    <a:xfrm>
                      <a:off x="0" y="0"/>
                      <a:ext cx="3090545" cy="327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490">
        <w:rPr>
          <w:noProof/>
          <w:lang w:eastAsia="ru-RU"/>
        </w:rPr>
        <mc:AlternateContent>
          <mc:Choice Requires="wps">
            <w:drawing>
              <wp:anchor distT="0" distB="0" distL="114300" distR="114300" simplePos="0" relativeHeight="251701248" behindDoc="0" locked="0" layoutInCell="1" allowOverlap="1" wp14:anchorId="57B881BF" wp14:editId="5C566177">
                <wp:simplePos x="0" y="0"/>
                <wp:positionH relativeFrom="column">
                  <wp:posOffset>-50165</wp:posOffset>
                </wp:positionH>
                <wp:positionV relativeFrom="paragraph">
                  <wp:posOffset>3373934</wp:posOffset>
                </wp:positionV>
                <wp:extent cx="3028950" cy="411480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3028950" cy="4114800"/>
                        </a:xfrm>
                        <a:prstGeom prst="rect">
                          <a:avLst/>
                        </a:prstGeom>
                        <a:noFill/>
                        <a:ln w="6350">
                          <a:noFill/>
                        </a:ln>
                        <a:effectLst/>
                      </wps:spPr>
                      <wps:txb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1D4D93" w:rsidRPr="00D17EF8" w:rsidRDefault="003B0CBC" w:rsidP="00D17EF8">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D17EF8" w:rsidRDefault="008E4581" w:rsidP="00291771">
                            <w:pPr>
                              <w:spacing w:after="0"/>
                              <w:jc w:val="center"/>
                              <w:rPr>
                                <w:b/>
                                <w:sz w:val="36"/>
                              </w:rPr>
                            </w:pPr>
                            <w:r>
                              <w:rPr>
                                <w:b/>
                                <w:sz w:val="36"/>
                              </w:rPr>
                              <w:t>Тулинову Марию</w:t>
                            </w:r>
                          </w:p>
                          <w:p w:rsidR="008E4581" w:rsidRDefault="008E4581" w:rsidP="00291771">
                            <w:pPr>
                              <w:spacing w:after="0"/>
                              <w:jc w:val="center"/>
                              <w:rPr>
                                <w:b/>
                                <w:sz w:val="36"/>
                              </w:rPr>
                            </w:pPr>
                            <w:r>
                              <w:rPr>
                                <w:b/>
                                <w:sz w:val="36"/>
                              </w:rPr>
                              <w:t>Викторовну</w:t>
                            </w:r>
                          </w:p>
                          <w:p w:rsidR="008E4581" w:rsidRPr="00D52D39" w:rsidRDefault="008E4581" w:rsidP="00291771">
                            <w:pPr>
                              <w:spacing w:after="0"/>
                              <w:jc w:val="center"/>
                              <w:rPr>
                                <w:b/>
                                <w:sz w:val="36"/>
                              </w:rPr>
                            </w:pPr>
                            <w:r>
                              <w:rPr>
                                <w:b/>
                                <w:sz w:val="36"/>
                              </w:rPr>
                              <w:t>01.03</w:t>
                            </w:r>
                          </w:p>
                          <w:p w:rsidR="00D52D39" w:rsidRDefault="00D52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8" type="#_x0000_t202" style="position:absolute;margin-left:-3.95pt;margin-top:265.65pt;width:238.5pt;height:3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" filled="f" stroked="f" strokeweight=".5pt">
                <v:textbox>
                  <w:txbxContent>
                    <w:p w:rsidR="003B0CBC" w:rsidRDefault="003B0CBC" w:rsidP="003B0CBC">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1D4D93" w:rsidRPr="00D17EF8" w:rsidRDefault="003B0CBC" w:rsidP="00D17EF8">
                      <w:pPr>
                        <w:jc w:val="cente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Поздравляем с Днём </w:t>
                      </w:r>
                      <w:r>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3B0CBC">
                        <w:rPr>
                          <w:b/>
                          <w:caps/>
                          <w:color w:val="7030A0"/>
                          <w:sz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рождения!!!</w:t>
                      </w:r>
                    </w:p>
                    <w:p w:rsidR="00D17EF8" w:rsidRDefault="008E4581" w:rsidP="00291771">
                      <w:pPr>
                        <w:spacing w:after="0"/>
                        <w:jc w:val="center"/>
                        <w:rPr>
                          <w:b/>
                          <w:sz w:val="36"/>
                        </w:rPr>
                      </w:pPr>
                      <w:r>
                        <w:rPr>
                          <w:b/>
                          <w:sz w:val="36"/>
                        </w:rPr>
                        <w:t>Тулинову Марию</w:t>
                      </w:r>
                    </w:p>
                    <w:p w:rsidR="008E4581" w:rsidRDefault="008E4581" w:rsidP="00291771">
                      <w:pPr>
                        <w:spacing w:after="0"/>
                        <w:jc w:val="center"/>
                        <w:rPr>
                          <w:b/>
                          <w:sz w:val="36"/>
                        </w:rPr>
                      </w:pPr>
                      <w:r>
                        <w:rPr>
                          <w:b/>
                          <w:sz w:val="36"/>
                        </w:rPr>
                        <w:t>Викторовну</w:t>
                      </w:r>
                    </w:p>
                    <w:p w:rsidR="008E4581" w:rsidRPr="00D52D39" w:rsidRDefault="008E4581" w:rsidP="00291771">
                      <w:pPr>
                        <w:spacing w:after="0"/>
                        <w:jc w:val="center"/>
                        <w:rPr>
                          <w:b/>
                          <w:sz w:val="36"/>
                        </w:rPr>
                      </w:pPr>
                      <w:r>
                        <w:rPr>
                          <w:b/>
                          <w:sz w:val="36"/>
                        </w:rPr>
                        <w:t>01.03</w:t>
                      </w:r>
                    </w:p>
                    <w:p w:rsidR="00D52D39" w:rsidRDefault="00D52D39"/>
                  </w:txbxContent>
                </v:textbox>
              </v:shape>
            </w:pict>
          </mc:Fallback>
        </mc:AlternateContent>
      </w:r>
      <w:r w:rsidR="008D1490">
        <w:rPr>
          <w:noProof/>
          <w:lang w:eastAsia="ru-RU"/>
        </w:rPr>
        <mc:AlternateContent>
          <mc:Choice Requires="wps">
            <w:drawing>
              <wp:anchor distT="0" distB="0" distL="114300" distR="114300" simplePos="0" relativeHeight="251699200" behindDoc="0" locked="0" layoutInCell="1" allowOverlap="1" wp14:anchorId="78E5ED57" wp14:editId="27CF1E04">
                <wp:simplePos x="0" y="0"/>
                <wp:positionH relativeFrom="column">
                  <wp:posOffset>-314325</wp:posOffset>
                </wp:positionH>
                <wp:positionV relativeFrom="paragraph">
                  <wp:posOffset>3357880</wp:posOffset>
                </wp:positionV>
                <wp:extent cx="3394075" cy="4170680"/>
                <wp:effectExtent l="228600" t="0" r="34925" b="306070"/>
                <wp:wrapNone/>
                <wp:docPr id="30" name="Выноска-облако 30"/>
                <wp:cNvGraphicFramePr/>
                <a:graphic xmlns:a="http://schemas.openxmlformats.org/drawingml/2006/main">
                  <a:graphicData uri="http://schemas.microsoft.com/office/word/2010/wordprocessingShape">
                    <wps:wsp>
                      <wps:cNvSpPr/>
                      <wps:spPr>
                        <a:xfrm>
                          <a:off x="0" y="0"/>
                          <a:ext cx="3394075" cy="4170680"/>
                        </a:xfrm>
                        <a:prstGeom prst="cloudCallout">
                          <a:avLst>
                            <a:gd name="adj1" fmla="val -53783"/>
                            <a:gd name="adj2" fmla="val 54528"/>
                          </a:avLst>
                        </a:prstGeom>
                        <a:solidFill>
                          <a:schemeClr val="accent6">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CBC" w:rsidRDefault="003B0CBC" w:rsidP="003B0C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0" o:spid="_x0000_s1029" type="#_x0000_t106" style="position:absolute;margin-left:-24.75pt;margin-top:264.4pt;width:267.25pt;height:32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" adj="-817,22578" fillcolor="#fabf8f [1945]" strokecolor="red" strokeweight="2pt">
                <v:textbox>
                  <w:txbxContent>
                    <w:p w:rsidR="003B0CBC" w:rsidRDefault="003B0CBC" w:rsidP="003B0CBC">
                      <w:pPr>
                        <w:jc w:val="center"/>
                      </w:pPr>
                    </w:p>
                  </w:txbxContent>
                </v:textbox>
              </v:shape>
            </w:pict>
          </mc:Fallback>
        </mc:AlternateContent>
      </w:r>
      <w:r w:rsidR="00D52D39">
        <w:rPr>
          <w:noProof/>
          <w:lang w:eastAsia="ru-RU"/>
        </w:rPr>
        <mc:AlternateContent>
          <mc:Choice Requires="wps">
            <w:drawing>
              <wp:anchor distT="0" distB="0" distL="114300" distR="114300" simplePos="0" relativeHeight="251662336" behindDoc="0" locked="0" layoutInCell="1" allowOverlap="1" wp14:anchorId="4FBF3939" wp14:editId="76031B44">
                <wp:simplePos x="0" y="0"/>
                <wp:positionH relativeFrom="column">
                  <wp:posOffset>2931634</wp:posOffset>
                </wp:positionH>
                <wp:positionV relativeFrom="paragraph">
                  <wp:posOffset>132626</wp:posOffset>
                </wp:positionV>
                <wp:extent cx="2798633" cy="2929943"/>
                <wp:effectExtent l="0" t="0" r="0" b="3810"/>
                <wp:wrapNone/>
                <wp:docPr id="9" name="Поле 9"/>
                <wp:cNvGraphicFramePr/>
                <a:graphic xmlns:a="http://schemas.openxmlformats.org/drawingml/2006/main">
                  <a:graphicData uri="http://schemas.microsoft.com/office/word/2010/wordprocessingShape">
                    <wps:wsp>
                      <wps:cNvSpPr txBox="1"/>
                      <wps:spPr>
                        <a:xfrm>
                          <a:off x="0" y="0"/>
                          <a:ext cx="2798633" cy="2929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551A" w:rsidRPr="00EA551A" w:rsidRDefault="004E3A70" w:rsidP="00EA551A">
                            <w:pPr>
                              <w:spacing w:after="0"/>
                              <w:ind w:firstLine="284"/>
                              <w:jc w:val="center"/>
                              <w:rPr>
                                <w:rFonts w:cstheme="minorHAnsi"/>
                                <w:b/>
                                <w:color w:val="FFFFFF" w:themeColor="background1"/>
                                <w:sz w:val="24"/>
                              </w:rPr>
                            </w:pPr>
                            <w:r w:rsidRPr="00EA551A">
                              <w:rPr>
                                <w:rFonts w:cstheme="minorHAnsi"/>
                                <w:b/>
                                <w:color w:val="FFFFFF" w:themeColor="background1"/>
                                <w:sz w:val="24"/>
                              </w:rPr>
                              <w:t xml:space="preserve"> </w:t>
                            </w:r>
                            <w:r w:rsidR="00EA551A" w:rsidRPr="00EA551A">
                              <w:rPr>
                                <w:rFonts w:cstheme="minorHAnsi"/>
                                <w:b/>
                                <w:color w:val="FFFFFF" w:themeColor="background1"/>
                                <w:sz w:val="28"/>
                              </w:rPr>
                              <w:t>Милые женщины и девочки!</w:t>
                            </w:r>
                          </w:p>
                          <w:p w:rsidR="00EA551A" w:rsidRPr="00EA551A" w:rsidRDefault="00EA551A" w:rsidP="00EA551A">
                            <w:pPr>
                              <w:spacing w:after="0"/>
                              <w:ind w:firstLine="284"/>
                              <w:jc w:val="center"/>
                              <w:rPr>
                                <w:rFonts w:cstheme="minorHAnsi"/>
                                <w:b/>
                                <w:color w:val="FFFFFF" w:themeColor="background1"/>
                                <w:sz w:val="24"/>
                              </w:rPr>
                            </w:pPr>
                            <w:r w:rsidRPr="004C11CD">
                              <w:rPr>
                                <w:rFonts w:cstheme="minorHAnsi"/>
                                <w:b/>
                                <w:color w:val="C00000"/>
                                <w:sz w:val="24"/>
                              </w:rPr>
                              <w:t xml:space="preserve">        </w:t>
                            </w:r>
                            <w:r w:rsidRPr="004C11CD">
                              <w:rPr>
                                <w:rFonts w:cstheme="minorHAnsi"/>
                                <w:b/>
                                <w:color w:val="FFFFFF" w:themeColor="background1"/>
                                <w:sz w:val="24"/>
                              </w:rPr>
                              <w:t>Пусть всегда женский день не кончается,</w:t>
                            </w:r>
                            <w:r w:rsidRPr="004C11CD">
                              <w:rPr>
                                <w:rFonts w:cstheme="minorHAnsi"/>
                                <w:b/>
                                <w:color w:val="FFFFFF" w:themeColor="background1"/>
                                <w:sz w:val="24"/>
                              </w:rPr>
                              <w:br/>
                            </w:r>
                            <w:r w:rsidRPr="00EA551A">
                              <w:rPr>
                                <w:rFonts w:cstheme="minorHAnsi"/>
                                <w:b/>
                                <w:color w:val="FFFFFF" w:themeColor="background1"/>
                                <w:sz w:val="24"/>
                              </w:rPr>
                              <w:t xml:space="preserve">         Пусть поют в Вашу честь ручейки,</w:t>
                            </w:r>
                            <w:r w:rsidRPr="00EA551A">
                              <w:rPr>
                                <w:rFonts w:cstheme="minorHAnsi"/>
                                <w:b/>
                                <w:color w:val="FFFFFF" w:themeColor="background1"/>
                                <w:sz w:val="24"/>
                              </w:rPr>
                              <w:br/>
                              <w:t xml:space="preserve">          Пусть солнышко Вам улыбается,</w:t>
                            </w:r>
                            <w:r w:rsidRPr="00EA551A">
                              <w:rPr>
                                <w:rFonts w:cstheme="minorHAnsi"/>
                                <w:b/>
                                <w:color w:val="FFFFFF" w:themeColor="background1"/>
                                <w:sz w:val="24"/>
                              </w:rPr>
                              <w:br/>
                              <w:t xml:space="preserve">     А  мужчины Вам дарят цветы.</w:t>
                            </w:r>
                            <w:r w:rsidRPr="00EA551A">
                              <w:rPr>
                                <w:rFonts w:cstheme="minorHAnsi"/>
                                <w:b/>
                                <w:color w:val="FFFFFF" w:themeColor="background1"/>
                                <w:sz w:val="24"/>
                              </w:rPr>
                              <w:br/>
                              <w:t xml:space="preserve">       С первой капелью, с последней метелью,</w:t>
                            </w:r>
                            <w:r w:rsidRPr="00EA551A">
                              <w:rPr>
                                <w:rFonts w:cstheme="minorHAnsi"/>
                                <w:b/>
                                <w:color w:val="FFFFFF" w:themeColor="background1"/>
                                <w:sz w:val="24"/>
                              </w:rPr>
                              <w:br/>
                              <w:t xml:space="preserve">    С праздником ранней весны</w:t>
                            </w:r>
                            <w:r w:rsidRPr="00EA551A">
                              <w:rPr>
                                <w:rFonts w:cstheme="minorHAnsi"/>
                                <w:b/>
                                <w:color w:val="FFFFFF" w:themeColor="background1"/>
                                <w:sz w:val="24"/>
                              </w:rPr>
                              <w:br/>
                              <w:t xml:space="preserve">         Вас поздравляем, сердечно желаем</w:t>
                            </w:r>
                            <w:r w:rsidRPr="00EA551A">
                              <w:rPr>
                                <w:rFonts w:cstheme="minorHAnsi"/>
                                <w:b/>
                                <w:color w:val="FFFFFF" w:themeColor="background1"/>
                                <w:sz w:val="24"/>
                              </w:rPr>
                              <w:br/>
                              <w:t xml:space="preserve">          Радости, счастья, здоровья, любви!</w:t>
                            </w:r>
                          </w:p>
                          <w:p w:rsidR="001F2F1B" w:rsidRPr="00D17EF8" w:rsidRDefault="001F2F1B" w:rsidP="00D17EF8">
                            <w:pPr>
                              <w:spacing w:after="0"/>
                              <w:ind w:firstLine="284"/>
                              <w:jc w:val="center"/>
                              <w:rPr>
                                <w:rFonts w:ascii="Times New Roman" w:hAnsi="Times New Roman" w:cs="Times New Roman"/>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margin-left:230.85pt;margin-top:10.45pt;width:220.35pt;height:2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" filled="f" stroked="f" strokeweight=".5pt">
                <v:textbox>
                  <w:txbxContent>
                    <w:p w:rsidR="00EA551A" w:rsidRPr="00EA551A" w:rsidRDefault="004E3A70" w:rsidP="00EA551A">
                      <w:pPr>
                        <w:spacing w:after="0"/>
                        <w:ind w:firstLine="284"/>
                        <w:jc w:val="center"/>
                        <w:rPr>
                          <w:rFonts w:cstheme="minorHAnsi"/>
                          <w:b/>
                          <w:color w:val="FFFFFF" w:themeColor="background1"/>
                          <w:sz w:val="24"/>
                        </w:rPr>
                      </w:pPr>
                      <w:r w:rsidRPr="00EA551A">
                        <w:rPr>
                          <w:rFonts w:cstheme="minorHAnsi"/>
                          <w:b/>
                          <w:color w:val="FFFFFF" w:themeColor="background1"/>
                          <w:sz w:val="24"/>
                        </w:rPr>
                        <w:t xml:space="preserve"> </w:t>
                      </w:r>
                      <w:r w:rsidR="00EA551A" w:rsidRPr="00EA551A">
                        <w:rPr>
                          <w:rFonts w:cstheme="minorHAnsi"/>
                          <w:b/>
                          <w:color w:val="FFFFFF" w:themeColor="background1"/>
                          <w:sz w:val="28"/>
                        </w:rPr>
                        <w:t>Милые женщины и девочки!</w:t>
                      </w:r>
                    </w:p>
                    <w:p w:rsidR="00EA551A" w:rsidRPr="00EA551A" w:rsidRDefault="00EA551A" w:rsidP="00EA551A">
                      <w:pPr>
                        <w:spacing w:after="0"/>
                        <w:ind w:firstLine="284"/>
                        <w:jc w:val="center"/>
                        <w:rPr>
                          <w:rFonts w:cstheme="minorHAnsi"/>
                          <w:b/>
                          <w:color w:val="FFFFFF" w:themeColor="background1"/>
                          <w:sz w:val="24"/>
                        </w:rPr>
                      </w:pPr>
                      <w:r w:rsidRPr="004C11CD">
                        <w:rPr>
                          <w:rFonts w:cstheme="minorHAnsi"/>
                          <w:b/>
                          <w:color w:val="C00000"/>
                          <w:sz w:val="24"/>
                        </w:rPr>
                        <w:t xml:space="preserve">        </w:t>
                      </w:r>
                      <w:r w:rsidRPr="004C11CD">
                        <w:rPr>
                          <w:rFonts w:cstheme="minorHAnsi"/>
                          <w:b/>
                          <w:color w:val="FFFFFF" w:themeColor="background1"/>
                          <w:sz w:val="24"/>
                        </w:rPr>
                        <w:t>Пусть всегда женский день не кончается,</w:t>
                      </w:r>
                      <w:r w:rsidRPr="004C11CD">
                        <w:rPr>
                          <w:rFonts w:cstheme="minorHAnsi"/>
                          <w:b/>
                          <w:color w:val="FFFFFF" w:themeColor="background1"/>
                          <w:sz w:val="24"/>
                        </w:rPr>
                        <w:br/>
                      </w:r>
                      <w:r w:rsidRPr="00EA551A">
                        <w:rPr>
                          <w:rFonts w:cstheme="minorHAnsi"/>
                          <w:b/>
                          <w:color w:val="FFFFFF" w:themeColor="background1"/>
                          <w:sz w:val="24"/>
                        </w:rPr>
                        <w:t xml:space="preserve">         Пусть поют в Вашу честь ручейки,</w:t>
                      </w:r>
                      <w:r w:rsidRPr="00EA551A">
                        <w:rPr>
                          <w:rFonts w:cstheme="minorHAnsi"/>
                          <w:b/>
                          <w:color w:val="FFFFFF" w:themeColor="background1"/>
                          <w:sz w:val="24"/>
                        </w:rPr>
                        <w:br/>
                        <w:t xml:space="preserve">          Пусть солнышко Вам улыбается,</w:t>
                      </w:r>
                      <w:r w:rsidRPr="00EA551A">
                        <w:rPr>
                          <w:rFonts w:cstheme="minorHAnsi"/>
                          <w:b/>
                          <w:color w:val="FFFFFF" w:themeColor="background1"/>
                          <w:sz w:val="24"/>
                        </w:rPr>
                        <w:br/>
                        <w:t xml:space="preserve">     А  мужчины Вам дарят цветы.</w:t>
                      </w:r>
                      <w:r w:rsidRPr="00EA551A">
                        <w:rPr>
                          <w:rFonts w:cstheme="minorHAnsi"/>
                          <w:b/>
                          <w:color w:val="FFFFFF" w:themeColor="background1"/>
                          <w:sz w:val="24"/>
                        </w:rPr>
                        <w:br/>
                        <w:t xml:space="preserve">       С первой капелью, с последней метелью,</w:t>
                      </w:r>
                      <w:r w:rsidRPr="00EA551A">
                        <w:rPr>
                          <w:rFonts w:cstheme="minorHAnsi"/>
                          <w:b/>
                          <w:color w:val="FFFFFF" w:themeColor="background1"/>
                          <w:sz w:val="24"/>
                        </w:rPr>
                        <w:br/>
                        <w:t xml:space="preserve">    С праздником ранней весны</w:t>
                      </w:r>
                      <w:r w:rsidRPr="00EA551A">
                        <w:rPr>
                          <w:rFonts w:cstheme="minorHAnsi"/>
                          <w:b/>
                          <w:color w:val="FFFFFF" w:themeColor="background1"/>
                          <w:sz w:val="24"/>
                        </w:rPr>
                        <w:br/>
                        <w:t xml:space="preserve">         Вас поздравляем, сердечно желаем</w:t>
                      </w:r>
                      <w:r w:rsidRPr="00EA551A">
                        <w:rPr>
                          <w:rFonts w:cstheme="minorHAnsi"/>
                          <w:b/>
                          <w:color w:val="FFFFFF" w:themeColor="background1"/>
                          <w:sz w:val="24"/>
                        </w:rPr>
                        <w:br/>
                        <w:t xml:space="preserve">          Радости, счастья, здоровья, любви!</w:t>
                      </w:r>
                    </w:p>
                    <w:p w:rsidR="001F2F1B" w:rsidRPr="00D17EF8" w:rsidRDefault="001F2F1B" w:rsidP="00D17EF8">
                      <w:pPr>
                        <w:spacing w:after="0"/>
                        <w:ind w:firstLine="284"/>
                        <w:jc w:val="center"/>
                        <w:rPr>
                          <w:rFonts w:ascii="Times New Roman" w:hAnsi="Times New Roman" w:cs="Times New Roman"/>
                          <w:b/>
                          <w:color w:val="FFFFFF" w:themeColor="background1"/>
                          <w:sz w:val="24"/>
                        </w:rPr>
                      </w:pPr>
                    </w:p>
                  </w:txbxContent>
                </v:textbox>
              </v:shape>
            </w:pict>
          </mc:Fallback>
        </mc:AlternateContent>
      </w:r>
      <w:r w:rsidR="00AA7B18">
        <w:rPr>
          <w:noProof/>
          <w:lang w:eastAsia="ru-RU"/>
        </w:rPr>
        <w:t xml:space="preserve">                                            </w:t>
      </w:r>
      <w:r w:rsidR="00D52D39">
        <w:rPr>
          <w:noProof/>
          <w:lang w:eastAsia="ru-RU"/>
        </w:rPr>
        <w:t xml:space="preserve">                   </w:t>
      </w:r>
      <w:r w:rsidR="00AA7B18">
        <w:rPr>
          <w:noProof/>
          <w:lang w:eastAsia="ru-RU"/>
        </w:rPr>
        <w:t xml:space="preserve"> </w:t>
      </w:r>
      <w:r w:rsidR="00B14DCA">
        <w:rPr>
          <w:noProof/>
          <w:lang w:eastAsia="ru-RU"/>
        </w:rPr>
        <w:t xml:space="preserve">                    </w:t>
      </w:r>
      <w:r w:rsidR="00AA7B18">
        <w:rPr>
          <w:noProof/>
          <w:lang w:eastAsia="ru-RU"/>
        </w:rPr>
        <w:t xml:space="preserve">    </w:t>
      </w:r>
    </w:p>
    <w:p w:rsidR="005D0B76" w:rsidRPr="005D0B76" w:rsidRDefault="005D0B76" w:rsidP="005D0B76"/>
    <w:p w:rsidR="005D0B76" w:rsidRPr="005D0B76" w:rsidRDefault="005D0B76" w:rsidP="005D0B76"/>
    <w:p w:rsidR="005D0B76" w:rsidRPr="005D0B76" w:rsidRDefault="005D0B76" w:rsidP="005D0B76"/>
    <w:p w:rsidR="005D0B76" w:rsidRPr="005D0B76" w:rsidRDefault="00644F89" w:rsidP="00644F89">
      <w:pPr>
        <w:jc w:val="center"/>
      </w:pPr>
      <w:r>
        <w:rPr>
          <w:noProof/>
          <w:lang w:eastAsia="ru-RU"/>
        </w:rPr>
        <mc:AlternateContent>
          <mc:Choice Requires="wps">
            <w:drawing>
              <wp:anchor distT="0" distB="0" distL="114300" distR="114300" simplePos="0" relativeHeight="251660288" behindDoc="0" locked="0" layoutInCell="1" allowOverlap="1" wp14:anchorId="24C51280" wp14:editId="37638155">
                <wp:simplePos x="0" y="0"/>
                <wp:positionH relativeFrom="column">
                  <wp:posOffset>1662207</wp:posOffset>
                </wp:positionH>
                <wp:positionV relativeFrom="paragraph">
                  <wp:posOffset>656229</wp:posOffset>
                </wp:positionV>
                <wp:extent cx="2100580" cy="317944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100580" cy="3179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6" style="position:absolute;margin-left:130.9pt;margin-top:51.65pt;width:165.4pt;height:25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" filled="f" stroked="f" strokeweight="2pt"/>
            </w:pict>
          </mc:Fallback>
        </mc:AlternateContent>
      </w:r>
    </w:p>
    <w:p w:rsidR="005D0B76" w:rsidRPr="005D0B76" w:rsidRDefault="005D0B76" w:rsidP="005D0B76"/>
    <w:p w:rsidR="00644F89" w:rsidRDefault="00644F89" w:rsidP="007A6355">
      <w:pPr>
        <w:tabs>
          <w:tab w:val="left" w:pos="6997"/>
        </w:tabs>
      </w:pPr>
    </w:p>
    <w:p w:rsidR="00644F89" w:rsidRPr="00644F89" w:rsidRDefault="00644F89" w:rsidP="00644F89"/>
    <w:p w:rsidR="00644F89" w:rsidRPr="00644F89" w:rsidRDefault="00644F89" w:rsidP="00644F89">
      <w:r>
        <w:t xml:space="preserve">                           </w:t>
      </w:r>
      <w:r w:rsidR="00297DF5">
        <w:t xml:space="preserve">                               </w:t>
      </w:r>
    </w:p>
    <w:p w:rsidR="00644F89" w:rsidRPr="00644F89" w:rsidRDefault="00644F89" w:rsidP="00644F89"/>
    <w:p w:rsidR="00644F89" w:rsidRDefault="00504FAB" w:rsidP="005D0B76">
      <w:r>
        <w:rPr>
          <w:noProof/>
          <w:lang w:eastAsia="ru-RU"/>
        </w:rPr>
        <mc:AlternateContent>
          <mc:Choice Requires="wpg">
            <w:drawing>
              <wp:anchor distT="0" distB="0" distL="114300" distR="114300" simplePos="0" relativeHeight="251707392" behindDoc="0" locked="0" layoutInCell="1" allowOverlap="1" wp14:anchorId="667A827D" wp14:editId="04ECD7DF">
                <wp:simplePos x="0" y="0"/>
                <wp:positionH relativeFrom="column">
                  <wp:posOffset>3356637</wp:posOffset>
                </wp:positionH>
                <wp:positionV relativeFrom="paragraph">
                  <wp:posOffset>269571</wp:posOffset>
                </wp:positionV>
                <wp:extent cx="2359612" cy="2345968"/>
                <wp:effectExtent l="19050" t="19050" r="22225" b="16510"/>
                <wp:wrapNone/>
                <wp:docPr id="119" name="Группа 119"/>
                <wp:cNvGraphicFramePr/>
                <a:graphic xmlns:a="http://schemas.openxmlformats.org/drawingml/2006/main">
                  <a:graphicData uri="http://schemas.microsoft.com/office/word/2010/wordprocessingGroup">
                    <wpg:wgp>
                      <wpg:cNvGrpSpPr/>
                      <wpg:grpSpPr>
                        <a:xfrm>
                          <a:off x="0" y="0"/>
                          <a:ext cx="2359612" cy="2345968"/>
                          <a:chOff x="-1" y="0"/>
                          <a:chExt cx="2359967" cy="2126243"/>
                        </a:xfrm>
                      </wpg:grpSpPr>
                      <wps:wsp>
                        <wps:cNvPr id="4" name="Поле 4"/>
                        <wps:cNvSpPr txBox="1"/>
                        <wps:spPr>
                          <a:xfrm>
                            <a:off x="-1" y="0"/>
                            <a:ext cx="2350023" cy="348615"/>
                          </a:xfrm>
                          <a:prstGeom prst="rect">
                            <a:avLst/>
                          </a:prstGeom>
                          <a:noFill/>
                          <a:ln w="381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A7B18" w:rsidRPr="00AA7B18" w:rsidRDefault="00AA7B18" w:rsidP="00AA7B18">
                              <w:pPr>
                                <w:jc w:val="center"/>
                                <w:rPr>
                                  <w:sz w:val="32"/>
                                </w:rPr>
                              </w:pPr>
                              <w:r w:rsidRPr="00AA7B18">
                                <w:rPr>
                                  <w:sz w:val="32"/>
                                </w:rPr>
                                <w:t>В этом номере: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Поле 5"/>
                        <wps:cNvSpPr txBox="1"/>
                        <wps:spPr>
                          <a:xfrm>
                            <a:off x="6363" y="553662"/>
                            <a:ext cx="2348230" cy="421003"/>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B63D1A" w:rsidRPr="00297DF5" w:rsidRDefault="0098711D" w:rsidP="00B63D1A">
                              <w:pPr>
                                <w:spacing w:after="0" w:line="240" w:lineRule="auto"/>
                              </w:pPr>
                              <w:r>
                                <w:t>Всемирный день гражданской обороны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Поле 10"/>
                        <wps:cNvSpPr txBox="1"/>
                        <wps:spPr>
                          <a:xfrm>
                            <a:off x="1995641" y="553662"/>
                            <a:ext cx="354965" cy="421003"/>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98711D" w:rsidRDefault="0098711D" w:rsidP="00B63D1A">
                              <w:pPr>
                                <w:spacing w:after="0" w:line="240" w:lineRule="auto"/>
                              </w:pPr>
                            </w:p>
                            <w:p w:rsidR="0098711D" w:rsidRDefault="0098711D" w:rsidP="00B63D1A">
                              <w:pPr>
                                <w:spacing w:after="0" w:line="240" w:lineRule="auto"/>
                              </w:pPr>
                              <w:r>
                                <w:t xml:space="preserve"> 2</w:t>
                              </w:r>
                            </w:p>
                            <w:p w:rsidR="00B63D1A" w:rsidRDefault="00B63D1A" w:rsidP="00B63D1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оле 11"/>
                        <wps:cNvSpPr txBox="1"/>
                        <wps:spPr>
                          <a:xfrm>
                            <a:off x="6364" y="1830333"/>
                            <a:ext cx="2348230" cy="295910"/>
                          </a:xfrm>
                          <a:prstGeom prst="rect">
                            <a:avLst/>
                          </a:prstGeom>
                          <a:solidFill>
                            <a:sysClr val="window" lastClr="FFFFFF"/>
                          </a:solidFill>
                          <a:ln w="28575">
                            <a:solidFill>
                              <a:srgbClr val="0070C0"/>
                            </a:solidFill>
                          </a:ln>
                          <a:effectLst/>
                        </wps:spPr>
                        <wps:txbx>
                          <w:txbxContent>
                            <w:p w:rsidR="00AA7B18" w:rsidRPr="000B2EFC" w:rsidRDefault="000B2EFC" w:rsidP="00AA7B18">
                              <w:r>
                                <w:t>«В марте есть такой денек»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оле 12"/>
                        <wps:cNvSpPr txBox="1"/>
                        <wps:spPr>
                          <a:xfrm>
                            <a:off x="1999996" y="1824424"/>
                            <a:ext cx="354598" cy="295910"/>
                          </a:xfrm>
                          <a:prstGeom prst="rect">
                            <a:avLst/>
                          </a:prstGeom>
                          <a:noFill/>
                          <a:ln w="6350">
                            <a:solidFill>
                              <a:srgbClr val="0070C0"/>
                            </a:solidFill>
                          </a:ln>
                          <a:effectLst/>
                        </wps:spPr>
                        <wps:txbx>
                          <w:txbxContent>
                            <w:p w:rsidR="0024314D" w:rsidRPr="000B2EFC" w:rsidRDefault="000B2EFC" w:rsidP="0024314D">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11736" y="1114225"/>
                            <a:ext cx="2348230" cy="554960"/>
                          </a:xfrm>
                          <a:prstGeom prst="rect">
                            <a:avLst/>
                          </a:prstGeom>
                          <a:solidFill>
                            <a:sysClr val="window" lastClr="FFFFFF"/>
                          </a:solidFill>
                          <a:ln w="28575">
                            <a:solidFill>
                              <a:srgbClr val="0070C0"/>
                            </a:solidFill>
                          </a:ln>
                          <a:effectLst/>
                        </wps:spPr>
                        <wps:txbx>
                          <w:txbxContent>
                            <w:p w:rsidR="0024314D" w:rsidRDefault="000B2EFC" w:rsidP="0082368D">
                              <w:pPr>
                                <w:spacing w:after="0" w:line="240" w:lineRule="auto"/>
                              </w:pPr>
                              <w:r>
                                <w:t>Международный день борьбы</w:t>
                              </w:r>
                            </w:p>
                            <w:p w:rsidR="000B2EFC" w:rsidRDefault="000B2EFC" w:rsidP="0082368D">
                              <w:pPr>
                                <w:spacing w:after="0" w:line="240" w:lineRule="auto"/>
                              </w:pPr>
                              <w:r>
                                <w:t>с наркоманией и</w:t>
                              </w:r>
                            </w:p>
                            <w:p w:rsidR="000B2EFC" w:rsidRPr="000B2EFC" w:rsidRDefault="000B2EFC" w:rsidP="0082368D">
                              <w:pPr>
                                <w:spacing w:after="0" w:line="240" w:lineRule="auto"/>
                              </w:pPr>
                              <w:r>
                                <w:t>наркобизнесом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оле 15"/>
                        <wps:cNvSpPr txBox="1"/>
                        <wps:spPr>
                          <a:xfrm>
                            <a:off x="2005381" y="1117879"/>
                            <a:ext cx="349213" cy="551306"/>
                          </a:xfrm>
                          <a:prstGeom prst="rect">
                            <a:avLst/>
                          </a:prstGeom>
                          <a:noFill/>
                          <a:ln w="6350">
                            <a:solidFill>
                              <a:srgbClr val="0070C0"/>
                            </a:solidFill>
                          </a:ln>
                          <a:effectLst/>
                        </wps:spPr>
                        <wps:txbx>
                          <w:txbxContent>
                            <w:p w:rsidR="000B2EFC" w:rsidRDefault="000B2EFC" w:rsidP="000B2EFC">
                              <w:pPr>
                                <w:spacing w:after="0"/>
                              </w:pPr>
                            </w:p>
                            <w:p w:rsidR="000B2EFC" w:rsidRDefault="000B2EFC" w:rsidP="000B2EFC">
                              <w:pPr>
                                <w:spacing w:after="0"/>
                              </w:pPr>
                              <w:r>
                                <w:t xml:space="preserve"> 2</w:t>
                              </w:r>
                              <w:r w:rsidR="0082368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рямая соединительная линия 23"/>
                        <wps:cNvCnPr>
                          <a:stCxn id="4" idx="2"/>
                        </wps:cNvCnPr>
                        <wps:spPr>
                          <a:xfrm flipH="1">
                            <a:off x="1171395" y="348615"/>
                            <a:ext cx="3616" cy="2028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1171977" y="974664"/>
                            <a:ext cx="0" cy="137795"/>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119" o:spid="_x0000_s1031" style="position:absolute;margin-left:264.3pt;margin-top:21.25pt;width:185.8pt;height:184.7pt;z-index:251707392;mso-width-relative:margin;mso-height-relative:margin" coordorigin="" coordsize="23599,2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">
                <v:shapetype id="_x0000_t202" coordsize="21600,21600" o:spt="202" path="m,l,21600r21600,l21600,xe">
                  <v:stroke joinstyle="miter"/>
                  <v:path gradientshapeok="t" o:connecttype="rect"/>
                </v:shapetype>
                <v:shape id="Поле 4" o:spid="_x0000_s1032" type="#_x0000_t202" style="position:absolute;width:2350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JvsIA&#10;AADaAAAADwAAAGRycy9kb3ducmV2LnhtbESPUWvCQBCE3wv+h2OFvhS91BYJ0VOkINg+teoPWHJr&#10;Lprbi7lV0/76XqHg4zDzzTDzZe8bdaUu1oENPI8zUMRlsDVXBva79SgHFQXZYhOYDHxThOVi8DDH&#10;woYbf9F1K5VKJRwLNOBE2kLrWDryGMehJU7eIXQeJcmu0rbDWyr3jZ5k2VR7rDktOGzpzVF52l68&#10;gdefvc7pKX+PuRdxL58fp2N2NuZx2K9moIR6uYf/6Y1NHPxdST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m+wgAAANoAAAAPAAAAAAAAAAAAAAAAAJgCAABkcnMvZG93&#10;bnJldi54bWxQSwUGAAAAAAQABAD1AAAAhwMAAAAA&#10;" filled="f" strokecolor="#002060" strokeweight="3pt">
                  <v:textbox>
                    <w:txbxContent>
                      <w:p w:rsidR="00AA7B18" w:rsidRPr="00AA7B18" w:rsidRDefault="00AA7B18" w:rsidP="00AA7B18">
                        <w:pPr>
                          <w:jc w:val="center"/>
                          <w:rPr>
                            <w:sz w:val="32"/>
                          </w:rPr>
                        </w:pPr>
                        <w:r w:rsidRPr="00AA7B18">
                          <w:rPr>
                            <w:sz w:val="32"/>
                          </w:rPr>
                          <w:t>В этом номере:</w:t>
                        </w:r>
                      </w:p>
                    </w:txbxContent>
                  </v:textbox>
                </v:shape>
                <v:shape id="Поле 5" o:spid="_x0000_s1033" type="#_x0000_t202" style="position:absolute;left:63;top:5536;width:23482;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x3sMA&#10;AADaAAAADwAAAGRycy9kb3ducmV2LnhtbESPQWvCQBSE70L/w/KE3nSjpaVE16BCg+1NI/T6yD6z&#10;Mdm3aXarsb++Wyh4HGbmG2aZDbYVF+p97VjBbJqAIC6drrlScCzeJq8gfEDW2DomBTfykK0eRktM&#10;tbvyni6HUIkIYZ+iAhNCl0rpS0MW/dR1xNE7ud5iiLKvpO7xGuG2lfMkeZEWa44LBjvaGiqbw7dV&#10;8Fn+mPP70HxRnhf55vhh7OZpr9TjeFgvQAQawj38395pBc/wdyXe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5x3sMAAADaAAAADwAAAAAAAAAAAAAAAACYAgAAZHJzL2Rv&#10;d25yZXYueG1sUEsFBgAAAAAEAAQA9QAAAIgDAAAAAA==&#10;" fillcolor="white [3201]" strokecolor="#0070c0" strokeweight="2.25pt">
                  <v:textbox>
                    <w:txbxContent>
                      <w:p w:rsidR="00B63D1A" w:rsidRPr="00297DF5" w:rsidRDefault="0098711D" w:rsidP="00B63D1A">
                        <w:pPr>
                          <w:spacing w:after="0" w:line="240" w:lineRule="auto"/>
                        </w:pPr>
                        <w:r>
                          <w:t>Всемирный день гражданской обороны</w:t>
                        </w:r>
                      </w:p>
                    </w:txbxContent>
                  </v:textbox>
                </v:shape>
                <v:shape id="Поле 10" o:spid="_x0000_s1034" type="#_x0000_t202" style="position:absolute;left:19956;top:5536;width:355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LqsUA&#10;AADbAAAADwAAAGRycy9kb3ducmV2LnhtbESPQWvCQBCF7wX/wzKCl6KbCpYSXUUDBS8eahR6HLNj&#10;EszOxuyq8d93DkJvM7w3732zWPWuUXfqQu3ZwMckAUVceFtzaeCQf4+/QIWIbLHxTAaeFGC1HLwt&#10;MLX+wT9038dSSQiHFA1UMbap1qGoyGGY+JZYtLPvHEZZu1LbDh8S7ho9TZJP7bBmaaiwpayi4rK/&#10;OQNZOF+bazbbTo+bOjsdd/nh9z03ZjTs13NQkfr4b35db63gC73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IuqxQAAANsAAAAPAAAAAAAAAAAAAAAAAJgCAABkcnMv&#10;ZG93bnJldi54bWxQSwUGAAAAAAQABAD1AAAAigMAAAAA&#10;" filled="f" strokecolor="#0070c0" strokeweight=".5pt">
                  <v:textbox>
                    <w:txbxContent>
                      <w:p w:rsidR="0098711D" w:rsidRDefault="0098711D" w:rsidP="00B63D1A">
                        <w:pPr>
                          <w:spacing w:after="0" w:line="240" w:lineRule="auto"/>
                        </w:pPr>
                      </w:p>
                      <w:p w:rsidR="0098711D" w:rsidRDefault="0098711D" w:rsidP="00B63D1A">
                        <w:pPr>
                          <w:spacing w:after="0" w:line="240" w:lineRule="auto"/>
                        </w:pPr>
                        <w:r>
                          <w:t xml:space="preserve"> 2</w:t>
                        </w:r>
                      </w:p>
                      <w:p w:rsidR="00B63D1A" w:rsidRDefault="00B63D1A" w:rsidP="00B63D1A">
                        <w:pPr>
                          <w:spacing w:after="0" w:line="240" w:lineRule="auto"/>
                        </w:pPr>
                      </w:p>
                    </w:txbxContent>
                  </v:textbox>
                </v:shape>
                <v:shape id="Поле 11" o:spid="_x0000_s1035" type="#_x0000_t202" style="position:absolute;left:63;top:18303;width:2348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z9sAA&#10;AADbAAAADwAAAGRycy9kb3ducmV2LnhtbERP24rCMBB9F/yHMIJvmlZwka5RVBAVhPUG+zoks23Z&#10;ZlKaaOvfm4UF3+ZwrjNfdrYSD2p86VhBOk5AEGtnSs4V3K7b0QyED8gGK8ek4Ekelot+b46ZcS2f&#10;6XEJuYgh7DNUUIRQZ1J6XZBFP3Y1ceR+XGMxRNjk0jTYxnBbyUmSfEiLJceGAmvaFKR/L3er4Hj9&#10;Tqd6Ve8Os4PWydqevsquVWo46FafIAJ14S3+d+9NnJ/C3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Zz9sAAAADbAAAADwAAAAAAAAAAAAAAAACYAgAAZHJzL2Rvd25y&#10;ZXYueG1sUEsFBgAAAAAEAAQA9QAAAIUDAAAAAA==&#10;" fillcolor="window" strokecolor="#0070c0" strokeweight="2.25pt">
                  <v:textbox>
                    <w:txbxContent>
                      <w:p w:rsidR="00AA7B18" w:rsidRPr="000B2EFC" w:rsidRDefault="000B2EFC" w:rsidP="00AA7B18">
                        <w:r>
                          <w:t>«В марте есть такой денек»</w:t>
                        </w:r>
                      </w:p>
                    </w:txbxContent>
                  </v:textbox>
                </v:shape>
                <v:shape id="Поле 12" o:spid="_x0000_s1036" type="#_x0000_t202" style="position:absolute;left:19999;top:18244;width:354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RsIA&#10;AADbAAAADwAAAGRycy9kb3ducmV2LnhtbERPTYvCMBC9C/sfwizsRTTdgiLVKG5B8LIHbQWPYzO2&#10;xWZSm6jdf78RBG/zeJ+zWPWmEXfqXG1Zwfc4AkFcWF1zqSDPNqMZCOeRNTaWScEfOVgtPwYLTLR9&#10;8I7ue1+KEMIuQQWV920ipSsqMujGtiUO3Nl2Bn2AXSl1h48QbhoZR9FUGqw5NFTYUlpRcdnfjILU&#10;na/NNZ1s48NPnZ4Ov1l+HGZKfX326zkIT71/i1/urQ7zY3j+Eg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rBGwgAAANsAAAAPAAAAAAAAAAAAAAAAAJgCAABkcnMvZG93&#10;bnJldi54bWxQSwUGAAAAAAQABAD1AAAAhwMAAAAA&#10;" filled="f" strokecolor="#0070c0" strokeweight=".5pt">
                  <v:textbox>
                    <w:txbxContent>
                      <w:p w:rsidR="0024314D" w:rsidRPr="000B2EFC" w:rsidRDefault="000B2EFC" w:rsidP="0024314D">
                        <w:r>
                          <w:t xml:space="preserve"> 3</w:t>
                        </w:r>
                      </w:p>
                    </w:txbxContent>
                  </v:textbox>
                </v:shape>
                <v:shape id="Поле 13" o:spid="_x0000_s1037" type="#_x0000_t202" style="position:absolute;left:117;top:11142;width:2348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GsEA&#10;AADbAAAADwAAAGRycy9kb3ducmV2LnhtbERP24rCMBB9X/Afwgi+ramKi3SNooKoIKyXhX0dktm2&#10;2ExKE239eyMIvs3hXGc6b20pblT7wrGCQT8BQaydKThT8Htef05A+IBssHRMCu7kYT7rfEwxNa7h&#10;I91OIRMxhH2KCvIQqlRKr3Oy6PuuIo7cv6sthgjrTJoamxhuSzlMki9pseDYkGNFq5z05XS1Cvbn&#10;v8FYL6rNbrLTOlnaw0/RNkr1uu3iG0SgNrzFL/fWxPkjeP4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BrBAAAA2wAAAA8AAAAAAAAAAAAAAAAAmAIAAGRycy9kb3du&#10;cmV2LnhtbFBLBQYAAAAABAAEAPUAAACGAwAAAAA=&#10;" fillcolor="window" strokecolor="#0070c0" strokeweight="2.25pt">
                  <v:textbox>
                    <w:txbxContent>
                      <w:p w:rsidR="0024314D" w:rsidRDefault="000B2EFC" w:rsidP="0082368D">
                        <w:pPr>
                          <w:spacing w:after="0" w:line="240" w:lineRule="auto"/>
                        </w:pPr>
                        <w:r>
                          <w:t>Международный день борьбы</w:t>
                        </w:r>
                      </w:p>
                      <w:p w:rsidR="000B2EFC" w:rsidRDefault="000B2EFC" w:rsidP="0082368D">
                        <w:pPr>
                          <w:spacing w:after="0" w:line="240" w:lineRule="auto"/>
                        </w:pPr>
                        <w:r>
                          <w:t>с наркоманией и</w:t>
                        </w:r>
                      </w:p>
                      <w:p w:rsidR="000B2EFC" w:rsidRPr="000B2EFC" w:rsidRDefault="000B2EFC" w:rsidP="0082368D">
                        <w:pPr>
                          <w:spacing w:after="0" w:line="240" w:lineRule="auto"/>
                        </w:pPr>
                        <w:r>
                          <w:t>наркобизнесом</w:t>
                        </w:r>
                      </w:p>
                    </w:txbxContent>
                  </v:textbox>
                </v:shape>
                <v:shape id="Поле 15" o:spid="_x0000_s1038" type="#_x0000_t202" style="position:absolute;left:20053;top:11178;width:3492;height: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oMsEA&#10;AADbAAAADwAAAGRycy9kb3ducmV2LnhtbERPTYvCMBC9L/gfwgheFk0VFKlG0YLgxcNaBY9jM7bF&#10;ZlKbqPXfbwTB2zze58yXranEgxpXWlYwHEQgiDOrS84VHNJNfwrCeWSNlWVS8CIHy0XnZ46xtk/+&#10;o8fe5yKEsItRQeF9HUvpsoIMuoGtiQN3sY1BH2CTS93gM4SbSo6iaCINlhwaCqwpKSi77u9GQeIu&#10;t+qWjLej47pMzsddejj9pkr1uu1qBsJT67/ij3urw/wxv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KDLBAAAA2wAAAA8AAAAAAAAAAAAAAAAAmAIAAGRycy9kb3du&#10;cmV2LnhtbFBLBQYAAAAABAAEAPUAAACGAwAAAAA=&#10;" filled="f" strokecolor="#0070c0" strokeweight=".5pt">
                  <v:textbox>
                    <w:txbxContent>
                      <w:p w:rsidR="000B2EFC" w:rsidRDefault="000B2EFC" w:rsidP="000B2EFC">
                        <w:pPr>
                          <w:spacing w:after="0"/>
                        </w:pPr>
                      </w:p>
                      <w:p w:rsidR="000B2EFC" w:rsidRDefault="000B2EFC" w:rsidP="000B2EFC">
                        <w:pPr>
                          <w:spacing w:after="0"/>
                        </w:pPr>
                        <w:r>
                          <w:t xml:space="preserve"> 2</w:t>
                        </w:r>
                        <w:r w:rsidR="0082368D">
                          <w:t xml:space="preserve"> </w:t>
                        </w:r>
                      </w:p>
                    </w:txbxContent>
                  </v:textbox>
                </v:shape>
                <v:line id="Прямая соединительная линия 23" o:spid="_x0000_s1039" style="position:absolute;flip:x;visibility:visible;mso-wrap-style:square" from="11713,3486" to="11750,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Прямая соединительная линия 25" o:spid="_x0000_s1040" style="position:absolute;visibility:visible;mso-wrap-style:square" from="11719,9746" to="11719,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group>
            </w:pict>
          </mc:Fallback>
        </mc:AlternateContent>
      </w:r>
    </w:p>
    <w:p w:rsidR="005D0B76" w:rsidRPr="005D0B76" w:rsidRDefault="008D1490" w:rsidP="008D1490">
      <w:r>
        <w:t xml:space="preserve">                      </w:t>
      </w:r>
    </w:p>
    <w:p w:rsidR="005D0B76" w:rsidRPr="005D0B76" w:rsidRDefault="00463EC6" w:rsidP="00463EC6">
      <w:pPr>
        <w:tabs>
          <w:tab w:val="left" w:pos="7770"/>
        </w:tabs>
      </w:pPr>
      <w:r>
        <w:tab/>
      </w:r>
      <w:bookmarkStart w:id="0" w:name="_GoBack"/>
      <w:bookmarkEnd w:id="0"/>
    </w:p>
    <w:p w:rsidR="005D0B76" w:rsidRPr="005D0B76" w:rsidRDefault="005D0B76" w:rsidP="005D0B76"/>
    <w:p w:rsidR="00A52B69" w:rsidRDefault="00A52B69" w:rsidP="005D0B76"/>
    <w:p w:rsidR="00006E6A" w:rsidRDefault="00006E6A" w:rsidP="005D0B76"/>
    <w:p w:rsidR="00006E6A" w:rsidRDefault="000B2EFC" w:rsidP="005D0B76">
      <w:r>
        <w:rPr>
          <w:noProof/>
          <w:lang w:eastAsia="ru-RU"/>
        </w:rPr>
        <mc:AlternateContent>
          <mc:Choice Requires="wps">
            <w:drawing>
              <wp:anchor distT="0" distB="0" distL="114300" distR="114300" simplePos="0" relativeHeight="251716608" behindDoc="0" locked="0" layoutInCell="1" allowOverlap="1" wp14:anchorId="0E028EC7" wp14:editId="132C21FE">
                <wp:simplePos x="0" y="0"/>
                <wp:positionH relativeFrom="column">
                  <wp:posOffset>4522470</wp:posOffset>
                </wp:positionH>
                <wp:positionV relativeFrom="paragraph">
                  <wp:posOffset>172085</wp:posOffset>
                </wp:positionV>
                <wp:extent cx="0" cy="177800"/>
                <wp:effectExtent l="0" t="0" r="19050" b="1270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0" cy="1778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0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1pt,13.55pt" to="356.1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" strokecolor="#4a7ebb"/>
            </w:pict>
          </mc:Fallback>
        </mc:AlternateContent>
      </w:r>
    </w:p>
    <w:p w:rsidR="00006E6A" w:rsidRDefault="00006E6A" w:rsidP="005D0B76"/>
    <w:p w:rsidR="00006E6A" w:rsidRDefault="00767DB2" w:rsidP="005D0B76">
      <w:r>
        <w:rPr>
          <w:noProof/>
          <w:lang w:eastAsia="ru-RU"/>
        </w:rPr>
        <mc:AlternateContent>
          <mc:Choice Requires="wps">
            <w:drawing>
              <wp:anchor distT="0" distB="0" distL="114300" distR="114300" simplePos="0" relativeHeight="251724800" behindDoc="0" locked="0" layoutInCell="1" allowOverlap="1" wp14:anchorId="6C27DE6B" wp14:editId="508CACAD">
                <wp:simplePos x="0" y="0"/>
                <wp:positionH relativeFrom="column">
                  <wp:posOffset>5346065</wp:posOffset>
                </wp:positionH>
                <wp:positionV relativeFrom="paragraph">
                  <wp:posOffset>201930</wp:posOffset>
                </wp:positionV>
                <wp:extent cx="354330" cy="501650"/>
                <wp:effectExtent l="0" t="0" r="26670" b="12700"/>
                <wp:wrapNone/>
                <wp:docPr id="55" name="Поле 55"/>
                <wp:cNvGraphicFramePr/>
                <a:graphic xmlns:a="http://schemas.openxmlformats.org/drawingml/2006/main">
                  <a:graphicData uri="http://schemas.microsoft.com/office/word/2010/wordprocessingShape">
                    <wps:wsp>
                      <wps:cNvSpPr txBox="1"/>
                      <wps:spPr>
                        <a:xfrm>
                          <a:off x="0" y="0"/>
                          <a:ext cx="354330" cy="501650"/>
                        </a:xfrm>
                        <a:prstGeom prst="rect">
                          <a:avLst/>
                        </a:prstGeom>
                        <a:noFill/>
                        <a:ln w="6350">
                          <a:solidFill>
                            <a:srgbClr val="0070C0"/>
                          </a:solidFill>
                        </a:ln>
                        <a:effectLst/>
                      </wps:spPr>
                      <wps:txbx>
                        <w:txbxContent>
                          <w:p w:rsidR="00504FAB" w:rsidRDefault="00504FAB" w:rsidP="00225497">
                            <w:pPr>
                              <w:spacing w:after="0" w:line="240" w:lineRule="auto"/>
                            </w:pPr>
                          </w:p>
                          <w:p w:rsidR="00767DB2" w:rsidRDefault="00767DB2" w:rsidP="00225497">
                            <w:pPr>
                              <w:spacing w:after="0" w:line="240" w:lineRule="auto"/>
                            </w:pPr>
                            <w:r>
                              <w:t xml:space="preserve"> 5</w:t>
                            </w:r>
                          </w:p>
                          <w:p w:rsidR="00767DB2" w:rsidRPr="00225497" w:rsidRDefault="00767DB2" w:rsidP="002254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5" o:spid="_x0000_s1041" type="#_x0000_t202" style="position:absolute;margin-left:420.95pt;margin-top:15.9pt;width:27.9pt;height:39.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" filled="f" strokecolor="#0070c0" strokeweight=".5pt">
                <v:textbox>
                  <w:txbxContent>
                    <w:p w:rsidR="00504FAB" w:rsidRDefault="00504FAB" w:rsidP="00225497">
                      <w:pPr>
                        <w:spacing w:after="0" w:line="240" w:lineRule="auto"/>
                      </w:pPr>
                    </w:p>
                    <w:p w:rsidR="00767DB2" w:rsidRDefault="00767DB2" w:rsidP="00225497">
                      <w:pPr>
                        <w:spacing w:after="0" w:line="240" w:lineRule="auto"/>
                      </w:pPr>
                      <w:r>
                        <w:t xml:space="preserve"> 5</w:t>
                      </w:r>
                    </w:p>
                    <w:p w:rsidR="00767DB2" w:rsidRPr="00225497" w:rsidRDefault="00767DB2" w:rsidP="00225497">
                      <w:pPr>
                        <w:spacing w:after="0" w:line="240" w:lineRule="auto"/>
                      </w:pP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14:anchorId="309B92FB" wp14:editId="5B627B7A">
                <wp:simplePos x="0" y="0"/>
                <wp:positionH relativeFrom="column">
                  <wp:posOffset>3356610</wp:posOffset>
                </wp:positionH>
                <wp:positionV relativeFrom="paragraph">
                  <wp:posOffset>201930</wp:posOffset>
                </wp:positionV>
                <wp:extent cx="2343785" cy="501650"/>
                <wp:effectExtent l="19050" t="19050" r="18415" b="12700"/>
                <wp:wrapNone/>
                <wp:docPr id="52" name="Поле 52"/>
                <wp:cNvGraphicFramePr/>
                <a:graphic xmlns:a="http://schemas.openxmlformats.org/drawingml/2006/main">
                  <a:graphicData uri="http://schemas.microsoft.com/office/word/2010/wordprocessingShape">
                    <wps:wsp>
                      <wps:cNvSpPr txBox="1"/>
                      <wps:spPr>
                        <a:xfrm>
                          <a:off x="0" y="0"/>
                          <a:ext cx="2343785" cy="501650"/>
                        </a:xfrm>
                        <a:prstGeom prst="rect">
                          <a:avLst/>
                        </a:prstGeom>
                        <a:solidFill>
                          <a:sysClr val="window" lastClr="FFFFFF"/>
                        </a:solidFill>
                        <a:ln w="28575">
                          <a:solidFill>
                            <a:srgbClr val="0070C0"/>
                          </a:solidFill>
                        </a:ln>
                        <a:effectLst/>
                      </wps:spPr>
                      <wps:txbx>
                        <w:txbxContent>
                          <w:p w:rsidR="00767DB2" w:rsidRDefault="00767DB2" w:rsidP="00225497">
                            <w:pPr>
                              <w:spacing w:after="0" w:line="240" w:lineRule="auto"/>
                            </w:pPr>
                            <w:r>
                              <w:t xml:space="preserve">«Масленица пришла – </w:t>
                            </w:r>
                          </w:p>
                          <w:p w:rsidR="00504FAB" w:rsidRPr="00767DB2" w:rsidRDefault="00767DB2" w:rsidP="00225497">
                            <w:pPr>
                              <w:spacing w:after="0" w:line="240" w:lineRule="auto"/>
                            </w:pPr>
                            <w:r>
                              <w:t>веселиться пора»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42" type="#_x0000_t202" style="position:absolute;margin-left:264.3pt;margin-top:15.9pt;width:184.55pt;height: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" fillcolor="window" strokecolor="#0070c0" strokeweight="2.25pt">
                <v:textbox>
                  <w:txbxContent>
                    <w:p w:rsidR="00767DB2" w:rsidRDefault="00767DB2" w:rsidP="00225497">
                      <w:pPr>
                        <w:spacing w:after="0" w:line="240" w:lineRule="auto"/>
                      </w:pPr>
                      <w:r>
                        <w:t xml:space="preserve">«Масленица пришла – </w:t>
                      </w:r>
                    </w:p>
                    <w:p w:rsidR="00504FAB" w:rsidRPr="00767DB2" w:rsidRDefault="00767DB2" w:rsidP="00225497">
                      <w:pPr>
                        <w:spacing w:after="0" w:line="240" w:lineRule="auto"/>
                      </w:pPr>
                      <w:r>
                        <w:t>веселиться пора»</w:t>
                      </w:r>
                    </w:p>
                  </w:txbxContent>
                </v:textbox>
              </v:shape>
            </w:pict>
          </mc:Fallback>
        </mc:AlternateContent>
      </w:r>
      <w:r>
        <w:rPr>
          <w:noProof/>
          <w:lang w:eastAsia="ru-RU"/>
        </w:rPr>
        <mc:AlternateContent>
          <mc:Choice Requires="wps">
            <w:drawing>
              <wp:anchor distT="0" distB="0" distL="114300" distR="114300" simplePos="0" relativeHeight="251722752" behindDoc="0" locked="0" layoutInCell="1" allowOverlap="1" wp14:anchorId="370972CA" wp14:editId="00857EBC">
                <wp:simplePos x="0" y="0"/>
                <wp:positionH relativeFrom="column">
                  <wp:posOffset>4523105</wp:posOffset>
                </wp:positionH>
                <wp:positionV relativeFrom="paragraph">
                  <wp:posOffset>30480</wp:posOffset>
                </wp:positionV>
                <wp:extent cx="0" cy="173355"/>
                <wp:effectExtent l="0" t="0" r="19050" b="1714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5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56.15pt,2.4pt" to="356.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" strokecolor="#4a7ebb"/>
            </w:pict>
          </mc:Fallback>
        </mc:AlternateContent>
      </w:r>
    </w:p>
    <w:p w:rsidR="00006E6A" w:rsidRDefault="00006E6A" w:rsidP="005D0B76"/>
    <w:p w:rsidR="00006E6A" w:rsidRDefault="00767DB2" w:rsidP="005D0B76">
      <w:r>
        <w:rPr>
          <w:noProof/>
          <w:lang w:eastAsia="ru-RU"/>
        </w:rPr>
        <mc:AlternateContent>
          <mc:Choice Requires="wps">
            <w:drawing>
              <wp:anchor distT="0" distB="0" distL="114300" distR="114300" simplePos="0" relativeHeight="251730944" behindDoc="0" locked="0" layoutInCell="1" allowOverlap="1" wp14:anchorId="6AAB9AD6" wp14:editId="545FE500">
                <wp:simplePos x="0" y="0"/>
                <wp:positionH relativeFrom="column">
                  <wp:posOffset>5346423</wp:posOffset>
                </wp:positionH>
                <wp:positionV relativeFrom="paragraph">
                  <wp:posOffset>238456</wp:posOffset>
                </wp:positionV>
                <wp:extent cx="354330" cy="276860"/>
                <wp:effectExtent l="0" t="0" r="26670" b="27940"/>
                <wp:wrapNone/>
                <wp:docPr id="58" name="Поле 58"/>
                <wp:cNvGraphicFramePr/>
                <a:graphic xmlns:a="http://schemas.openxmlformats.org/drawingml/2006/main">
                  <a:graphicData uri="http://schemas.microsoft.com/office/word/2010/wordprocessingShape">
                    <wps:wsp>
                      <wps:cNvSpPr txBox="1"/>
                      <wps:spPr>
                        <a:xfrm>
                          <a:off x="0" y="0"/>
                          <a:ext cx="354330" cy="276860"/>
                        </a:xfrm>
                        <a:prstGeom prst="rect">
                          <a:avLst/>
                        </a:prstGeom>
                        <a:noFill/>
                        <a:ln w="6350">
                          <a:solidFill>
                            <a:srgbClr val="0070C0"/>
                          </a:solidFill>
                        </a:ln>
                        <a:effectLst/>
                      </wps:spPr>
                      <wps:txbx>
                        <w:txbxContent>
                          <w:p w:rsidR="00225497" w:rsidRPr="00225497" w:rsidRDefault="00767DB2" w:rsidP="00225497">
                            <w:pPr>
                              <w:spacing w:after="0" w:line="240" w:lineRule="auto"/>
                            </w:pPr>
                            <w: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8" o:spid="_x0000_s1043" type="#_x0000_t202" style="position:absolute;margin-left:421pt;margin-top:18.8pt;width:27.9pt;height:21.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" filled="f" strokecolor="#0070c0" strokeweight=".5pt">
                <v:textbox>
                  <w:txbxContent>
                    <w:p w:rsidR="00225497" w:rsidRPr="00225497" w:rsidRDefault="00767DB2" w:rsidP="00225497">
                      <w:pPr>
                        <w:spacing w:after="0" w:line="240" w:lineRule="auto"/>
                      </w:pPr>
                      <w:r>
                        <w:t xml:space="preserve"> 7</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14:anchorId="3FC57CBC" wp14:editId="164F10DD">
                <wp:simplePos x="0" y="0"/>
                <wp:positionH relativeFrom="column">
                  <wp:posOffset>3352165</wp:posOffset>
                </wp:positionH>
                <wp:positionV relativeFrom="paragraph">
                  <wp:posOffset>238125</wp:posOffset>
                </wp:positionV>
                <wp:extent cx="2347595" cy="276860"/>
                <wp:effectExtent l="19050" t="19050" r="14605" b="27940"/>
                <wp:wrapNone/>
                <wp:docPr id="57" name="Поле 57"/>
                <wp:cNvGraphicFramePr/>
                <a:graphic xmlns:a="http://schemas.openxmlformats.org/drawingml/2006/main">
                  <a:graphicData uri="http://schemas.microsoft.com/office/word/2010/wordprocessingShape">
                    <wps:wsp>
                      <wps:cNvSpPr txBox="1"/>
                      <wps:spPr>
                        <a:xfrm>
                          <a:off x="0" y="0"/>
                          <a:ext cx="2347595" cy="276860"/>
                        </a:xfrm>
                        <a:prstGeom prst="rect">
                          <a:avLst/>
                        </a:prstGeom>
                        <a:solidFill>
                          <a:sysClr val="window" lastClr="FFFFFF"/>
                        </a:solidFill>
                        <a:ln w="28575">
                          <a:solidFill>
                            <a:srgbClr val="0070C0"/>
                          </a:solidFill>
                        </a:ln>
                        <a:effectLst/>
                      </wps:spPr>
                      <wps:txbx>
                        <w:txbxContent>
                          <w:p w:rsidR="00225497" w:rsidRPr="00767DB2" w:rsidRDefault="00767DB2" w:rsidP="00225497">
                            <w:pPr>
                              <w:spacing w:after="0" w:line="240" w:lineRule="auto"/>
                            </w:pPr>
                            <w:r>
                              <w:t>Осторожно! Весенний лед!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 o:spid="_x0000_s1044" type="#_x0000_t202" style="position:absolute;margin-left:263.95pt;margin-top:18.75pt;width:184.85pt;height:21.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" fillcolor="window" strokecolor="#0070c0" strokeweight="2.25pt">
                <v:textbox>
                  <w:txbxContent>
                    <w:p w:rsidR="00225497" w:rsidRPr="00767DB2" w:rsidRDefault="00767DB2" w:rsidP="00225497">
                      <w:pPr>
                        <w:spacing w:after="0" w:line="240" w:lineRule="auto"/>
                      </w:pPr>
                      <w:r>
                        <w:t>Осторожно! Весенний лед!</w:t>
                      </w:r>
                    </w:p>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14:anchorId="7246BC95" wp14:editId="1EBD9937">
                <wp:simplePos x="0" y="0"/>
                <wp:positionH relativeFrom="column">
                  <wp:posOffset>4523105</wp:posOffset>
                </wp:positionH>
                <wp:positionV relativeFrom="paragraph">
                  <wp:posOffset>55245</wp:posOffset>
                </wp:positionV>
                <wp:extent cx="0" cy="173355"/>
                <wp:effectExtent l="0" t="0" r="19050" b="17145"/>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5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56.15pt,4.35pt" to="35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" strokecolor="#4a7ebb"/>
            </w:pict>
          </mc:Fallback>
        </mc:AlternateContent>
      </w:r>
    </w:p>
    <w:p w:rsidR="00006E6A" w:rsidRDefault="00767DB2" w:rsidP="005D0B76">
      <w:r>
        <w:rPr>
          <w:noProof/>
          <w:lang w:eastAsia="ru-RU"/>
        </w:rPr>
        <mc:AlternateContent>
          <mc:Choice Requires="wps">
            <w:drawing>
              <wp:anchor distT="0" distB="0" distL="114300" distR="114300" simplePos="0" relativeHeight="251735040" behindDoc="0" locked="0" layoutInCell="1" allowOverlap="1" wp14:anchorId="777141AA" wp14:editId="4EF101AE">
                <wp:simplePos x="0" y="0"/>
                <wp:positionH relativeFrom="column">
                  <wp:posOffset>4526280</wp:posOffset>
                </wp:positionH>
                <wp:positionV relativeFrom="paragraph">
                  <wp:posOffset>193675</wp:posOffset>
                </wp:positionV>
                <wp:extent cx="0" cy="173355"/>
                <wp:effectExtent l="0" t="0" r="19050" b="1714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56.4pt,15.25pt" to="356.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" strokecolor="#4a7ebb"/>
            </w:pict>
          </mc:Fallback>
        </mc:AlternateContent>
      </w:r>
    </w:p>
    <w:p w:rsidR="00006E6A" w:rsidRDefault="00767DB2" w:rsidP="005D0B76">
      <w:r>
        <w:rPr>
          <w:noProof/>
          <w:lang w:eastAsia="ru-RU"/>
        </w:rPr>
        <mc:AlternateContent>
          <mc:Choice Requires="wps">
            <w:drawing>
              <wp:anchor distT="0" distB="0" distL="114300" distR="114300" simplePos="0" relativeHeight="251737088" behindDoc="0" locked="0" layoutInCell="1" allowOverlap="1" wp14:anchorId="45F45C8A" wp14:editId="4A8EE5E3">
                <wp:simplePos x="0" y="0"/>
                <wp:positionH relativeFrom="column">
                  <wp:posOffset>5346065</wp:posOffset>
                </wp:positionH>
                <wp:positionV relativeFrom="paragraph">
                  <wp:posOffset>43180</wp:posOffset>
                </wp:positionV>
                <wp:extent cx="354330" cy="482600"/>
                <wp:effectExtent l="0" t="0" r="26670" b="12700"/>
                <wp:wrapNone/>
                <wp:docPr id="61" name="Поле 61"/>
                <wp:cNvGraphicFramePr/>
                <a:graphic xmlns:a="http://schemas.openxmlformats.org/drawingml/2006/main">
                  <a:graphicData uri="http://schemas.microsoft.com/office/word/2010/wordprocessingShape">
                    <wps:wsp>
                      <wps:cNvSpPr txBox="1"/>
                      <wps:spPr>
                        <a:xfrm>
                          <a:off x="0" y="0"/>
                          <a:ext cx="354330" cy="482600"/>
                        </a:xfrm>
                        <a:prstGeom prst="rect">
                          <a:avLst/>
                        </a:prstGeom>
                        <a:noFill/>
                        <a:ln w="6350">
                          <a:solidFill>
                            <a:srgbClr val="0070C0"/>
                          </a:solidFill>
                        </a:ln>
                        <a:effectLst/>
                      </wps:spPr>
                      <wps:txbx>
                        <w:txbxContent>
                          <w:p w:rsidR="00225497" w:rsidRDefault="00225497" w:rsidP="00225497">
                            <w:pPr>
                              <w:spacing w:after="0" w:line="240" w:lineRule="auto"/>
                            </w:pPr>
                          </w:p>
                          <w:p w:rsidR="00767DB2" w:rsidRPr="00225497" w:rsidRDefault="00767DB2" w:rsidP="00225497">
                            <w:pPr>
                              <w:spacing w:after="0" w:line="240" w:lineRule="auto"/>
                            </w:pPr>
                            <w: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1" o:spid="_x0000_s1045" type="#_x0000_t202" style="position:absolute;margin-left:420.95pt;margin-top:3.4pt;width:27.9pt;height:3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" filled="f" strokecolor="#0070c0" strokeweight=".5pt">
                <v:textbox>
                  <w:txbxContent>
                    <w:p w:rsidR="00225497" w:rsidRDefault="00225497" w:rsidP="00225497">
                      <w:pPr>
                        <w:spacing w:after="0" w:line="240" w:lineRule="auto"/>
                      </w:pPr>
                    </w:p>
                    <w:p w:rsidR="00767DB2" w:rsidRPr="00225497" w:rsidRDefault="00767DB2" w:rsidP="00225497">
                      <w:pPr>
                        <w:spacing w:after="0" w:line="240" w:lineRule="auto"/>
                      </w:pPr>
                      <w:r>
                        <w:t xml:space="preserve"> 8</w:t>
                      </w:r>
                    </w:p>
                  </w:txbxContent>
                </v:textbox>
              </v:shape>
            </w:pict>
          </mc:Fallback>
        </mc:AlternateContent>
      </w:r>
      <w:r>
        <w:rPr>
          <w:noProof/>
          <w:lang w:eastAsia="ru-RU"/>
        </w:rPr>
        <mc:AlternateContent>
          <mc:Choice Requires="wps">
            <w:drawing>
              <wp:anchor distT="0" distB="0" distL="114300" distR="114300" simplePos="0" relativeHeight="251732992" behindDoc="0" locked="0" layoutInCell="1" allowOverlap="1" wp14:anchorId="66D7A448" wp14:editId="79C6428F">
                <wp:simplePos x="0" y="0"/>
                <wp:positionH relativeFrom="column">
                  <wp:posOffset>3349625</wp:posOffset>
                </wp:positionH>
                <wp:positionV relativeFrom="paragraph">
                  <wp:posOffset>43180</wp:posOffset>
                </wp:positionV>
                <wp:extent cx="2353945" cy="482600"/>
                <wp:effectExtent l="19050" t="19050" r="27305" b="12700"/>
                <wp:wrapNone/>
                <wp:docPr id="59" name="Поле 59"/>
                <wp:cNvGraphicFramePr/>
                <a:graphic xmlns:a="http://schemas.openxmlformats.org/drawingml/2006/main">
                  <a:graphicData uri="http://schemas.microsoft.com/office/word/2010/wordprocessingShape">
                    <wps:wsp>
                      <wps:cNvSpPr txBox="1"/>
                      <wps:spPr>
                        <a:xfrm>
                          <a:off x="0" y="0"/>
                          <a:ext cx="2353945" cy="482600"/>
                        </a:xfrm>
                        <a:prstGeom prst="rect">
                          <a:avLst/>
                        </a:prstGeom>
                        <a:solidFill>
                          <a:sysClr val="window" lastClr="FFFFFF"/>
                        </a:solidFill>
                        <a:ln w="28575">
                          <a:solidFill>
                            <a:srgbClr val="0070C0"/>
                          </a:solidFill>
                        </a:ln>
                        <a:effectLst/>
                      </wps:spPr>
                      <wps:txbx>
                        <w:txbxContent>
                          <w:p w:rsidR="00225497" w:rsidRDefault="00767DB2" w:rsidP="00225497">
                            <w:pPr>
                              <w:spacing w:after="0" w:line="240" w:lineRule="auto"/>
                            </w:pPr>
                            <w:r>
                              <w:t xml:space="preserve">Истории </w:t>
                            </w:r>
                            <w:proofErr w:type="gramStart"/>
                            <w:r>
                              <w:t>из</w:t>
                            </w:r>
                            <w:proofErr w:type="gramEnd"/>
                            <w:r>
                              <w:t xml:space="preserve"> реальной </w:t>
                            </w:r>
                          </w:p>
                          <w:p w:rsidR="00767DB2" w:rsidRPr="00767DB2" w:rsidRDefault="00767DB2" w:rsidP="00225497">
                            <w:pPr>
                              <w:spacing w:after="0" w:line="240" w:lineRule="auto"/>
                            </w:pPr>
                            <w:r>
                              <w:t>Школьной жизни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46" type="#_x0000_t202" style="position:absolute;margin-left:263.75pt;margin-top:3.4pt;width:185.35pt;height: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" fillcolor="window" strokecolor="#0070c0" strokeweight="2.25pt">
                <v:textbox>
                  <w:txbxContent>
                    <w:p w:rsidR="00225497" w:rsidRDefault="00767DB2" w:rsidP="00225497">
                      <w:pPr>
                        <w:spacing w:after="0" w:line="240" w:lineRule="auto"/>
                      </w:pPr>
                      <w:r>
                        <w:t xml:space="preserve">Истории </w:t>
                      </w:r>
                      <w:proofErr w:type="gramStart"/>
                      <w:r>
                        <w:t>из</w:t>
                      </w:r>
                      <w:proofErr w:type="gramEnd"/>
                      <w:r>
                        <w:t xml:space="preserve"> реальной </w:t>
                      </w:r>
                    </w:p>
                    <w:p w:rsidR="00767DB2" w:rsidRPr="00767DB2" w:rsidRDefault="00767DB2" w:rsidP="00225497">
                      <w:pPr>
                        <w:spacing w:after="0" w:line="240" w:lineRule="auto"/>
                      </w:pPr>
                      <w:r>
                        <w:t>Школьной жизни</w:t>
                      </w:r>
                    </w:p>
                  </w:txbxContent>
                </v:textbox>
              </v:shape>
            </w:pict>
          </mc:Fallback>
        </mc:AlternateContent>
      </w:r>
    </w:p>
    <w:p w:rsidR="00006E6A" w:rsidRDefault="00006E6A" w:rsidP="005D0B76"/>
    <w:p w:rsidR="00006E6A" w:rsidRDefault="00006E6A" w:rsidP="005D0B76">
      <w:pPr>
        <w:sectPr w:rsidR="00006E6A" w:rsidSect="0032202F">
          <w:headerReference w:type="default" r:id="rId11"/>
          <w:footerReference w:type="default" r:id="rId12"/>
          <w:pgSz w:w="11906" w:h="16838"/>
          <w:pgMar w:top="1134" w:right="850" w:bottom="1134" w:left="1701" w:header="708" w:footer="708" w:gutter="0"/>
          <w:pgBorders w:offsetFrom="page">
            <w:top w:val="holly" w:sz="20" w:space="24" w:color="auto"/>
            <w:left w:val="holly" w:sz="20" w:space="24" w:color="auto"/>
            <w:bottom w:val="holly" w:sz="20" w:space="24" w:color="auto"/>
            <w:right w:val="holly" w:sz="20" w:space="24" w:color="auto"/>
          </w:pgBorders>
          <w:cols w:space="708"/>
          <w:titlePg/>
          <w:docGrid w:linePitch="360"/>
        </w:sectPr>
      </w:pPr>
    </w:p>
    <w:p w:rsidR="005E1E96" w:rsidRDefault="004C11CD" w:rsidP="006218A7">
      <w:pPr>
        <w:spacing w:after="0"/>
        <w:jc w:val="center"/>
        <w:rPr>
          <w:rFonts w:ascii="Times New Roman" w:hAnsi="Times New Roman" w:cs="Times New Roman"/>
          <w:b/>
          <w:color w:val="17365D" w:themeColor="text2" w:themeShade="BF"/>
          <w:sz w:val="24"/>
          <w:szCs w:val="20"/>
        </w:rPr>
      </w:pPr>
      <w:r>
        <w:rPr>
          <w:rFonts w:ascii="Times New Roman" w:hAnsi="Times New Roman" w:cs="Times New Roman"/>
          <w:b/>
          <w:color w:val="17365D" w:themeColor="text2" w:themeShade="BF"/>
          <w:sz w:val="24"/>
          <w:szCs w:val="20"/>
        </w:rPr>
        <w:lastRenderedPageBreak/>
        <w:t>Всемирный день гражданской обороны</w:t>
      </w:r>
    </w:p>
    <w:p w:rsidR="004C11CD" w:rsidRDefault="004C11CD" w:rsidP="006218A7">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466975" cy="1847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4C11CD" w:rsidRDefault="004C11CD" w:rsidP="0098711D">
      <w:pPr>
        <w:spacing w:after="0"/>
        <w:ind w:firstLine="426"/>
        <w:jc w:val="both"/>
        <w:rPr>
          <w:rFonts w:ascii="Times New Roman" w:hAnsi="Times New Roman" w:cs="Times New Roman"/>
          <w:sz w:val="20"/>
          <w:szCs w:val="20"/>
        </w:rPr>
      </w:pPr>
      <w:r w:rsidRPr="004C11CD">
        <w:rPr>
          <w:rFonts w:ascii="Times New Roman" w:hAnsi="Times New Roman" w:cs="Times New Roman"/>
          <w:sz w:val="20"/>
          <w:szCs w:val="20"/>
        </w:rPr>
        <w:t>1  марта  -  Всемирный день гражданской обороны. Это праздник доблести, мужества и ответственности, с которыми герои - спасатели подходят к своей работе!</w:t>
      </w:r>
    </w:p>
    <w:p w:rsidR="0027166F" w:rsidRPr="0027166F" w:rsidRDefault="0027166F" w:rsidP="0098711D">
      <w:pPr>
        <w:spacing w:after="0"/>
        <w:ind w:firstLine="426"/>
        <w:jc w:val="both"/>
        <w:rPr>
          <w:rFonts w:ascii="Times New Roman" w:hAnsi="Times New Roman" w:cs="Times New Roman"/>
          <w:sz w:val="20"/>
          <w:szCs w:val="20"/>
        </w:rPr>
      </w:pPr>
      <w:r w:rsidRPr="0027166F">
        <w:rPr>
          <w:rFonts w:ascii="Times New Roman" w:hAnsi="Times New Roman" w:cs="Times New Roman"/>
          <w:sz w:val="20"/>
          <w:szCs w:val="20"/>
        </w:rPr>
        <w:t xml:space="preserve">Ежегодно 1 марта в мире отмечается Всемирный день гражданской обороны. В 1931 году по инициативе нескольких государств французский генерал медицинской службы Жорж </w:t>
      </w:r>
      <w:proofErr w:type="gramStart"/>
      <w:r w:rsidRPr="0027166F">
        <w:rPr>
          <w:rFonts w:ascii="Times New Roman" w:hAnsi="Times New Roman" w:cs="Times New Roman"/>
          <w:sz w:val="20"/>
          <w:szCs w:val="20"/>
        </w:rPr>
        <w:t>Сен-Поль</w:t>
      </w:r>
      <w:proofErr w:type="gramEnd"/>
      <w:r w:rsidRPr="0027166F">
        <w:rPr>
          <w:rFonts w:ascii="Times New Roman" w:hAnsi="Times New Roman" w:cs="Times New Roman"/>
          <w:sz w:val="20"/>
          <w:szCs w:val="20"/>
        </w:rPr>
        <w:t xml:space="preserve"> основал в Париже «Ассоциацию Женевских зон» — «зон безопасности», для создания посредством двухсторонних и многосторонних соглашений локальных зон безопасности во всех странах, впоследствии ассоциация была преобразована в Международную организацию гражданской обороны (далее – МОГО). В 1972 году МОГО получила статус ме</w:t>
      </w:r>
      <w:r>
        <w:rPr>
          <w:rFonts w:ascii="Times New Roman" w:hAnsi="Times New Roman" w:cs="Times New Roman"/>
          <w:sz w:val="20"/>
          <w:szCs w:val="20"/>
        </w:rPr>
        <w:t>жправительственной организации.</w:t>
      </w:r>
    </w:p>
    <w:p w:rsidR="0027166F" w:rsidRPr="0027166F" w:rsidRDefault="0027166F" w:rsidP="0098711D">
      <w:pPr>
        <w:spacing w:after="0"/>
        <w:ind w:firstLine="426"/>
        <w:jc w:val="both"/>
        <w:rPr>
          <w:rFonts w:ascii="Times New Roman" w:hAnsi="Times New Roman" w:cs="Times New Roman"/>
          <w:sz w:val="20"/>
          <w:szCs w:val="20"/>
        </w:rPr>
      </w:pPr>
      <w:r w:rsidRPr="0027166F">
        <w:rPr>
          <w:rFonts w:ascii="Times New Roman" w:hAnsi="Times New Roman" w:cs="Times New Roman"/>
          <w:sz w:val="20"/>
          <w:szCs w:val="20"/>
        </w:rPr>
        <w:t xml:space="preserve"> В настоящее время в МОГО входят 50 стран, еще 16 государств имеют статус наблюдателя. Всемирный день гражданской обороны, установленный в 1990 году, отмечается в странах — членах МОГО </w:t>
      </w:r>
      <w:proofErr w:type="gramStart"/>
      <w:r w:rsidRPr="0027166F">
        <w:rPr>
          <w:rFonts w:ascii="Times New Roman" w:hAnsi="Times New Roman" w:cs="Times New Roman"/>
          <w:sz w:val="20"/>
          <w:szCs w:val="20"/>
        </w:rPr>
        <w:t>—с</w:t>
      </w:r>
      <w:proofErr w:type="gramEnd"/>
      <w:r w:rsidRPr="0027166F">
        <w:rPr>
          <w:rFonts w:ascii="Times New Roman" w:hAnsi="Times New Roman" w:cs="Times New Roman"/>
          <w:sz w:val="20"/>
          <w:szCs w:val="20"/>
        </w:rPr>
        <w:t xml:space="preserve"> целью пропаганды знаний о гражданской обороне и поднятия престижа национальных служб спасения. День 1 марта выбран не случайно, именно в этот день вступил в силу устав МОГО, который одобрили 18 государств. Среди направлений деятельности МОГО следует выделить следующие: подготовка национальных кадров в области управления в период чрезвычайных ситуаций; оказание технической помощи государствам в создании и совершенствовании систем предупреждения чрезвычайных ситуаций и защиты населения; пропаганда опыта и знаний по гражданской обороне и вопросам управления </w:t>
      </w:r>
      <w:r>
        <w:rPr>
          <w:rFonts w:ascii="Times New Roman" w:hAnsi="Times New Roman" w:cs="Times New Roman"/>
          <w:sz w:val="20"/>
          <w:szCs w:val="20"/>
        </w:rPr>
        <w:t>в период чрезвычайных ситуаций.</w:t>
      </w:r>
    </w:p>
    <w:p w:rsidR="0027166F" w:rsidRPr="0027166F" w:rsidRDefault="0027166F" w:rsidP="0098711D">
      <w:pPr>
        <w:spacing w:after="0"/>
        <w:ind w:firstLine="426"/>
        <w:jc w:val="both"/>
        <w:rPr>
          <w:rFonts w:ascii="Times New Roman" w:hAnsi="Times New Roman" w:cs="Times New Roman"/>
          <w:sz w:val="20"/>
          <w:szCs w:val="20"/>
        </w:rPr>
      </w:pPr>
      <w:r w:rsidRPr="0027166F">
        <w:rPr>
          <w:rFonts w:ascii="Times New Roman" w:hAnsi="Times New Roman" w:cs="Times New Roman"/>
          <w:sz w:val="20"/>
          <w:szCs w:val="20"/>
        </w:rPr>
        <w:t xml:space="preserve">Что касается нашей страны, то она вступила в МОГО в 1993 году. А отмечать праздник «Всемирный день гражданской обороны»  в России начали с 1994 года. Празднование 1 марта праздника «Всемирный день гражданской обороны» позволяет привлечь внимание современного общества к </w:t>
      </w:r>
      <w:r w:rsidRPr="0027166F">
        <w:rPr>
          <w:rFonts w:ascii="Times New Roman" w:hAnsi="Times New Roman" w:cs="Times New Roman"/>
          <w:sz w:val="20"/>
          <w:szCs w:val="20"/>
        </w:rPr>
        <w:lastRenderedPageBreak/>
        <w:t>важным задачам, которые выполняются национальными службами гражданской защиты и обороны разных стран. Основными задачами является спасение жизни и окружающей среды. Организацию и ведение гражданской обороны можно назвать одной из главных функций государства. Гражданская оборона вносит большой вклад в обеспе</w:t>
      </w:r>
      <w:r>
        <w:rPr>
          <w:rFonts w:ascii="Times New Roman" w:hAnsi="Times New Roman" w:cs="Times New Roman"/>
          <w:sz w:val="20"/>
          <w:szCs w:val="20"/>
        </w:rPr>
        <w:t>чении безопасности государства.</w:t>
      </w:r>
    </w:p>
    <w:p w:rsidR="0027166F" w:rsidRDefault="0027166F" w:rsidP="0098711D">
      <w:pPr>
        <w:spacing w:after="0"/>
        <w:ind w:firstLine="426"/>
        <w:jc w:val="both"/>
        <w:rPr>
          <w:rFonts w:ascii="Times New Roman" w:hAnsi="Times New Roman" w:cs="Times New Roman"/>
          <w:sz w:val="20"/>
          <w:szCs w:val="20"/>
        </w:rPr>
      </w:pPr>
      <w:r w:rsidRPr="0027166F">
        <w:rPr>
          <w:rFonts w:ascii="Times New Roman" w:hAnsi="Times New Roman" w:cs="Times New Roman"/>
          <w:sz w:val="20"/>
          <w:szCs w:val="20"/>
        </w:rPr>
        <w:t>В нашей стране история Гражданской обороны началась 4 октября 1932 года, именно в этот день была создана местная противовоздушная оборона (МПВО), которая являлась составной частью системы противовоздушной обороны страны. Правительство РФ 22 февраля 1993 года выпустило распоряжение о том, что в МОГО Российскую Федерацию должно представлять МЧС России. В 2012 году гражданской оборо</w:t>
      </w:r>
      <w:r>
        <w:rPr>
          <w:rFonts w:ascii="Times New Roman" w:hAnsi="Times New Roman" w:cs="Times New Roman"/>
          <w:sz w:val="20"/>
          <w:szCs w:val="20"/>
        </w:rPr>
        <w:t>не Российской Федерации исполнилось</w:t>
      </w:r>
      <w:r w:rsidRPr="0027166F">
        <w:rPr>
          <w:rFonts w:ascii="Times New Roman" w:hAnsi="Times New Roman" w:cs="Times New Roman"/>
          <w:sz w:val="20"/>
          <w:szCs w:val="20"/>
        </w:rPr>
        <w:t xml:space="preserve"> 80 лет.</w:t>
      </w:r>
    </w:p>
    <w:p w:rsidR="00765165" w:rsidRDefault="00765165" w:rsidP="00765165">
      <w:pPr>
        <w:spacing w:after="0"/>
        <w:jc w:val="right"/>
        <w:rPr>
          <w:rFonts w:ascii="Times New Roman" w:hAnsi="Times New Roman" w:cs="Times New Roman"/>
          <w:sz w:val="20"/>
          <w:szCs w:val="20"/>
        </w:rPr>
      </w:pPr>
    </w:p>
    <w:p w:rsidR="00765165" w:rsidRDefault="00765165" w:rsidP="00765165">
      <w:pPr>
        <w:spacing w:after="0"/>
        <w:jc w:val="right"/>
        <w:rPr>
          <w:rFonts w:ascii="Times New Roman" w:hAnsi="Times New Roman" w:cs="Times New Roman"/>
          <w:b/>
          <w:color w:val="17365D" w:themeColor="text2" w:themeShade="BF"/>
          <w:sz w:val="20"/>
          <w:szCs w:val="20"/>
        </w:rPr>
      </w:pPr>
      <w:r>
        <w:rPr>
          <w:rFonts w:ascii="Times New Roman" w:hAnsi="Times New Roman" w:cs="Times New Roman"/>
          <w:b/>
          <w:color w:val="17365D" w:themeColor="text2" w:themeShade="BF"/>
          <w:sz w:val="20"/>
          <w:szCs w:val="20"/>
        </w:rPr>
        <w:t>Сенченко Тимофей, 5 класс</w:t>
      </w:r>
    </w:p>
    <w:p w:rsidR="00765165" w:rsidRDefault="00765165" w:rsidP="00765165">
      <w:pPr>
        <w:spacing w:after="0"/>
        <w:jc w:val="right"/>
        <w:rPr>
          <w:rFonts w:ascii="Times New Roman" w:hAnsi="Times New Roman" w:cs="Times New Roman"/>
          <w:b/>
          <w:color w:val="17365D" w:themeColor="text2" w:themeShade="BF"/>
          <w:sz w:val="20"/>
          <w:szCs w:val="20"/>
        </w:rPr>
      </w:pPr>
    </w:p>
    <w:p w:rsidR="00765165" w:rsidRDefault="00765165" w:rsidP="00765165">
      <w:pPr>
        <w:spacing w:after="0"/>
        <w:jc w:val="center"/>
        <w:rPr>
          <w:rFonts w:ascii="Times New Roman" w:hAnsi="Times New Roman" w:cs="Times New Roman"/>
          <w:b/>
          <w:color w:val="17365D" w:themeColor="text2" w:themeShade="BF"/>
          <w:sz w:val="24"/>
          <w:szCs w:val="20"/>
        </w:rPr>
      </w:pPr>
      <w:r>
        <w:rPr>
          <w:rFonts w:ascii="Times New Roman" w:hAnsi="Times New Roman" w:cs="Times New Roman"/>
          <w:b/>
          <w:color w:val="17365D" w:themeColor="text2" w:themeShade="BF"/>
          <w:sz w:val="24"/>
          <w:szCs w:val="20"/>
        </w:rPr>
        <w:t>Международный день борьбы с наркоманией и наркобизнесом</w:t>
      </w:r>
    </w:p>
    <w:p w:rsidR="00765165" w:rsidRDefault="00765165" w:rsidP="00765165">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52700" cy="1790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4">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inline>
        </w:drawing>
      </w:r>
    </w:p>
    <w:p w:rsid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Генеральная Ассамблея ООН в 1987 г. провозгласила этот день Международным днем борьбы с наркоманией и незаконным оборотом наркотиков, определив тем самым всю важность проблемы и проявив свою решимость расширять международное сотрудничество для достижения цели – мирового сообще</w:t>
      </w:r>
      <w:r>
        <w:rPr>
          <w:rFonts w:ascii="Times New Roman" w:hAnsi="Times New Roman" w:cs="Times New Roman"/>
          <w:sz w:val="20"/>
          <w:szCs w:val="20"/>
        </w:rPr>
        <w:t>ства, свободного от наркомании.</w:t>
      </w:r>
    </w:p>
    <w:p w:rsidR="00440CF7" w:rsidRPr="00140A49" w:rsidRDefault="00440CF7" w:rsidP="00440CF7">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337256" cy="1002942"/>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77d418200b1b86b981a3db1d9e9df04546f5b7b1cd9f01dcb7ea5f.jpg.1024x0_q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9152" cy="1004364"/>
                    </a:xfrm>
                    <a:prstGeom prst="rect">
                      <a:avLst/>
                    </a:prstGeom>
                  </pic:spPr>
                </pic:pic>
              </a:graphicData>
            </a:graphic>
          </wp:inline>
        </w:drawing>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В течение последних лет проблема немедицинского потребления наркотических средств, психотропных, токсических и других одурманивающих веще</w:t>
      </w:r>
      <w:proofErr w:type="gramStart"/>
      <w:r w:rsidRPr="00140A49">
        <w:rPr>
          <w:rFonts w:ascii="Times New Roman" w:hAnsi="Times New Roman" w:cs="Times New Roman"/>
          <w:sz w:val="20"/>
          <w:szCs w:val="20"/>
        </w:rPr>
        <w:t>ств ст</w:t>
      </w:r>
      <w:proofErr w:type="gramEnd"/>
      <w:r w:rsidRPr="00140A49">
        <w:rPr>
          <w:rFonts w:ascii="Times New Roman" w:hAnsi="Times New Roman" w:cs="Times New Roman"/>
          <w:sz w:val="20"/>
          <w:szCs w:val="20"/>
        </w:rPr>
        <w:t>ала актуальной для большинства стран мира</w:t>
      </w:r>
      <w:r w:rsidR="00440CF7">
        <w:rPr>
          <w:rFonts w:ascii="Times New Roman" w:hAnsi="Times New Roman" w:cs="Times New Roman"/>
          <w:sz w:val="20"/>
          <w:szCs w:val="20"/>
        </w:rPr>
        <w:t>.</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lastRenderedPageBreak/>
        <w:t xml:space="preserve">Сегодня наркомания поразила все страны мира, число употребляющих наркотики превышает 200 млн. человек. По самым приблизительным оценкам специалистов, от 3 до 4 процентов жителей планеты употребляют наркотики. </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Распространение наркомании в странах, представляет глобальную угрозу здор</w:t>
      </w:r>
      <w:r w:rsidR="00440CF7">
        <w:rPr>
          <w:rFonts w:ascii="Times New Roman" w:hAnsi="Times New Roman" w:cs="Times New Roman"/>
          <w:sz w:val="20"/>
          <w:szCs w:val="20"/>
        </w:rPr>
        <w:t>овью населения, экономике стран</w:t>
      </w:r>
      <w:r w:rsidRPr="00140A49">
        <w:rPr>
          <w:rFonts w:ascii="Times New Roman" w:hAnsi="Times New Roman" w:cs="Times New Roman"/>
          <w:sz w:val="20"/>
          <w:szCs w:val="20"/>
        </w:rPr>
        <w:t>, правопоря</w:t>
      </w:r>
      <w:r w:rsidR="00440CF7">
        <w:rPr>
          <w:rFonts w:ascii="Times New Roman" w:hAnsi="Times New Roman" w:cs="Times New Roman"/>
          <w:sz w:val="20"/>
          <w:szCs w:val="20"/>
        </w:rPr>
        <w:t>дку и безопасности государств</w:t>
      </w:r>
      <w:r>
        <w:rPr>
          <w:rFonts w:ascii="Times New Roman" w:hAnsi="Times New Roman" w:cs="Times New Roman"/>
          <w:sz w:val="20"/>
          <w:szCs w:val="20"/>
        </w:rPr>
        <w:t>.</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Чрезвычайно настораживающим является факт того, что современные наркотические средства способны сформировать наркотическую зависимость буквально за несколько приемов. Последствия этого заболевания чрезвычайно опасны, так как происходят грубые нарушения функций внутренних органов, нервной системы и деградация личности. Наркоманы подвержены риску заражения и способствуют распространению ВИЧ–инфекции, вирусного гепатита, болезней, передающихся половым путем и других оп</w:t>
      </w:r>
      <w:r>
        <w:rPr>
          <w:rFonts w:ascii="Times New Roman" w:hAnsi="Times New Roman" w:cs="Times New Roman"/>
          <w:sz w:val="20"/>
          <w:szCs w:val="20"/>
        </w:rPr>
        <w:t>асных инфекционных заболеваний.</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 xml:space="preserve">При передозировке нарушается работа основных органов: сердца, головного мозга, почек, легких и печени, развиваются различные осложнения. Нередко пациенты с наркоманией умирают и от сопутствующих заболеваний, таких как </w:t>
      </w:r>
      <w:r>
        <w:rPr>
          <w:rFonts w:ascii="Times New Roman" w:hAnsi="Times New Roman" w:cs="Times New Roman"/>
          <w:sz w:val="20"/>
          <w:szCs w:val="20"/>
        </w:rPr>
        <w:t>гепатит, СПИД, заражения крови.</w:t>
      </w:r>
    </w:p>
    <w:p w:rsidR="00765165"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Нам не следует забывать, что наркозависимость – это болезнь молодежи, самой активной прослойки нашего общества. Достаточно высокая информированность подростков и молодежи о неблагоприятном влиянии наркотических веществ на организм человека не становится препятствием для их употребления. Наиболее распространенными причинами приобщения к наркотикам являются  банальное любопытство, подражание значимому человеку или членам какой-либо компании, в которую подросток хочет быть принят; усвоение характерных для данной компании манер; стремление к самостоятельности, независимости, взрослости; ложное представление о наркотике как о средстве, способствующем снятию стресса и проблем межличностного общения.</w:t>
      </w:r>
    </w:p>
    <w:p w:rsidR="00440CF7" w:rsidRDefault="00440CF7" w:rsidP="00440CF7">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28900" cy="1743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lastRenderedPageBreak/>
        <w:t xml:space="preserve">На государственном уровне профилактика наркотической зависимости включает 2 компонента: </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 xml:space="preserve">1 - меры по ограничению распространения наркотиков; </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2 - антинаркотическую пропаганду, обеспечиваемую средствами массовой информа</w:t>
      </w:r>
      <w:r>
        <w:rPr>
          <w:rFonts w:ascii="Times New Roman" w:hAnsi="Times New Roman" w:cs="Times New Roman"/>
          <w:sz w:val="20"/>
          <w:szCs w:val="20"/>
        </w:rPr>
        <w:t xml:space="preserve">ции и социальными институтами. </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 xml:space="preserve">С целью минимизации последствий наркомании, своевременного реагирования и выработки адекватных ответных мер на новые тенденции </w:t>
      </w:r>
      <w:proofErr w:type="spellStart"/>
      <w:r w:rsidRPr="00140A49">
        <w:rPr>
          <w:rFonts w:ascii="Times New Roman" w:hAnsi="Times New Roman" w:cs="Times New Roman"/>
          <w:sz w:val="20"/>
          <w:szCs w:val="20"/>
        </w:rPr>
        <w:t>наркопотребления</w:t>
      </w:r>
      <w:proofErr w:type="spellEnd"/>
      <w:r w:rsidRPr="00140A49">
        <w:rPr>
          <w:rFonts w:ascii="Times New Roman" w:hAnsi="Times New Roman" w:cs="Times New Roman"/>
          <w:sz w:val="20"/>
          <w:szCs w:val="20"/>
        </w:rPr>
        <w:t xml:space="preserve"> Министерством здравоохранения постоянно проводится работа по совершенствованию форм и метод</w:t>
      </w:r>
      <w:r>
        <w:rPr>
          <w:rFonts w:ascii="Times New Roman" w:hAnsi="Times New Roman" w:cs="Times New Roman"/>
          <w:sz w:val="20"/>
          <w:szCs w:val="20"/>
        </w:rPr>
        <w:t>ов оказания медицинской помощи.</w:t>
      </w:r>
    </w:p>
    <w:p w:rsidR="00140A49" w:rsidRP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Вместе с тем, целесообразно последовательно проводить работу по профилактике наркомании в школах и ПТУ. В целях раннего выявления употребляющих наркотические средства нужно последовательно внедрять тестирование школьников на употребление наркотических сре</w:t>
      </w:r>
      <w:proofErr w:type="gramStart"/>
      <w:r w:rsidRPr="00140A49">
        <w:rPr>
          <w:rFonts w:ascii="Times New Roman" w:hAnsi="Times New Roman" w:cs="Times New Roman"/>
          <w:sz w:val="20"/>
          <w:szCs w:val="20"/>
        </w:rPr>
        <w:t>дств в стр</w:t>
      </w:r>
      <w:proofErr w:type="gramEnd"/>
      <w:r w:rsidRPr="00140A49">
        <w:rPr>
          <w:rFonts w:ascii="Times New Roman" w:hAnsi="Times New Roman" w:cs="Times New Roman"/>
          <w:sz w:val="20"/>
          <w:szCs w:val="20"/>
        </w:rPr>
        <w:t>огом соответствии с законода</w:t>
      </w:r>
      <w:r w:rsidR="00440CF7">
        <w:rPr>
          <w:rFonts w:ascii="Times New Roman" w:hAnsi="Times New Roman" w:cs="Times New Roman"/>
          <w:sz w:val="20"/>
          <w:szCs w:val="20"/>
        </w:rPr>
        <w:t>тельством</w:t>
      </w:r>
      <w:r>
        <w:rPr>
          <w:rFonts w:ascii="Times New Roman" w:hAnsi="Times New Roman" w:cs="Times New Roman"/>
          <w:sz w:val="20"/>
          <w:szCs w:val="20"/>
        </w:rPr>
        <w:t xml:space="preserve">. </w:t>
      </w:r>
    </w:p>
    <w:p w:rsidR="00140A49" w:rsidRDefault="00140A49" w:rsidP="0098711D">
      <w:pPr>
        <w:spacing w:after="0"/>
        <w:ind w:firstLine="426"/>
        <w:jc w:val="both"/>
        <w:rPr>
          <w:rFonts w:ascii="Times New Roman" w:hAnsi="Times New Roman" w:cs="Times New Roman"/>
          <w:sz w:val="20"/>
          <w:szCs w:val="20"/>
        </w:rPr>
      </w:pPr>
      <w:r w:rsidRPr="00140A49">
        <w:rPr>
          <w:rFonts w:ascii="Times New Roman" w:hAnsi="Times New Roman" w:cs="Times New Roman"/>
          <w:sz w:val="20"/>
          <w:szCs w:val="20"/>
        </w:rPr>
        <w:t>Школьные программы должны стать наиболее распространенной формой антинаркотического просвещения. Акцент в работе по профилактике наркомании должен быть сделан на работу с подростками и их родителями.</w:t>
      </w:r>
    </w:p>
    <w:p w:rsidR="00440CF7" w:rsidRDefault="00440CF7" w:rsidP="00440CF7">
      <w:pPr>
        <w:spacing w:after="0"/>
        <w:jc w:val="right"/>
        <w:rPr>
          <w:rFonts w:ascii="Times New Roman" w:hAnsi="Times New Roman" w:cs="Times New Roman"/>
          <w:color w:val="17365D" w:themeColor="text2" w:themeShade="BF"/>
          <w:sz w:val="20"/>
          <w:szCs w:val="20"/>
        </w:rPr>
      </w:pPr>
    </w:p>
    <w:p w:rsidR="00440CF7" w:rsidRDefault="00440CF7" w:rsidP="00440CF7">
      <w:pPr>
        <w:spacing w:after="0"/>
        <w:jc w:val="right"/>
        <w:rPr>
          <w:rFonts w:ascii="Times New Roman" w:hAnsi="Times New Roman" w:cs="Times New Roman"/>
          <w:b/>
          <w:color w:val="17365D" w:themeColor="text2" w:themeShade="BF"/>
          <w:sz w:val="20"/>
          <w:szCs w:val="20"/>
        </w:rPr>
      </w:pPr>
      <w:proofErr w:type="spellStart"/>
      <w:r>
        <w:rPr>
          <w:rFonts w:ascii="Times New Roman" w:hAnsi="Times New Roman" w:cs="Times New Roman"/>
          <w:b/>
          <w:color w:val="17365D" w:themeColor="text2" w:themeShade="BF"/>
          <w:sz w:val="20"/>
          <w:szCs w:val="20"/>
        </w:rPr>
        <w:t>Спинко</w:t>
      </w:r>
      <w:proofErr w:type="spellEnd"/>
      <w:r>
        <w:rPr>
          <w:rFonts w:ascii="Times New Roman" w:hAnsi="Times New Roman" w:cs="Times New Roman"/>
          <w:b/>
          <w:color w:val="17365D" w:themeColor="text2" w:themeShade="BF"/>
          <w:sz w:val="20"/>
          <w:szCs w:val="20"/>
        </w:rPr>
        <w:t xml:space="preserve"> Дмитрий, 11 класс</w:t>
      </w:r>
    </w:p>
    <w:p w:rsidR="00440CF7" w:rsidRDefault="00440CF7" w:rsidP="00440CF7">
      <w:pPr>
        <w:spacing w:after="0"/>
        <w:jc w:val="right"/>
        <w:rPr>
          <w:rFonts w:ascii="Times New Roman" w:hAnsi="Times New Roman" w:cs="Times New Roman"/>
          <w:b/>
          <w:color w:val="17365D" w:themeColor="text2" w:themeShade="BF"/>
          <w:sz w:val="20"/>
          <w:szCs w:val="20"/>
        </w:rPr>
      </w:pPr>
    </w:p>
    <w:p w:rsidR="00440CF7" w:rsidRDefault="006141FB" w:rsidP="00440CF7">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«В марте есть такой денек»</w:t>
      </w:r>
    </w:p>
    <w:p w:rsidR="006141FB" w:rsidRDefault="006141FB" w:rsidP="00440CF7">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47975" cy="1600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17">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rsidR="006141FB" w:rsidRDefault="006141FB" w:rsidP="0098711D">
      <w:pPr>
        <w:spacing w:after="0"/>
        <w:ind w:firstLine="426"/>
        <w:jc w:val="both"/>
        <w:rPr>
          <w:rFonts w:ascii="Times New Roman" w:hAnsi="Times New Roman" w:cs="Times New Roman"/>
          <w:sz w:val="20"/>
          <w:szCs w:val="20"/>
        </w:rPr>
      </w:pPr>
      <w:r w:rsidRPr="006141FB">
        <w:rPr>
          <w:rFonts w:ascii="Times New Roman" w:hAnsi="Times New Roman" w:cs="Times New Roman"/>
          <w:sz w:val="20"/>
          <w:szCs w:val="20"/>
        </w:rPr>
        <w:t xml:space="preserve">В первый месяц весны 8 числа в мире празднуют прекрасный женский праздник. Во многих странах бывшего СНГ, в том числе России и Украине, в Англии и Франции, Германии и США он известен под названием «Международный женский день», в Армении – День материнства и красоты (7 апреля), а в Белоруссии и Узбекистане – День матери. Но какое бы название не носил этот светлый праздник, суть его в странах с совершенно разными культурами одинакова. В этот день мужчины всего мира поздравляют самых дорогих и близких женщин и благодарят за радость и любовь, за нежность и тепло, за то, что в мире были созданы такие хрупкие и одновременно сильные (не </w:t>
      </w:r>
      <w:r w:rsidRPr="006141FB">
        <w:rPr>
          <w:rFonts w:ascii="Times New Roman" w:hAnsi="Times New Roman" w:cs="Times New Roman"/>
          <w:sz w:val="20"/>
          <w:szCs w:val="20"/>
        </w:rPr>
        <w:lastRenderedPageBreak/>
        <w:t>физически, но духовно) существа. Женщина – это мудрая бабушка, ласковая мать, нежная супруга, на глазах подрастающая дочь. В дань уважения и любви все мужчины мира накануне самого яркого весеннего праздника, бросив все дела, бегают в поисках подарка для неё - единственной и неповторимой, обворожительной и временами такой непонятной, но самой дорогой и любимой…</w:t>
      </w:r>
    </w:p>
    <w:p w:rsidR="006141FB" w:rsidRDefault="006141FB"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732208" cy="1430905"/>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e4966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371" cy="1431865"/>
                    </a:xfrm>
                    <a:prstGeom prst="rect">
                      <a:avLst/>
                    </a:prstGeom>
                  </pic:spPr>
                </pic:pic>
              </a:graphicData>
            </a:graphic>
          </wp:inline>
        </w:drawing>
      </w:r>
    </w:p>
    <w:p w:rsidR="006141FB" w:rsidRDefault="006141FB" w:rsidP="0098711D">
      <w:pPr>
        <w:spacing w:after="0"/>
        <w:ind w:firstLine="426"/>
        <w:jc w:val="both"/>
        <w:rPr>
          <w:rFonts w:ascii="Times New Roman" w:hAnsi="Times New Roman" w:cs="Times New Roman"/>
          <w:sz w:val="20"/>
          <w:szCs w:val="20"/>
        </w:rPr>
      </w:pPr>
      <w:r w:rsidRPr="006141FB">
        <w:rPr>
          <w:rFonts w:ascii="Times New Roman" w:hAnsi="Times New Roman" w:cs="Times New Roman"/>
          <w:sz w:val="20"/>
          <w:szCs w:val="20"/>
        </w:rPr>
        <w:t>В России женский праздник берёт своё начало с 1913 г. Именно в этом году здесь впервые были рассмотрены вопросы о предоставлении права голоса женщинам и государственном обеспечении материнства. Но только лишь с приходом Советской власти в 1917 г. женский день был провозглашён государственным праздником и женщины получили право голоса.</w:t>
      </w:r>
    </w:p>
    <w:p w:rsidR="006141FB" w:rsidRDefault="006141FB" w:rsidP="0098711D">
      <w:pPr>
        <w:spacing w:after="0"/>
        <w:ind w:firstLine="426"/>
        <w:jc w:val="both"/>
        <w:rPr>
          <w:rFonts w:ascii="Times New Roman" w:hAnsi="Times New Roman" w:cs="Times New Roman"/>
          <w:sz w:val="20"/>
          <w:szCs w:val="20"/>
        </w:rPr>
      </w:pPr>
      <w:r>
        <w:rPr>
          <w:rFonts w:ascii="Times New Roman" w:hAnsi="Times New Roman" w:cs="Times New Roman"/>
          <w:sz w:val="20"/>
          <w:szCs w:val="20"/>
        </w:rPr>
        <w:t xml:space="preserve">С 1 марта по 6 марта в МБОУ СОШ Мариинского СП прошли классные мероприятия, посвященные Международному женскому дню. </w:t>
      </w:r>
      <w:proofErr w:type="gramStart"/>
      <w:r>
        <w:rPr>
          <w:rFonts w:ascii="Times New Roman" w:hAnsi="Times New Roman" w:cs="Times New Roman"/>
          <w:sz w:val="20"/>
          <w:szCs w:val="20"/>
        </w:rPr>
        <w:t xml:space="preserve">Мальчики с большим удовольствие поздравляли девочек и дарили им подарки. </w:t>
      </w:r>
      <w:r w:rsidR="00C67DAB">
        <w:rPr>
          <w:rFonts w:ascii="Times New Roman" w:hAnsi="Times New Roman" w:cs="Times New Roman"/>
          <w:sz w:val="20"/>
          <w:szCs w:val="20"/>
        </w:rPr>
        <w:t>8 класс подготовил прекрасное видеопоздравление для женского коллектива нашей школы.</w:t>
      </w:r>
      <w:proofErr w:type="gramEnd"/>
    </w:p>
    <w:p w:rsidR="006141FB" w:rsidRDefault="006141FB"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680693" cy="140057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9">
                      <a:extLst>
                        <a:ext uri="{28A0092B-C50C-407E-A947-70E740481C1C}">
                          <a14:useLocalDpi xmlns:a14="http://schemas.microsoft.com/office/drawing/2010/main" val="0"/>
                        </a:ext>
                      </a:extLst>
                    </a:blip>
                    <a:stretch>
                      <a:fillRect/>
                    </a:stretch>
                  </pic:blipFill>
                  <pic:spPr>
                    <a:xfrm>
                      <a:off x="0" y="0"/>
                      <a:ext cx="1680116" cy="1400097"/>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56702" cy="13925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8253" cy="1401191"/>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1841678" cy="1381259"/>
            <wp:effectExtent l="0" t="0" r="635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4-WA00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143" cy="1386858"/>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502001" cy="200266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3011" cy="2004011"/>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477850" cy="1970467"/>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8842" cy="1971790"/>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458533" cy="194471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9512" cy="1946015"/>
                    </a:xfrm>
                    <a:prstGeom prst="rect">
                      <a:avLst/>
                    </a:prstGeom>
                  </pic:spPr>
                </pic:pic>
              </a:graphicData>
            </a:graphic>
          </wp:inline>
        </w:drawing>
      </w:r>
    </w:p>
    <w:p w:rsidR="00552AF3" w:rsidRDefault="00552AF3"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355503" cy="1807334"/>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1448" cy="1815260"/>
                    </a:xfrm>
                    <a:prstGeom prst="rect">
                      <a:avLst/>
                    </a:prstGeom>
                  </pic:spPr>
                </pic:pic>
              </a:graphicData>
            </a:graphic>
          </wp:inline>
        </w:drawing>
      </w:r>
    </w:p>
    <w:p w:rsidR="006D6982" w:rsidRDefault="006D6982"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1803043" cy="1182796"/>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4-WA0016.jpg"/>
                    <pic:cNvPicPr/>
                  </pic:nvPicPr>
                  <pic:blipFill rotWithShape="1">
                    <a:blip r:embed="rId26" cstate="print">
                      <a:extLst>
                        <a:ext uri="{28A0092B-C50C-407E-A947-70E740481C1C}">
                          <a14:useLocalDpi xmlns:a14="http://schemas.microsoft.com/office/drawing/2010/main" val="0"/>
                        </a:ext>
                      </a:extLst>
                    </a:blip>
                    <a:srcRect l="8088" t="19608"/>
                    <a:stretch/>
                  </pic:blipFill>
                  <pic:spPr bwMode="auto">
                    <a:xfrm>
                      <a:off x="0" y="0"/>
                      <a:ext cx="1809507" cy="1187036"/>
                    </a:xfrm>
                    <a:prstGeom prst="rect">
                      <a:avLst/>
                    </a:prstGeom>
                    <a:ln>
                      <a:noFill/>
                    </a:ln>
                    <a:extLst>
                      <a:ext uri="{53640926-AAD7-44D8-BBD7-CCE9431645EC}">
                        <a14:shadowObscured xmlns:a14="http://schemas.microsoft.com/office/drawing/2010/main"/>
                      </a:ext>
                    </a:extLst>
                  </pic:spPr>
                </pic:pic>
              </a:graphicData>
            </a:graphic>
          </wp:inline>
        </w:drawing>
      </w:r>
    </w:p>
    <w:p w:rsidR="006D6982" w:rsidRDefault="006D6982"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481070" cy="1974760"/>
            <wp:effectExtent l="0" t="0" r="508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064" cy="1976085"/>
                    </a:xfrm>
                    <a:prstGeom prst="rect">
                      <a:avLst/>
                    </a:prstGeom>
                  </pic:spPr>
                </pic:pic>
              </a:graphicData>
            </a:graphic>
          </wp:inline>
        </w:drawing>
      </w:r>
    </w:p>
    <w:p w:rsidR="006D6982" w:rsidRDefault="006D6982" w:rsidP="006141FB">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468190" cy="1957588"/>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9176" cy="1958902"/>
                    </a:xfrm>
                    <a:prstGeom prst="rect">
                      <a:avLst/>
                    </a:prstGeom>
                  </pic:spPr>
                </pic:pic>
              </a:graphicData>
            </a:graphic>
          </wp:inline>
        </w:drawing>
      </w:r>
    </w:p>
    <w:p w:rsidR="00C67DAB" w:rsidRDefault="00C67DAB" w:rsidP="006141FB">
      <w:pPr>
        <w:spacing w:after="0"/>
        <w:jc w:val="center"/>
        <w:rPr>
          <w:rFonts w:ascii="Times New Roman" w:hAnsi="Times New Roman" w:cs="Times New Roman"/>
          <w:sz w:val="20"/>
          <w:szCs w:val="20"/>
        </w:rPr>
      </w:pPr>
    </w:p>
    <w:p w:rsidR="00C67DAB" w:rsidRDefault="00C67DAB" w:rsidP="00C67DAB">
      <w:pPr>
        <w:spacing w:after="0"/>
        <w:jc w:val="right"/>
        <w:rPr>
          <w:rFonts w:ascii="Times New Roman" w:hAnsi="Times New Roman" w:cs="Times New Roman"/>
          <w:b/>
          <w:color w:val="17365D" w:themeColor="text2" w:themeShade="BF"/>
          <w:sz w:val="20"/>
          <w:szCs w:val="20"/>
        </w:rPr>
      </w:pPr>
      <w:proofErr w:type="spellStart"/>
      <w:r>
        <w:rPr>
          <w:rFonts w:ascii="Times New Roman" w:hAnsi="Times New Roman" w:cs="Times New Roman"/>
          <w:b/>
          <w:color w:val="17365D" w:themeColor="text2" w:themeShade="BF"/>
          <w:sz w:val="20"/>
          <w:szCs w:val="20"/>
        </w:rPr>
        <w:t>Кармишина</w:t>
      </w:r>
      <w:proofErr w:type="spellEnd"/>
      <w:r>
        <w:rPr>
          <w:rFonts w:ascii="Times New Roman" w:hAnsi="Times New Roman" w:cs="Times New Roman"/>
          <w:b/>
          <w:color w:val="17365D" w:themeColor="text2" w:themeShade="BF"/>
          <w:sz w:val="20"/>
          <w:szCs w:val="20"/>
        </w:rPr>
        <w:t xml:space="preserve"> Виктория, 7 класс</w:t>
      </w:r>
    </w:p>
    <w:p w:rsidR="00BA7742" w:rsidRDefault="00BA7742" w:rsidP="00C67DAB">
      <w:pPr>
        <w:spacing w:after="0"/>
        <w:jc w:val="right"/>
        <w:rPr>
          <w:rFonts w:ascii="Times New Roman" w:hAnsi="Times New Roman" w:cs="Times New Roman"/>
          <w:b/>
          <w:color w:val="17365D" w:themeColor="text2" w:themeShade="BF"/>
          <w:sz w:val="20"/>
          <w:szCs w:val="20"/>
        </w:rPr>
      </w:pPr>
    </w:p>
    <w:p w:rsidR="00BA7742" w:rsidRDefault="00657D2F" w:rsidP="00BA7742">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«Масленица пришла – веселиться пора»</w:t>
      </w:r>
    </w:p>
    <w:p w:rsidR="00657D2F" w:rsidRDefault="00657D2F" w:rsidP="00BA7742">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noProof/>
          <w:color w:val="17365D" w:themeColor="text2" w:themeShade="BF"/>
          <w:sz w:val="24"/>
          <w:szCs w:val="24"/>
          <w:lang w:eastAsia="ru-RU"/>
        </w:rPr>
        <w:drawing>
          <wp:inline distT="0" distB="0" distL="0" distR="0">
            <wp:extent cx="1680435" cy="13336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9">
                      <a:extLst>
                        <a:ext uri="{28A0092B-C50C-407E-A947-70E740481C1C}">
                          <a14:useLocalDpi xmlns:a14="http://schemas.microsoft.com/office/drawing/2010/main" val="0"/>
                        </a:ext>
                      </a:extLst>
                    </a:blip>
                    <a:stretch>
                      <a:fillRect/>
                    </a:stretch>
                  </pic:blipFill>
                  <pic:spPr>
                    <a:xfrm>
                      <a:off x="0" y="0"/>
                      <a:ext cx="1679489" cy="1332928"/>
                    </a:xfrm>
                    <a:prstGeom prst="rect">
                      <a:avLst/>
                    </a:prstGeom>
                  </pic:spPr>
                </pic:pic>
              </a:graphicData>
            </a:graphic>
          </wp:inline>
        </w:drawing>
      </w:r>
    </w:p>
    <w:p w:rsidR="00657D2F" w:rsidRPr="00657D2F" w:rsidRDefault="00657D2F" w:rsidP="0098711D">
      <w:pPr>
        <w:spacing w:after="0"/>
        <w:ind w:firstLine="426"/>
        <w:jc w:val="both"/>
        <w:rPr>
          <w:rFonts w:ascii="Times New Roman" w:hAnsi="Times New Roman" w:cs="Times New Roman"/>
          <w:sz w:val="20"/>
          <w:szCs w:val="20"/>
        </w:rPr>
      </w:pPr>
      <w:r w:rsidRPr="00657D2F">
        <w:rPr>
          <w:rFonts w:ascii="Times New Roman" w:hAnsi="Times New Roman" w:cs="Times New Roman"/>
          <w:sz w:val="20"/>
          <w:szCs w:val="20"/>
        </w:rPr>
        <w:t xml:space="preserve">Многие люди с трепетом ожидают наступления Масленицы, </w:t>
      </w:r>
      <w:proofErr w:type="gramStart"/>
      <w:r w:rsidRPr="00657D2F">
        <w:rPr>
          <w:rFonts w:ascii="Times New Roman" w:hAnsi="Times New Roman" w:cs="Times New Roman"/>
          <w:sz w:val="20"/>
          <w:szCs w:val="20"/>
        </w:rPr>
        <w:t>традиции</w:t>
      </w:r>
      <w:proofErr w:type="gramEnd"/>
      <w:r w:rsidRPr="00657D2F">
        <w:rPr>
          <w:rFonts w:ascii="Times New Roman" w:hAnsi="Times New Roman" w:cs="Times New Roman"/>
          <w:sz w:val="20"/>
          <w:szCs w:val="20"/>
        </w:rPr>
        <w:t xml:space="preserve"> празднования которой уходят вглубь нашей истории. Как и в былые времена, этот праздник встречают с размахом, с песн</w:t>
      </w:r>
      <w:r>
        <w:rPr>
          <w:rFonts w:ascii="Times New Roman" w:hAnsi="Times New Roman" w:cs="Times New Roman"/>
          <w:sz w:val="20"/>
          <w:szCs w:val="20"/>
        </w:rPr>
        <w:t>опениями, танцами и конкурсами.</w:t>
      </w:r>
    </w:p>
    <w:p w:rsidR="00657D2F" w:rsidRDefault="00657D2F" w:rsidP="0098711D">
      <w:pPr>
        <w:spacing w:after="0"/>
        <w:ind w:firstLine="426"/>
        <w:jc w:val="both"/>
        <w:rPr>
          <w:rFonts w:ascii="Times New Roman" w:hAnsi="Times New Roman" w:cs="Times New Roman"/>
          <w:sz w:val="20"/>
          <w:szCs w:val="20"/>
        </w:rPr>
      </w:pPr>
      <w:r w:rsidRPr="00657D2F">
        <w:rPr>
          <w:rFonts w:ascii="Times New Roman" w:hAnsi="Times New Roman" w:cs="Times New Roman"/>
          <w:sz w:val="20"/>
          <w:szCs w:val="20"/>
        </w:rPr>
        <w:t xml:space="preserve">Самыми популярными забавами, которые раньше устраивали в селах, были: кулачные бои, поедание на время блинов, катания на санях, лазанье на столб за призом, игры с медведем, сжигание чучела, купание в прорубях. Главным угощением как раньше, так и сейчас являются блины, которые </w:t>
      </w:r>
      <w:r w:rsidRPr="00657D2F">
        <w:rPr>
          <w:rFonts w:ascii="Times New Roman" w:hAnsi="Times New Roman" w:cs="Times New Roman"/>
          <w:sz w:val="20"/>
          <w:szCs w:val="20"/>
        </w:rPr>
        <w:lastRenderedPageBreak/>
        <w:t>могут иметь различную начинку. Их пекут каждый день в больших количествах.</w:t>
      </w:r>
    </w:p>
    <w:p w:rsidR="00657D2F" w:rsidRDefault="00657D2F" w:rsidP="0098711D">
      <w:pPr>
        <w:spacing w:after="0"/>
        <w:ind w:firstLine="426"/>
        <w:jc w:val="both"/>
        <w:rPr>
          <w:rFonts w:ascii="Times New Roman" w:hAnsi="Times New Roman" w:cs="Times New Roman"/>
          <w:sz w:val="20"/>
          <w:szCs w:val="20"/>
        </w:rPr>
      </w:pPr>
      <w:r w:rsidRPr="00657D2F">
        <w:rPr>
          <w:rFonts w:ascii="Times New Roman" w:hAnsi="Times New Roman" w:cs="Times New Roman"/>
          <w:sz w:val="20"/>
          <w:szCs w:val="20"/>
        </w:rPr>
        <w:t>Отмечают праздник с понедельника по воскресенье. На Масленой неделе каждый день принято проводить по-своему, соблюдая традиции наших предков.</w:t>
      </w:r>
    </w:p>
    <w:p w:rsidR="00657D2F" w:rsidRPr="00657D2F" w:rsidRDefault="00657D2F" w:rsidP="0098711D">
      <w:pPr>
        <w:spacing w:after="0"/>
        <w:ind w:firstLine="426"/>
        <w:jc w:val="center"/>
        <w:rPr>
          <w:rFonts w:ascii="Times New Roman" w:hAnsi="Times New Roman" w:cs="Times New Roman"/>
          <w:b/>
          <w:sz w:val="20"/>
          <w:szCs w:val="20"/>
        </w:rPr>
      </w:pPr>
      <w:r w:rsidRPr="00657D2F">
        <w:rPr>
          <w:rFonts w:ascii="Times New Roman" w:hAnsi="Times New Roman" w:cs="Times New Roman"/>
          <w:b/>
          <w:sz w:val="20"/>
          <w:szCs w:val="20"/>
        </w:rPr>
        <w:t>Понедельник — «Встреча Масленицы»</w:t>
      </w:r>
    </w:p>
    <w:p w:rsidR="00657D2F" w:rsidRPr="00657D2F" w:rsidRDefault="00657D2F" w:rsidP="0098711D">
      <w:pPr>
        <w:spacing w:after="0"/>
        <w:ind w:firstLine="426"/>
        <w:jc w:val="both"/>
        <w:rPr>
          <w:rFonts w:ascii="Times New Roman" w:hAnsi="Times New Roman" w:cs="Times New Roman"/>
          <w:sz w:val="20"/>
          <w:szCs w:val="20"/>
        </w:rPr>
      </w:pPr>
      <w:r w:rsidRPr="00657D2F">
        <w:rPr>
          <w:rFonts w:ascii="Times New Roman" w:hAnsi="Times New Roman" w:cs="Times New Roman"/>
          <w:sz w:val="20"/>
          <w:szCs w:val="20"/>
        </w:rPr>
        <w:t>В этот день начинают печь блины. Первый блин принято отдавать бедным и нуждающимся людям. В понедельник наши предки готовили чучело, одевали его в лохмотья и выставляли на главной улице деревни. Оно стояло на все</w:t>
      </w:r>
      <w:r>
        <w:rPr>
          <w:rFonts w:ascii="Times New Roman" w:hAnsi="Times New Roman" w:cs="Times New Roman"/>
          <w:sz w:val="20"/>
          <w:szCs w:val="20"/>
        </w:rPr>
        <w:t>общем обозрении до воскресения.</w:t>
      </w:r>
    </w:p>
    <w:p w:rsidR="00657D2F" w:rsidRPr="00657D2F" w:rsidRDefault="00657D2F" w:rsidP="0098711D">
      <w:pPr>
        <w:spacing w:after="0"/>
        <w:ind w:firstLine="426"/>
        <w:jc w:val="center"/>
        <w:rPr>
          <w:rFonts w:ascii="Times New Roman" w:hAnsi="Times New Roman" w:cs="Times New Roman"/>
          <w:b/>
          <w:sz w:val="20"/>
          <w:szCs w:val="20"/>
        </w:rPr>
      </w:pPr>
      <w:r w:rsidRPr="00657D2F">
        <w:rPr>
          <w:rFonts w:ascii="Times New Roman" w:hAnsi="Times New Roman" w:cs="Times New Roman"/>
          <w:b/>
          <w:sz w:val="20"/>
          <w:szCs w:val="20"/>
        </w:rPr>
        <w:t>Вторник — «</w:t>
      </w:r>
      <w:proofErr w:type="spellStart"/>
      <w:r w:rsidRPr="00657D2F">
        <w:rPr>
          <w:rFonts w:ascii="Times New Roman" w:hAnsi="Times New Roman" w:cs="Times New Roman"/>
          <w:b/>
          <w:sz w:val="20"/>
          <w:szCs w:val="20"/>
        </w:rPr>
        <w:t>Заигрыш</w:t>
      </w:r>
      <w:proofErr w:type="spellEnd"/>
      <w:r w:rsidRPr="00657D2F">
        <w:rPr>
          <w:rFonts w:ascii="Times New Roman" w:hAnsi="Times New Roman" w:cs="Times New Roman"/>
          <w:b/>
          <w:sz w:val="20"/>
          <w:szCs w:val="20"/>
        </w:rPr>
        <w:t>»</w:t>
      </w:r>
    </w:p>
    <w:p w:rsidR="00657D2F" w:rsidRDefault="00657D2F" w:rsidP="0098711D">
      <w:pPr>
        <w:spacing w:after="0"/>
        <w:ind w:firstLine="426"/>
        <w:jc w:val="both"/>
        <w:rPr>
          <w:rFonts w:ascii="Times New Roman" w:hAnsi="Times New Roman" w:cs="Times New Roman"/>
          <w:sz w:val="20"/>
          <w:szCs w:val="20"/>
        </w:rPr>
      </w:pPr>
      <w:r w:rsidRPr="00657D2F">
        <w:rPr>
          <w:rFonts w:ascii="Times New Roman" w:hAnsi="Times New Roman" w:cs="Times New Roman"/>
          <w:sz w:val="20"/>
          <w:szCs w:val="20"/>
        </w:rPr>
        <w:t>Его посвящали молодежи. В этот день устраивали народные гуляния: катались на санях, ледяных горках, каруселях.</w:t>
      </w:r>
    </w:p>
    <w:p w:rsidR="00657D2F" w:rsidRDefault="00657D2F" w:rsidP="00657D2F">
      <w:pPr>
        <w:spacing w:after="0"/>
        <w:jc w:val="center"/>
        <w:rPr>
          <w:rFonts w:ascii="Times New Roman" w:hAnsi="Times New Roman" w:cs="Times New Roman"/>
          <w:sz w:val="20"/>
          <w:szCs w:val="20"/>
        </w:rPr>
      </w:pPr>
      <w:r>
        <w:rPr>
          <w:noProof/>
          <w:lang w:eastAsia="ru-RU"/>
        </w:rPr>
        <w:drawing>
          <wp:inline distT="0" distB="0" distL="0" distR="0" wp14:anchorId="0FC88110" wp14:editId="77ECC9A2">
            <wp:extent cx="2053998" cy="1491404"/>
            <wp:effectExtent l="0" t="0" r="3810" b="0"/>
            <wp:docPr id="28" name="Рисунок 28" descr="Масленица. Б.Кустод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леница. Б.Кустодиев."/>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0723" cy="1496287"/>
                    </a:xfrm>
                    <a:prstGeom prst="rect">
                      <a:avLst/>
                    </a:prstGeom>
                    <a:noFill/>
                    <a:ln>
                      <a:noFill/>
                    </a:ln>
                  </pic:spPr>
                </pic:pic>
              </a:graphicData>
            </a:graphic>
          </wp:inline>
        </w:drawing>
      </w:r>
    </w:p>
    <w:p w:rsidR="004A766B" w:rsidRPr="004A766B" w:rsidRDefault="004A766B" w:rsidP="0098711D">
      <w:pPr>
        <w:spacing w:after="0"/>
        <w:ind w:firstLine="426"/>
        <w:jc w:val="center"/>
        <w:rPr>
          <w:rFonts w:ascii="Times New Roman" w:hAnsi="Times New Roman" w:cs="Times New Roman"/>
          <w:b/>
          <w:sz w:val="20"/>
          <w:szCs w:val="20"/>
        </w:rPr>
      </w:pPr>
      <w:r w:rsidRPr="004A766B">
        <w:rPr>
          <w:rFonts w:ascii="Times New Roman" w:hAnsi="Times New Roman" w:cs="Times New Roman"/>
          <w:b/>
          <w:sz w:val="20"/>
          <w:szCs w:val="20"/>
        </w:rPr>
        <w:t>Среда — «Лакомка»</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В этот день звали в дом гостей. Их угощали блинами, медовыми пряниками и пирогами. В среду было принято потчевать блинами своих зятьев, отсюда пошло выражение «Пришел зять, где сметаны взять?». Также проводились конные бега и кулачные бои.</w:t>
      </w:r>
    </w:p>
    <w:p w:rsidR="004A766B" w:rsidRPr="004A766B" w:rsidRDefault="004A766B" w:rsidP="0098711D">
      <w:pPr>
        <w:spacing w:after="0"/>
        <w:ind w:firstLine="426"/>
        <w:jc w:val="center"/>
        <w:rPr>
          <w:rFonts w:ascii="Times New Roman" w:hAnsi="Times New Roman" w:cs="Times New Roman"/>
          <w:b/>
          <w:sz w:val="20"/>
          <w:szCs w:val="20"/>
        </w:rPr>
      </w:pPr>
      <w:r w:rsidRPr="004A766B">
        <w:rPr>
          <w:rFonts w:ascii="Times New Roman" w:hAnsi="Times New Roman" w:cs="Times New Roman"/>
          <w:b/>
          <w:sz w:val="20"/>
          <w:szCs w:val="20"/>
        </w:rPr>
        <w:t>Четверг — «Разгуляй»</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С этого дня начинается Широкая Масленица, которая сопровождается играми в снежки, катанием на санках, весе</w:t>
      </w:r>
      <w:r>
        <w:rPr>
          <w:rFonts w:ascii="Times New Roman" w:hAnsi="Times New Roman" w:cs="Times New Roman"/>
          <w:sz w:val="20"/>
          <w:szCs w:val="20"/>
        </w:rPr>
        <w:t>лыми хороводами и песнопениями.</w:t>
      </w:r>
    </w:p>
    <w:p w:rsidR="004A766B" w:rsidRPr="004A766B" w:rsidRDefault="004A766B" w:rsidP="0098711D">
      <w:pPr>
        <w:spacing w:after="0"/>
        <w:ind w:firstLine="426"/>
        <w:jc w:val="center"/>
        <w:rPr>
          <w:rFonts w:ascii="Times New Roman" w:hAnsi="Times New Roman" w:cs="Times New Roman"/>
          <w:b/>
          <w:sz w:val="20"/>
          <w:szCs w:val="20"/>
        </w:rPr>
      </w:pPr>
      <w:r w:rsidRPr="004A766B">
        <w:rPr>
          <w:rFonts w:ascii="Times New Roman" w:hAnsi="Times New Roman" w:cs="Times New Roman"/>
          <w:b/>
          <w:sz w:val="20"/>
          <w:szCs w:val="20"/>
        </w:rPr>
        <w:t>Пятница — «Тещины вечерки»</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В этот день зятья приглашали тещу в свой дом и угощали вкусными блинами.</w:t>
      </w:r>
    </w:p>
    <w:p w:rsidR="004A766B" w:rsidRPr="004A766B" w:rsidRDefault="004A766B" w:rsidP="0098711D">
      <w:pPr>
        <w:spacing w:after="0"/>
        <w:ind w:firstLine="426"/>
        <w:jc w:val="center"/>
        <w:rPr>
          <w:rFonts w:ascii="Times New Roman" w:hAnsi="Times New Roman" w:cs="Times New Roman"/>
          <w:b/>
          <w:sz w:val="20"/>
          <w:szCs w:val="20"/>
        </w:rPr>
      </w:pPr>
      <w:r w:rsidRPr="004A766B">
        <w:rPr>
          <w:rFonts w:ascii="Times New Roman" w:hAnsi="Times New Roman" w:cs="Times New Roman"/>
          <w:b/>
          <w:sz w:val="20"/>
          <w:szCs w:val="20"/>
        </w:rPr>
        <w:t>Суббота — «</w:t>
      </w:r>
      <w:proofErr w:type="spellStart"/>
      <w:r w:rsidRPr="004A766B">
        <w:rPr>
          <w:rFonts w:ascii="Times New Roman" w:hAnsi="Times New Roman" w:cs="Times New Roman"/>
          <w:b/>
          <w:sz w:val="20"/>
          <w:szCs w:val="20"/>
        </w:rPr>
        <w:t>Золовкины</w:t>
      </w:r>
      <w:proofErr w:type="spellEnd"/>
      <w:r w:rsidRPr="004A766B">
        <w:rPr>
          <w:rFonts w:ascii="Times New Roman" w:hAnsi="Times New Roman" w:cs="Times New Roman"/>
          <w:b/>
          <w:sz w:val="20"/>
          <w:szCs w:val="20"/>
        </w:rPr>
        <w:t xml:space="preserve"> посиделки»</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Невестки приглашали в свой дом сестер мужа, беседовали с ними, угощали блинами и дарили подарки.</w:t>
      </w:r>
    </w:p>
    <w:p w:rsidR="004A766B" w:rsidRPr="004A766B" w:rsidRDefault="004A766B" w:rsidP="0098711D">
      <w:pPr>
        <w:spacing w:after="0"/>
        <w:ind w:firstLine="426"/>
        <w:jc w:val="center"/>
        <w:rPr>
          <w:rFonts w:ascii="Times New Roman" w:hAnsi="Times New Roman" w:cs="Times New Roman"/>
          <w:b/>
          <w:sz w:val="20"/>
          <w:szCs w:val="20"/>
        </w:rPr>
      </w:pPr>
      <w:r w:rsidRPr="004A766B">
        <w:rPr>
          <w:rFonts w:ascii="Times New Roman" w:hAnsi="Times New Roman" w:cs="Times New Roman"/>
          <w:b/>
          <w:sz w:val="20"/>
          <w:szCs w:val="20"/>
        </w:rPr>
        <w:t>Воскресенье — «Прощеное воскресенье»</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В воскресенье прощались с зимой, провожали Масленицу и символично сжигали её чучело. В этот день принято просить у знакомых и родных прощения за те, обиды, накопившиеся за весь год.</w:t>
      </w:r>
    </w:p>
    <w:p w:rsidR="004A766B" w:rsidRPr="004A766B"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На самом деле Масленица является языческим праздником, который был со временем изменен под «формат» православной церкви. В дохристианской Руси празднование называли</w:t>
      </w:r>
      <w:r>
        <w:rPr>
          <w:rFonts w:ascii="Times New Roman" w:hAnsi="Times New Roman" w:cs="Times New Roman"/>
          <w:sz w:val="20"/>
          <w:szCs w:val="20"/>
        </w:rPr>
        <w:t xml:space="preserve"> «Проводы зимы».</w:t>
      </w:r>
    </w:p>
    <w:p w:rsidR="00657D2F" w:rsidRDefault="004A766B" w:rsidP="0098711D">
      <w:pPr>
        <w:spacing w:after="0"/>
        <w:ind w:firstLine="426"/>
        <w:jc w:val="both"/>
        <w:rPr>
          <w:rFonts w:ascii="Times New Roman" w:hAnsi="Times New Roman" w:cs="Times New Roman"/>
          <w:sz w:val="20"/>
          <w:szCs w:val="20"/>
        </w:rPr>
      </w:pPr>
      <w:r w:rsidRPr="004A766B">
        <w:rPr>
          <w:rFonts w:ascii="Times New Roman" w:hAnsi="Times New Roman" w:cs="Times New Roman"/>
          <w:sz w:val="20"/>
          <w:szCs w:val="20"/>
        </w:rPr>
        <w:t xml:space="preserve">Наши предки почитали солнце, как Бога, поэтому и появилась традиция печь круглы, по </w:t>
      </w:r>
      <w:r w:rsidRPr="004A766B">
        <w:rPr>
          <w:rFonts w:ascii="Times New Roman" w:hAnsi="Times New Roman" w:cs="Times New Roman"/>
          <w:sz w:val="20"/>
          <w:szCs w:val="20"/>
        </w:rPr>
        <w:lastRenderedPageBreak/>
        <w:t>форме напоминающие солнце, лепешки. Считалось, что съев такое кушанье, человек получит частичку солнечного света и тепла. Со временем лепешки заменили блинами.</w:t>
      </w:r>
    </w:p>
    <w:p w:rsidR="004A766B" w:rsidRDefault="004A766B" w:rsidP="0098711D">
      <w:pPr>
        <w:spacing w:after="0"/>
        <w:ind w:firstLine="426"/>
        <w:jc w:val="both"/>
        <w:rPr>
          <w:rFonts w:ascii="Times New Roman" w:hAnsi="Times New Roman" w:cs="Times New Roman"/>
          <w:sz w:val="20"/>
          <w:szCs w:val="20"/>
        </w:rPr>
      </w:pPr>
      <w:r>
        <w:rPr>
          <w:rFonts w:ascii="Times New Roman" w:hAnsi="Times New Roman" w:cs="Times New Roman"/>
          <w:sz w:val="20"/>
          <w:szCs w:val="20"/>
        </w:rPr>
        <w:t>МБОУ СОШ Мариинского СП</w:t>
      </w:r>
      <w:r w:rsidR="00087D89">
        <w:rPr>
          <w:rFonts w:ascii="Times New Roman" w:hAnsi="Times New Roman" w:cs="Times New Roman"/>
          <w:sz w:val="20"/>
          <w:szCs w:val="20"/>
        </w:rPr>
        <w:t xml:space="preserve"> провела праздник проводы зимы – </w:t>
      </w:r>
      <w:r w:rsidR="00087D89" w:rsidRPr="00087D89">
        <w:rPr>
          <w:rFonts w:ascii="Times New Roman" w:hAnsi="Times New Roman" w:cs="Times New Roman"/>
          <w:sz w:val="20"/>
          <w:szCs w:val="20"/>
        </w:rPr>
        <w:t>Масленица</w:t>
      </w:r>
      <w:r w:rsidR="00087D89">
        <w:rPr>
          <w:rFonts w:ascii="Times New Roman" w:hAnsi="Times New Roman" w:cs="Times New Roman"/>
          <w:sz w:val="20"/>
          <w:szCs w:val="20"/>
        </w:rPr>
        <w:t>.</w:t>
      </w:r>
      <w:r>
        <w:rPr>
          <w:rFonts w:ascii="Times New Roman" w:hAnsi="Times New Roman" w:cs="Times New Roman"/>
          <w:sz w:val="20"/>
          <w:szCs w:val="20"/>
        </w:rPr>
        <w:t xml:space="preserve"> </w:t>
      </w:r>
      <w:r w:rsidR="00087D89">
        <w:rPr>
          <w:rFonts w:ascii="Times New Roman" w:hAnsi="Times New Roman" w:cs="Times New Roman"/>
          <w:sz w:val="20"/>
          <w:szCs w:val="20"/>
        </w:rPr>
        <w:t xml:space="preserve">Ученики школы участвовали в различных конкурсах, а также ели блины. </w:t>
      </w:r>
      <w:r>
        <w:rPr>
          <w:rFonts w:ascii="Times New Roman" w:hAnsi="Times New Roman" w:cs="Times New Roman"/>
          <w:sz w:val="20"/>
          <w:szCs w:val="20"/>
        </w:rPr>
        <w:t>Завершилось все сожжением чучела.</w:t>
      </w:r>
      <w:r w:rsidR="00087D89">
        <w:rPr>
          <w:rFonts w:ascii="Times New Roman" w:hAnsi="Times New Roman" w:cs="Times New Roman"/>
          <w:sz w:val="20"/>
          <w:szCs w:val="20"/>
        </w:rPr>
        <w:t xml:space="preserve"> Дети с радостью играли, веселились, водили хороводы, радовались приходу весны.</w:t>
      </w: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80360" cy="21602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757966" cy="23439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9146" cy="2345528"/>
                    </a:xfrm>
                    <a:prstGeom prst="rect">
                      <a:avLst/>
                    </a:prstGeom>
                  </pic:spPr>
                </pic:pic>
              </a:graphicData>
            </a:graphic>
          </wp:inline>
        </w:drawing>
      </w: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477851" cy="2955701"/>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2863" cy="2965724"/>
                    </a:xfrm>
                    <a:prstGeom prst="rect">
                      <a:avLst/>
                    </a:prstGeom>
                  </pic:spPr>
                </pic:pic>
              </a:graphicData>
            </a:graphic>
          </wp:inline>
        </w:drawing>
      </w:r>
    </w:p>
    <w:p w:rsidR="006D6982" w:rsidRDefault="006D6982" w:rsidP="006D6982">
      <w:pPr>
        <w:spacing w:after="0"/>
        <w:jc w:val="center"/>
        <w:rPr>
          <w:rFonts w:ascii="Times New Roman" w:hAnsi="Times New Roman" w:cs="Times New Roman"/>
          <w:sz w:val="20"/>
          <w:szCs w:val="20"/>
        </w:rPr>
      </w:pPr>
    </w:p>
    <w:p w:rsidR="006D6982" w:rsidRDefault="006D6982" w:rsidP="006D6982">
      <w:pPr>
        <w:spacing w:after="0"/>
        <w:jc w:val="center"/>
        <w:rPr>
          <w:rFonts w:ascii="Times New Roman" w:hAnsi="Times New Roman" w:cs="Times New Roman"/>
          <w:sz w:val="20"/>
          <w:szCs w:val="20"/>
        </w:rPr>
      </w:pPr>
    </w:p>
    <w:p w:rsidR="006D6982" w:rsidRDefault="006D6982" w:rsidP="006D6982">
      <w:pPr>
        <w:spacing w:after="0"/>
        <w:jc w:val="center"/>
        <w:rPr>
          <w:rFonts w:ascii="Times New Roman" w:hAnsi="Times New Roman" w:cs="Times New Roman"/>
          <w:sz w:val="20"/>
          <w:szCs w:val="20"/>
        </w:rPr>
      </w:pPr>
    </w:p>
    <w:p w:rsidR="006D6982" w:rsidRDefault="006D6982" w:rsidP="006D6982">
      <w:pPr>
        <w:spacing w:after="0"/>
        <w:jc w:val="center"/>
        <w:rPr>
          <w:rFonts w:ascii="Times New Roman" w:hAnsi="Times New Roman" w:cs="Times New Roman"/>
          <w:sz w:val="20"/>
          <w:szCs w:val="20"/>
        </w:rPr>
      </w:pP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483476" cy="1862607"/>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6998" cy="1865248"/>
                    </a:xfrm>
                    <a:prstGeom prst="rect">
                      <a:avLst/>
                    </a:prstGeom>
                  </pic:spPr>
                </pic:pic>
              </a:graphicData>
            </a:graphic>
          </wp:inline>
        </w:drawing>
      </w: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86755" cy="251567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8021" cy="2517362"/>
                    </a:xfrm>
                    <a:prstGeom prst="rect">
                      <a:avLst/>
                    </a:prstGeom>
                  </pic:spPr>
                </pic:pic>
              </a:graphicData>
            </a:graphic>
          </wp:inline>
        </w:drawing>
      </w:r>
    </w:p>
    <w:p w:rsidR="006D6982" w:rsidRDefault="006D6982" w:rsidP="006D6982">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485623" cy="3314164"/>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2-WA00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7291" cy="3316388"/>
                    </a:xfrm>
                    <a:prstGeom prst="rect">
                      <a:avLst/>
                    </a:prstGeom>
                  </pic:spPr>
                </pic:pic>
              </a:graphicData>
            </a:graphic>
          </wp:inline>
        </w:drawing>
      </w:r>
    </w:p>
    <w:p w:rsidR="00087D89" w:rsidRDefault="00087D89" w:rsidP="004A766B">
      <w:pPr>
        <w:spacing w:after="0"/>
        <w:jc w:val="both"/>
        <w:rPr>
          <w:rFonts w:ascii="Times New Roman" w:hAnsi="Times New Roman" w:cs="Times New Roman"/>
          <w:sz w:val="20"/>
          <w:szCs w:val="20"/>
        </w:rPr>
      </w:pPr>
    </w:p>
    <w:p w:rsidR="00087D89" w:rsidRDefault="00087D89" w:rsidP="00087D89">
      <w:pPr>
        <w:spacing w:after="0"/>
        <w:jc w:val="right"/>
        <w:rPr>
          <w:rFonts w:ascii="Times New Roman" w:hAnsi="Times New Roman" w:cs="Times New Roman"/>
          <w:b/>
          <w:color w:val="17365D" w:themeColor="text2" w:themeShade="BF"/>
          <w:sz w:val="20"/>
          <w:szCs w:val="20"/>
        </w:rPr>
      </w:pPr>
      <w:proofErr w:type="spellStart"/>
      <w:r>
        <w:rPr>
          <w:rFonts w:ascii="Times New Roman" w:hAnsi="Times New Roman" w:cs="Times New Roman"/>
          <w:b/>
          <w:color w:val="17365D" w:themeColor="text2" w:themeShade="BF"/>
          <w:sz w:val="20"/>
          <w:szCs w:val="20"/>
        </w:rPr>
        <w:t>Сомик</w:t>
      </w:r>
      <w:proofErr w:type="spellEnd"/>
      <w:r>
        <w:rPr>
          <w:rFonts w:ascii="Times New Roman" w:hAnsi="Times New Roman" w:cs="Times New Roman"/>
          <w:b/>
          <w:color w:val="17365D" w:themeColor="text2" w:themeShade="BF"/>
          <w:sz w:val="20"/>
          <w:szCs w:val="20"/>
        </w:rPr>
        <w:t xml:space="preserve"> Дарья, 5 класс</w:t>
      </w:r>
    </w:p>
    <w:p w:rsidR="006D6982" w:rsidRDefault="006D6982" w:rsidP="00087D89">
      <w:pPr>
        <w:spacing w:after="0"/>
        <w:jc w:val="right"/>
        <w:rPr>
          <w:rFonts w:ascii="Times New Roman" w:hAnsi="Times New Roman" w:cs="Times New Roman"/>
          <w:b/>
          <w:color w:val="17365D" w:themeColor="text2" w:themeShade="BF"/>
          <w:sz w:val="20"/>
          <w:szCs w:val="20"/>
        </w:rPr>
      </w:pPr>
    </w:p>
    <w:p w:rsidR="006D6982" w:rsidRDefault="006D6982" w:rsidP="00087D89">
      <w:pPr>
        <w:spacing w:after="0"/>
        <w:jc w:val="right"/>
        <w:rPr>
          <w:rFonts w:ascii="Times New Roman" w:hAnsi="Times New Roman" w:cs="Times New Roman"/>
          <w:b/>
          <w:color w:val="17365D" w:themeColor="text2" w:themeShade="BF"/>
          <w:sz w:val="20"/>
          <w:szCs w:val="20"/>
        </w:rPr>
      </w:pPr>
    </w:p>
    <w:p w:rsidR="006D6982" w:rsidRPr="006D6982" w:rsidRDefault="006D6982" w:rsidP="006D6982">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lastRenderedPageBreak/>
        <w:t>Осторожно! Весенний лед!</w:t>
      </w:r>
    </w:p>
    <w:p w:rsidR="004A766B"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58401690">
            <wp:extent cx="2858978" cy="2144333"/>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9375" cy="2144631"/>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4F529447">
            <wp:extent cx="2858976" cy="2144332"/>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420" cy="2146165"/>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0D349081">
            <wp:extent cx="2839791" cy="2129941"/>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2263" cy="2131795"/>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68F64727">
            <wp:extent cx="2807595" cy="2105794"/>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3987" cy="2110588"/>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lastRenderedPageBreak/>
        <w:drawing>
          <wp:inline distT="0" distB="0" distL="0" distR="0" wp14:anchorId="488052BF">
            <wp:extent cx="2807463" cy="2105696"/>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956" cy="2107566"/>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32BBA84D">
            <wp:extent cx="2816050" cy="2112135"/>
            <wp:effectExtent l="0" t="0" r="381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442" cy="2112429"/>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7E738D9A">
            <wp:extent cx="2828935" cy="212179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3727" cy="2125391"/>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drawing>
          <wp:inline distT="0" distB="0" distL="0" distR="0" wp14:anchorId="52865209">
            <wp:extent cx="2884733" cy="2163650"/>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5267" cy="2164051"/>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noProof/>
          <w:color w:val="1F497D" w:themeColor="text2"/>
          <w:sz w:val="20"/>
          <w:szCs w:val="20"/>
          <w:lang w:eastAsia="ru-RU"/>
        </w:rPr>
        <w:lastRenderedPageBreak/>
        <w:drawing>
          <wp:inline distT="0" distB="0" distL="0" distR="0" wp14:anchorId="4E189EF7">
            <wp:extent cx="2653048" cy="19898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5985" cy="1992082"/>
                    </a:xfrm>
                    <a:prstGeom prst="rect">
                      <a:avLst/>
                    </a:prstGeom>
                    <a:noFill/>
                  </pic:spPr>
                </pic:pic>
              </a:graphicData>
            </a:graphic>
          </wp:inline>
        </w:drawing>
      </w:r>
      <w:r>
        <w:rPr>
          <w:rFonts w:ascii="Times New Roman" w:hAnsi="Times New Roman" w:cs="Times New Roman"/>
          <w:b/>
          <w:noProof/>
          <w:color w:val="1F497D" w:themeColor="text2"/>
          <w:sz w:val="20"/>
          <w:szCs w:val="20"/>
          <w:lang w:eastAsia="ru-RU"/>
        </w:rPr>
        <w:drawing>
          <wp:inline distT="0" distB="0" distL="0" distR="0" wp14:anchorId="6AF66866">
            <wp:extent cx="2670096" cy="200266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0466" cy="2002943"/>
                    </a:xfrm>
                    <a:prstGeom prst="rect">
                      <a:avLst/>
                    </a:prstGeom>
                    <a:noFill/>
                  </pic:spPr>
                </pic:pic>
              </a:graphicData>
            </a:graphic>
          </wp:inline>
        </w:drawing>
      </w:r>
    </w:p>
    <w:p w:rsidR="005D63D1" w:rsidRDefault="005D63D1" w:rsidP="005D63D1">
      <w:pPr>
        <w:spacing w:after="0"/>
        <w:jc w:val="center"/>
        <w:rPr>
          <w:rFonts w:ascii="Times New Roman" w:hAnsi="Times New Roman" w:cs="Times New Roman"/>
          <w:b/>
          <w:color w:val="17365D" w:themeColor="text2" w:themeShade="BF"/>
          <w:sz w:val="20"/>
          <w:szCs w:val="20"/>
        </w:rPr>
      </w:pPr>
      <w:r>
        <w:rPr>
          <w:rFonts w:ascii="Times New Roman" w:hAnsi="Times New Roman" w:cs="Times New Roman"/>
          <w:b/>
          <w:color w:val="17365D" w:themeColor="text2" w:themeShade="BF"/>
          <w:sz w:val="20"/>
          <w:szCs w:val="20"/>
        </w:rPr>
        <w:t xml:space="preserve"> </w:t>
      </w:r>
    </w:p>
    <w:p w:rsidR="005D63D1" w:rsidRDefault="005D63D1" w:rsidP="005D63D1">
      <w:pPr>
        <w:spacing w:after="0"/>
        <w:jc w:val="right"/>
        <w:rPr>
          <w:rFonts w:ascii="Times New Roman" w:hAnsi="Times New Roman" w:cs="Times New Roman"/>
          <w:b/>
          <w:color w:val="17365D" w:themeColor="text2" w:themeShade="BF"/>
          <w:sz w:val="20"/>
          <w:szCs w:val="20"/>
        </w:rPr>
      </w:pPr>
      <w:r>
        <w:rPr>
          <w:rFonts w:ascii="Times New Roman" w:hAnsi="Times New Roman" w:cs="Times New Roman"/>
          <w:b/>
          <w:color w:val="17365D" w:themeColor="text2" w:themeShade="BF"/>
          <w:sz w:val="20"/>
          <w:szCs w:val="20"/>
        </w:rPr>
        <w:t>Перевалов Захар, 6 класс</w:t>
      </w:r>
    </w:p>
    <w:p w:rsidR="005D63D1" w:rsidRDefault="005D63D1" w:rsidP="005D63D1">
      <w:pPr>
        <w:spacing w:after="0"/>
        <w:jc w:val="right"/>
        <w:rPr>
          <w:rFonts w:ascii="Times New Roman" w:hAnsi="Times New Roman" w:cs="Times New Roman"/>
          <w:b/>
          <w:color w:val="17365D" w:themeColor="text2" w:themeShade="BF"/>
          <w:sz w:val="20"/>
          <w:szCs w:val="20"/>
        </w:rPr>
      </w:pPr>
    </w:p>
    <w:p w:rsidR="005D63D1" w:rsidRDefault="005D63D1" w:rsidP="005D63D1">
      <w:pPr>
        <w:spacing w:after="0"/>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Истории из реальной школьной жизни</w:t>
      </w:r>
    </w:p>
    <w:p w:rsidR="005D63D1" w:rsidRPr="005D63D1" w:rsidRDefault="005D63D1" w:rsidP="005D63D1">
      <w:pPr>
        <w:spacing w:after="0"/>
        <w:jc w:val="center"/>
        <w:rPr>
          <w:rFonts w:ascii="Times New Roman" w:hAnsi="Times New Roman" w:cs="Times New Roman"/>
          <w:b/>
          <w:color w:val="17365D" w:themeColor="text2" w:themeShade="BF"/>
          <w:sz w:val="24"/>
          <w:szCs w:val="24"/>
        </w:rPr>
      </w:pPr>
    </w:p>
    <w:p w:rsidR="005D63D1" w:rsidRPr="005D63D1" w:rsidRDefault="005D63D1" w:rsidP="0098711D">
      <w:pPr>
        <w:spacing w:after="0"/>
        <w:ind w:firstLine="426"/>
        <w:jc w:val="center"/>
        <w:rPr>
          <w:rFonts w:ascii="Times New Roman" w:hAnsi="Times New Roman" w:cs="Times New Roman"/>
          <w:b/>
          <w:sz w:val="20"/>
          <w:szCs w:val="20"/>
        </w:rPr>
      </w:pPr>
      <w:r w:rsidRPr="005D63D1">
        <w:rPr>
          <w:rFonts w:ascii="Times New Roman" w:hAnsi="Times New Roman" w:cs="Times New Roman"/>
          <w:b/>
          <w:sz w:val="20"/>
          <w:szCs w:val="20"/>
        </w:rPr>
        <w:t>«Говорящая свинья»</w:t>
      </w:r>
    </w:p>
    <w:p w:rsidR="005D63D1" w:rsidRPr="005D63D1" w:rsidRDefault="005D63D1" w:rsidP="0098711D">
      <w:pPr>
        <w:spacing w:after="0"/>
        <w:ind w:firstLine="426"/>
        <w:jc w:val="both"/>
        <w:rPr>
          <w:rFonts w:ascii="Times New Roman" w:hAnsi="Times New Roman" w:cs="Times New Roman"/>
          <w:sz w:val="20"/>
          <w:szCs w:val="20"/>
        </w:rPr>
      </w:pPr>
      <w:r w:rsidRPr="005D63D1">
        <w:rPr>
          <w:rFonts w:ascii="Times New Roman" w:hAnsi="Times New Roman" w:cs="Times New Roman"/>
          <w:sz w:val="20"/>
          <w:szCs w:val="20"/>
        </w:rPr>
        <w:t xml:space="preserve">Было дело в первом классе, на уроке литературного чтения. Учительница с линзами очков в толстой оправе выразительно прочла детям отрывок из «Трех поросят». Добралась она до момента, где один из героев пытается для строительства дома своего найти стройматериалы. «Поросенок спросил у крестьянина с возом полным сена: — “Прошу прощения, сэр, не можете ли вы со мной поделиться </w:t>
      </w:r>
      <w:proofErr w:type="spellStart"/>
      <w:r w:rsidRPr="005D63D1">
        <w:rPr>
          <w:rFonts w:ascii="Times New Roman" w:hAnsi="Times New Roman" w:cs="Times New Roman"/>
          <w:sz w:val="20"/>
          <w:szCs w:val="20"/>
        </w:rPr>
        <w:t>сеном</w:t>
      </w:r>
      <w:proofErr w:type="gramStart"/>
      <w:r w:rsidRPr="005D63D1">
        <w:rPr>
          <w:rFonts w:ascii="Times New Roman" w:hAnsi="Times New Roman" w:cs="Times New Roman"/>
          <w:sz w:val="20"/>
          <w:szCs w:val="20"/>
        </w:rPr>
        <w:t>?О</w:t>
      </w:r>
      <w:proofErr w:type="gramEnd"/>
      <w:r w:rsidRPr="005D63D1">
        <w:rPr>
          <w:rFonts w:ascii="Times New Roman" w:hAnsi="Times New Roman" w:cs="Times New Roman"/>
          <w:sz w:val="20"/>
          <w:szCs w:val="20"/>
        </w:rPr>
        <w:t>но</w:t>
      </w:r>
      <w:proofErr w:type="spellEnd"/>
      <w:r w:rsidRPr="005D63D1">
        <w:rPr>
          <w:rFonts w:ascii="Times New Roman" w:hAnsi="Times New Roman" w:cs="Times New Roman"/>
          <w:sz w:val="20"/>
          <w:szCs w:val="20"/>
        </w:rPr>
        <w:t xml:space="preserve"> мне нужно для строительства дома.” Отложив книгу в сторону, учительница обратилась к ученикам: — Класс, каков был ответ крестьянина, по вашему мнению? Руку подняло несколько детей. Учительница позволила ответить мальчику, сидящему на задней парте. Тот, довольный собой встал и заявил: — Я считаю, что он после реплики поросенка сказал: — «</w:t>
      </w:r>
      <w:proofErr w:type="gramStart"/>
      <w:r w:rsidRPr="005D63D1">
        <w:rPr>
          <w:rFonts w:ascii="Times New Roman" w:hAnsi="Times New Roman" w:cs="Times New Roman"/>
          <w:sz w:val="20"/>
          <w:szCs w:val="20"/>
        </w:rPr>
        <w:t>Обалдеть</w:t>
      </w:r>
      <w:proofErr w:type="gramEnd"/>
      <w:r w:rsidRPr="005D63D1">
        <w:rPr>
          <w:rFonts w:ascii="Times New Roman" w:hAnsi="Times New Roman" w:cs="Times New Roman"/>
          <w:sz w:val="20"/>
          <w:szCs w:val="20"/>
        </w:rPr>
        <w:t>! Говорящая свинья!» Долго смеялась учительница, вскоре и урок подошел к концу…</w:t>
      </w:r>
    </w:p>
    <w:p w:rsidR="005D63D1" w:rsidRDefault="008C085A" w:rsidP="008C085A">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751527" cy="1026357"/>
            <wp:effectExtent l="0" t="0" r="1270" b="254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rosenka-russkaya-narodnaya-skazka-640x37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5449" cy="1028655"/>
                    </a:xfrm>
                    <a:prstGeom prst="rect">
                      <a:avLst/>
                    </a:prstGeom>
                  </pic:spPr>
                </pic:pic>
              </a:graphicData>
            </a:graphic>
          </wp:inline>
        </w:drawing>
      </w:r>
    </w:p>
    <w:p w:rsidR="008C085A" w:rsidRPr="008C085A" w:rsidRDefault="008C085A" w:rsidP="0098711D">
      <w:pPr>
        <w:spacing w:after="0"/>
        <w:ind w:firstLine="426"/>
        <w:jc w:val="center"/>
        <w:rPr>
          <w:rFonts w:ascii="Times New Roman" w:hAnsi="Times New Roman" w:cs="Times New Roman"/>
          <w:b/>
          <w:sz w:val="20"/>
          <w:szCs w:val="20"/>
        </w:rPr>
      </w:pPr>
      <w:r w:rsidRPr="008C085A">
        <w:rPr>
          <w:rFonts w:ascii="Times New Roman" w:hAnsi="Times New Roman" w:cs="Times New Roman"/>
          <w:b/>
          <w:sz w:val="20"/>
          <w:szCs w:val="20"/>
        </w:rPr>
        <w:lastRenderedPageBreak/>
        <w:t>«Все не то и все не так»</w:t>
      </w:r>
    </w:p>
    <w:p w:rsid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xml:space="preserve"> Выпускной 9 класс, экзамен. В кабинет входит ученик. Члены комиссии не обращают на него внимания, заняты чем-то. Тот подходит к столу, где разложены билеты. Смотрит на них, мнется, с ноги на ногу переступает, не знает, какой взять. Тянет наконец-то один, в этот момент учительница отрывается от своей </w:t>
      </w:r>
      <w:proofErr w:type="gramStart"/>
      <w:r w:rsidRPr="008C085A">
        <w:rPr>
          <w:rFonts w:ascii="Times New Roman" w:hAnsi="Times New Roman" w:cs="Times New Roman"/>
          <w:sz w:val="20"/>
          <w:szCs w:val="20"/>
        </w:rPr>
        <w:t>писанины</w:t>
      </w:r>
      <w:proofErr w:type="gramEnd"/>
      <w:r w:rsidRPr="008C085A">
        <w:rPr>
          <w:rFonts w:ascii="Times New Roman" w:hAnsi="Times New Roman" w:cs="Times New Roman"/>
          <w:sz w:val="20"/>
          <w:szCs w:val="20"/>
        </w:rPr>
        <w:t>, смотрит на школьника и говорит ему: — Ну? Что, не тот попался? Он ей честно отвечает: — Да здесь все не те…</w:t>
      </w:r>
    </w:p>
    <w:p w:rsidR="008C085A" w:rsidRDefault="008C085A" w:rsidP="008C085A">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867025" cy="16002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8">
                      <a:extLst>
                        <a:ext uri="{28A0092B-C50C-407E-A947-70E740481C1C}">
                          <a14:useLocalDpi xmlns:a14="http://schemas.microsoft.com/office/drawing/2010/main" val="0"/>
                        </a:ext>
                      </a:extLst>
                    </a:blip>
                    <a:stretch>
                      <a:fillRect/>
                    </a:stretch>
                  </pic:blipFill>
                  <pic:spPr>
                    <a:xfrm>
                      <a:off x="0" y="0"/>
                      <a:ext cx="2867025" cy="1600200"/>
                    </a:xfrm>
                    <a:prstGeom prst="rect">
                      <a:avLst/>
                    </a:prstGeom>
                  </pic:spPr>
                </pic:pic>
              </a:graphicData>
            </a:graphic>
          </wp:inline>
        </w:drawing>
      </w:r>
    </w:p>
    <w:p w:rsidR="008C085A" w:rsidRDefault="008C085A" w:rsidP="008C085A">
      <w:pPr>
        <w:spacing w:after="0"/>
        <w:jc w:val="center"/>
        <w:rPr>
          <w:rFonts w:ascii="Times New Roman" w:hAnsi="Times New Roman" w:cs="Times New Roman"/>
          <w:sz w:val="20"/>
          <w:szCs w:val="20"/>
        </w:rPr>
      </w:pPr>
    </w:p>
    <w:p w:rsidR="008C085A" w:rsidRPr="008C085A" w:rsidRDefault="008C085A" w:rsidP="0098711D">
      <w:pPr>
        <w:spacing w:after="0"/>
        <w:ind w:firstLine="426"/>
        <w:jc w:val="center"/>
        <w:rPr>
          <w:rFonts w:ascii="Times New Roman" w:hAnsi="Times New Roman" w:cs="Times New Roman"/>
          <w:b/>
          <w:sz w:val="20"/>
          <w:szCs w:val="20"/>
        </w:rPr>
      </w:pPr>
      <w:r w:rsidRPr="008C085A">
        <w:rPr>
          <w:rFonts w:ascii="Times New Roman" w:hAnsi="Times New Roman" w:cs="Times New Roman"/>
          <w:b/>
          <w:sz w:val="20"/>
          <w:szCs w:val="20"/>
        </w:rPr>
        <w:t>«Грамотная Маша»</w:t>
      </w:r>
    </w:p>
    <w:p w:rsidR="008C085A" w:rsidRP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Забирает мама со школы дочку, ученицу 4 класса. Та делится с родительницей своими впечатлениями об очередном «трудовом» дне. Говорит:</w:t>
      </w:r>
    </w:p>
    <w:p w:rsidR="008C085A" w:rsidRP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Мам, меня так сегодня одноклассники насмешили. Почти все, у кого не спрашивала, с ошибкой на дик</w:t>
      </w:r>
      <w:r>
        <w:rPr>
          <w:rFonts w:ascii="Times New Roman" w:hAnsi="Times New Roman" w:cs="Times New Roman"/>
          <w:sz w:val="20"/>
          <w:szCs w:val="20"/>
        </w:rPr>
        <w:t>танте написали слово «шоколад».</w:t>
      </w:r>
    </w:p>
    <w:p w:rsidR="008C085A" w:rsidRP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xml:space="preserve">— Как </w:t>
      </w:r>
      <w:r>
        <w:rPr>
          <w:rFonts w:ascii="Times New Roman" w:hAnsi="Times New Roman" w:cs="Times New Roman"/>
          <w:sz w:val="20"/>
          <w:szCs w:val="20"/>
        </w:rPr>
        <w:t>же они его написали?</w:t>
      </w:r>
    </w:p>
    <w:p w:rsidR="008C085A" w:rsidRP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Через «Ы», п</w:t>
      </w:r>
      <w:r>
        <w:rPr>
          <w:rFonts w:ascii="Times New Roman" w:hAnsi="Times New Roman" w:cs="Times New Roman"/>
          <w:sz w:val="20"/>
          <w:szCs w:val="20"/>
        </w:rPr>
        <w:t>олучилось «</w:t>
      </w:r>
      <w:proofErr w:type="spellStart"/>
      <w:r>
        <w:rPr>
          <w:rFonts w:ascii="Times New Roman" w:hAnsi="Times New Roman" w:cs="Times New Roman"/>
          <w:sz w:val="20"/>
          <w:szCs w:val="20"/>
        </w:rPr>
        <w:t>шЫколад</w:t>
      </w:r>
      <w:proofErr w:type="spellEnd"/>
      <w:r>
        <w:rPr>
          <w:rFonts w:ascii="Times New Roman" w:hAnsi="Times New Roman" w:cs="Times New Roman"/>
          <w:sz w:val="20"/>
          <w:szCs w:val="20"/>
        </w:rPr>
        <w:t>». Вот умора.</w:t>
      </w:r>
    </w:p>
    <w:p w:rsidR="008C085A" w:rsidRPr="008C085A" w:rsidRDefault="008C085A" w:rsidP="0098711D">
      <w:pPr>
        <w:spacing w:after="0"/>
        <w:ind w:firstLine="426"/>
        <w:jc w:val="both"/>
        <w:rPr>
          <w:rFonts w:ascii="Times New Roman" w:hAnsi="Times New Roman" w:cs="Times New Roman"/>
          <w:sz w:val="20"/>
          <w:szCs w:val="20"/>
        </w:rPr>
      </w:pPr>
      <w:r>
        <w:rPr>
          <w:rFonts w:ascii="Times New Roman" w:hAnsi="Times New Roman" w:cs="Times New Roman"/>
          <w:sz w:val="20"/>
          <w:szCs w:val="20"/>
        </w:rPr>
        <w:t>— А ты как написала это слово?</w:t>
      </w:r>
    </w:p>
    <w:p w:rsidR="008C085A" w:rsidRP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xml:space="preserve">Та, </w:t>
      </w:r>
      <w:r>
        <w:rPr>
          <w:rFonts w:ascii="Times New Roman" w:hAnsi="Times New Roman" w:cs="Times New Roman"/>
          <w:sz w:val="20"/>
          <w:szCs w:val="20"/>
        </w:rPr>
        <w:t>явно довольная собой, отвечает:</w:t>
      </w:r>
    </w:p>
    <w:p w:rsidR="008C085A" w:rsidRDefault="008C085A" w:rsidP="0098711D">
      <w:pPr>
        <w:spacing w:after="0"/>
        <w:ind w:firstLine="426"/>
        <w:jc w:val="both"/>
        <w:rPr>
          <w:rFonts w:ascii="Times New Roman" w:hAnsi="Times New Roman" w:cs="Times New Roman"/>
          <w:sz w:val="20"/>
          <w:szCs w:val="20"/>
        </w:rPr>
      </w:pPr>
      <w:r w:rsidRPr="008C085A">
        <w:rPr>
          <w:rFonts w:ascii="Times New Roman" w:hAnsi="Times New Roman" w:cs="Times New Roman"/>
          <w:sz w:val="20"/>
          <w:szCs w:val="20"/>
        </w:rPr>
        <w:t>— Ну, я же помню, что «</w:t>
      </w:r>
      <w:proofErr w:type="spellStart"/>
      <w:r w:rsidRPr="008C085A">
        <w:rPr>
          <w:rFonts w:ascii="Times New Roman" w:hAnsi="Times New Roman" w:cs="Times New Roman"/>
          <w:sz w:val="20"/>
          <w:szCs w:val="20"/>
        </w:rPr>
        <w:t>жи</w:t>
      </w:r>
      <w:proofErr w:type="spellEnd"/>
      <w:r w:rsidRPr="008C085A">
        <w:rPr>
          <w:rFonts w:ascii="Times New Roman" w:hAnsi="Times New Roman" w:cs="Times New Roman"/>
          <w:sz w:val="20"/>
          <w:szCs w:val="20"/>
        </w:rPr>
        <w:t>» и «ши» с буквой «и» пиши. Я так и написала «</w:t>
      </w:r>
      <w:proofErr w:type="spellStart"/>
      <w:r w:rsidRPr="008C085A">
        <w:rPr>
          <w:rFonts w:ascii="Times New Roman" w:hAnsi="Times New Roman" w:cs="Times New Roman"/>
          <w:sz w:val="20"/>
          <w:szCs w:val="20"/>
        </w:rPr>
        <w:t>шИколад</w:t>
      </w:r>
      <w:proofErr w:type="spellEnd"/>
      <w:r w:rsidRPr="008C085A">
        <w:rPr>
          <w:rFonts w:ascii="Times New Roman" w:hAnsi="Times New Roman" w:cs="Times New Roman"/>
          <w:sz w:val="20"/>
          <w:szCs w:val="20"/>
        </w:rPr>
        <w:t>».</w:t>
      </w:r>
    </w:p>
    <w:p w:rsidR="008C085A" w:rsidRDefault="008C085A" w:rsidP="008C085A">
      <w:pPr>
        <w:spacing w:after="0"/>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159098" cy="2466616"/>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mag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5502" cy="2480243"/>
                    </a:xfrm>
                    <a:prstGeom prst="rect">
                      <a:avLst/>
                    </a:prstGeom>
                  </pic:spPr>
                </pic:pic>
              </a:graphicData>
            </a:graphic>
          </wp:inline>
        </w:drawing>
      </w:r>
    </w:p>
    <w:p w:rsidR="00AE78FF" w:rsidRDefault="00AE78FF" w:rsidP="008C085A">
      <w:pPr>
        <w:spacing w:after="0"/>
        <w:jc w:val="center"/>
        <w:rPr>
          <w:rFonts w:ascii="Times New Roman" w:hAnsi="Times New Roman" w:cs="Times New Roman"/>
          <w:sz w:val="20"/>
          <w:szCs w:val="20"/>
        </w:rPr>
      </w:pPr>
    </w:p>
    <w:p w:rsidR="00AE78FF" w:rsidRPr="00AE78FF" w:rsidRDefault="00AE78FF" w:rsidP="00AE78FF">
      <w:pPr>
        <w:spacing w:after="0"/>
        <w:jc w:val="right"/>
        <w:rPr>
          <w:rFonts w:ascii="Times New Roman" w:hAnsi="Times New Roman" w:cs="Times New Roman"/>
          <w:b/>
          <w:color w:val="17365D" w:themeColor="text2" w:themeShade="BF"/>
          <w:sz w:val="20"/>
          <w:szCs w:val="20"/>
        </w:rPr>
      </w:pPr>
      <w:r>
        <w:rPr>
          <w:rFonts w:ascii="Times New Roman" w:hAnsi="Times New Roman" w:cs="Times New Roman"/>
          <w:b/>
          <w:color w:val="17365D" w:themeColor="text2" w:themeShade="BF"/>
          <w:sz w:val="20"/>
          <w:szCs w:val="20"/>
        </w:rPr>
        <w:t>Васильева Елизавета, 6 класс</w:t>
      </w:r>
    </w:p>
    <w:p w:rsidR="008C085A" w:rsidRPr="005D63D1" w:rsidRDefault="008C085A" w:rsidP="008C085A">
      <w:pPr>
        <w:spacing w:after="0"/>
        <w:jc w:val="center"/>
        <w:rPr>
          <w:rFonts w:ascii="Times New Roman" w:hAnsi="Times New Roman" w:cs="Times New Roman"/>
          <w:sz w:val="20"/>
          <w:szCs w:val="20"/>
        </w:rPr>
      </w:pPr>
    </w:p>
    <w:sectPr w:rsidR="008C085A" w:rsidRPr="005D63D1" w:rsidSect="0032202F">
      <w:type w:val="continuous"/>
      <w:pgSz w:w="11906" w:h="16838"/>
      <w:pgMar w:top="993" w:right="991" w:bottom="1134" w:left="1134" w:header="708" w:footer="708" w:gutter="0"/>
      <w:pgBorders w:offsetFrom="page">
        <w:top w:val="holly" w:sz="20" w:space="24" w:color="auto"/>
        <w:left w:val="holly" w:sz="20" w:space="24" w:color="auto"/>
        <w:bottom w:val="holly" w:sz="20" w:space="24" w:color="auto"/>
        <w:right w:val="holly" w:sz="20"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A1F" w:rsidRDefault="00373A1F" w:rsidP="0032202F">
      <w:pPr>
        <w:spacing w:after="0" w:line="240" w:lineRule="auto"/>
      </w:pPr>
      <w:r>
        <w:separator/>
      </w:r>
    </w:p>
  </w:endnote>
  <w:endnote w:type="continuationSeparator" w:id="0">
    <w:p w:rsidR="00373A1F" w:rsidRDefault="00373A1F" w:rsidP="00322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728906"/>
      <w:docPartObj>
        <w:docPartGallery w:val="Page Numbers (Bottom of Page)"/>
        <w:docPartUnique/>
      </w:docPartObj>
    </w:sdtPr>
    <w:sdtEndPr>
      <w:rPr>
        <w:color w:val="000000" w:themeColor="text1"/>
      </w:rPr>
    </w:sdtEndPr>
    <w:sdtContent>
      <w:p w:rsidR="0032202F" w:rsidRPr="0032202F" w:rsidRDefault="0032202F">
        <w:pPr>
          <w:pStyle w:val="a8"/>
          <w:jc w:val="right"/>
          <w:rPr>
            <w:color w:val="000000" w:themeColor="text1"/>
          </w:rPr>
        </w:pPr>
        <w:r w:rsidRPr="0032202F">
          <w:rPr>
            <w:color w:val="000000" w:themeColor="text1"/>
          </w:rPr>
          <w:fldChar w:fldCharType="begin"/>
        </w:r>
        <w:r w:rsidRPr="0032202F">
          <w:rPr>
            <w:color w:val="000000" w:themeColor="text1"/>
          </w:rPr>
          <w:instrText>PAGE   \* MERGEFORMAT</w:instrText>
        </w:r>
        <w:r w:rsidRPr="0032202F">
          <w:rPr>
            <w:color w:val="000000" w:themeColor="text1"/>
          </w:rPr>
          <w:fldChar w:fldCharType="separate"/>
        </w:r>
        <w:r w:rsidR="0068413E">
          <w:rPr>
            <w:noProof/>
            <w:color w:val="000000" w:themeColor="text1"/>
          </w:rPr>
          <w:t>2</w:t>
        </w:r>
        <w:r w:rsidRPr="0032202F">
          <w:rPr>
            <w:color w:val="000000" w:themeColor="text1"/>
          </w:rPr>
          <w:fldChar w:fldCharType="end"/>
        </w:r>
      </w:p>
    </w:sdtContent>
  </w:sdt>
  <w:p w:rsidR="0032202F" w:rsidRDefault="003220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A1F" w:rsidRDefault="00373A1F" w:rsidP="0032202F">
      <w:pPr>
        <w:spacing w:after="0" w:line="240" w:lineRule="auto"/>
      </w:pPr>
      <w:r>
        <w:separator/>
      </w:r>
    </w:p>
  </w:footnote>
  <w:footnote w:type="continuationSeparator" w:id="0">
    <w:p w:rsidR="00373A1F" w:rsidRDefault="00373A1F" w:rsidP="003220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F17" w:rsidRDefault="00900F17" w:rsidP="00900F17">
    <w:pPr>
      <w:pStyle w:val="a6"/>
      <w:tabs>
        <w:tab w:val="clear" w:pos="4677"/>
        <w:tab w:val="clear" w:pos="9355"/>
        <w:tab w:val="left" w:pos="183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5B4F"/>
    <w:multiLevelType w:val="hybridMultilevel"/>
    <w:tmpl w:val="34D66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416857"/>
    <w:multiLevelType w:val="hybridMultilevel"/>
    <w:tmpl w:val="0882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89B"/>
    <w:rsid w:val="00006E6A"/>
    <w:rsid w:val="00010E61"/>
    <w:rsid w:val="00014609"/>
    <w:rsid w:val="00023453"/>
    <w:rsid w:val="0005217A"/>
    <w:rsid w:val="00087D89"/>
    <w:rsid w:val="000B2EFC"/>
    <w:rsid w:val="000D4727"/>
    <w:rsid w:val="00140A49"/>
    <w:rsid w:val="00154600"/>
    <w:rsid w:val="00160EF7"/>
    <w:rsid w:val="00164C59"/>
    <w:rsid w:val="001A03BD"/>
    <w:rsid w:val="001D068A"/>
    <w:rsid w:val="001D4D93"/>
    <w:rsid w:val="001E16DB"/>
    <w:rsid w:val="001F2F1B"/>
    <w:rsid w:val="00210EF9"/>
    <w:rsid w:val="0021670E"/>
    <w:rsid w:val="00217F29"/>
    <w:rsid w:val="00225497"/>
    <w:rsid w:val="0024314D"/>
    <w:rsid w:val="00263114"/>
    <w:rsid w:val="0027166F"/>
    <w:rsid w:val="00273CD3"/>
    <w:rsid w:val="00290EF7"/>
    <w:rsid w:val="00291771"/>
    <w:rsid w:val="00297DF5"/>
    <w:rsid w:val="002E20B6"/>
    <w:rsid w:val="00300938"/>
    <w:rsid w:val="0032202F"/>
    <w:rsid w:val="00365246"/>
    <w:rsid w:val="00373A1F"/>
    <w:rsid w:val="0038041F"/>
    <w:rsid w:val="00393C7E"/>
    <w:rsid w:val="0039721E"/>
    <w:rsid w:val="003A2D09"/>
    <w:rsid w:val="003B0CBC"/>
    <w:rsid w:val="003C2D66"/>
    <w:rsid w:val="003D161C"/>
    <w:rsid w:val="003F18E2"/>
    <w:rsid w:val="00403516"/>
    <w:rsid w:val="0041159A"/>
    <w:rsid w:val="00413B7A"/>
    <w:rsid w:val="00416496"/>
    <w:rsid w:val="00440CF7"/>
    <w:rsid w:val="0044306F"/>
    <w:rsid w:val="0044621C"/>
    <w:rsid w:val="0045301E"/>
    <w:rsid w:val="00463EC6"/>
    <w:rsid w:val="0047233E"/>
    <w:rsid w:val="00474E10"/>
    <w:rsid w:val="00493D14"/>
    <w:rsid w:val="004A305E"/>
    <w:rsid w:val="004A436F"/>
    <w:rsid w:val="004A766B"/>
    <w:rsid w:val="004C11CD"/>
    <w:rsid w:val="004E3A70"/>
    <w:rsid w:val="004E5D4F"/>
    <w:rsid w:val="004E6B7D"/>
    <w:rsid w:val="004E7B6B"/>
    <w:rsid w:val="004F6CA1"/>
    <w:rsid w:val="00504FAB"/>
    <w:rsid w:val="0050540A"/>
    <w:rsid w:val="00507AB4"/>
    <w:rsid w:val="00534109"/>
    <w:rsid w:val="005436AA"/>
    <w:rsid w:val="00544D11"/>
    <w:rsid w:val="00552AF3"/>
    <w:rsid w:val="00573852"/>
    <w:rsid w:val="00574898"/>
    <w:rsid w:val="00580A5C"/>
    <w:rsid w:val="00581BCD"/>
    <w:rsid w:val="00596910"/>
    <w:rsid w:val="005C1572"/>
    <w:rsid w:val="005C6164"/>
    <w:rsid w:val="005D0B76"/>
    <w:rsid w:val="005D63D1"/>
    <w:rsid w:val="005E1E96"/>
    <w:rsid w:val="006141FB"/>
    <w:rsid w:val="006218A7"/>
    <w:rsid w:val="00637A16"/>
    <w:rsid w:val="00644F89"/>
    <w:rsid w:val="00657D2F"/>
    <w:rsid w:val="006723E1"/>
    <w:rsid w:val="006739E4"/>
    <w:rsid w:val="0068289B"/>
    <w:rsid w:val="0068413E"/>
    <w:rsid w:val="00686085"/>
    <w:rsid w:val="00695B36"/>
    <w:rsid w:val="006A7392"/>
    <w:rsid w:val="006D6982"/>
    <w:rsid w:val="006F5427"/>
    <w:rsid w:val="00700910"/>
    <w:rsid w:val="007037A1"/>
    <w:rsid w:val="00730FF3"/>
    <w:rsid w:val="00734F4A"/>
    <w:rsid w:val="00740573"/>
    <w:rsid w:val="00763557"/>
    <w:rsid w:val="00763F7F"/>
    <w:rsid w:val="00765165"/>
    <w:rsid w:val="00767DB2"/>
    <w:rsid w:val="007719BB"/>
    <w:rsid w:val="007A3F07"/>
    <w:rsid w:val="007A6355"/>
    <w:rsid w:val="007B2646"/>
    <w:rsid w:val="007B693B"/>
    <w:rsid w:val="007F1E25"/>
    <w:rsid w:val="007F452F"/>
    <w:rsid w:val="0082018F"/>
    <w:rsid w:val="0082368D"/>
    <w:rsid w:val="00823EB1"/>
    <w:rsid w:val="00852647"/>
    <w:rsid w:val="00861B96"/>
    <w:rsid w:val="00862A17"/>
    <w:rsid w:val="00885985"/>
    <w:rsid w:val="008B5FE3"/>
    <w:rsid w:val="008B7199"/>
    <w:rsid w:val="008C085A"/>
    <w:rsid w:val="008D1490"/>
    <w:rsid w:val="008D371B"/>
    <w:rsid w:val="008E4581"/>
    <w:rsid w:val="008F562F"/>
    <w:rsid w:val="00900F17"/>
    <w:rsid w:val="00910BC4"/>
    <w:rsid w:val="00911A8A"/>
    <w:rsid w:val="00927320"/>
    <w:rsid w:val="0093034B"/>
    <w:rsid w:val="009771CE"/>
    <w:rsid w:val="0098711D"/>
    <w:rsid w:val="009C292E"/>
    <w:rsid w:val="009F5390"/>
    <w:rsid w:val="00A009CB"/>
    <w:rsid w:val="00A41D87"/>
    <w:rsid w:val="00A52B69"/>
    <w:rsid w:val="00A75219"/>
    <w:rsid w:val="00A80903"/>
    <w:rsid w:val="00AA3B85"/>
    <w:rsid w:val="00AA7B18"/>
    <w:rsid w:val="00AC3C1C"/>
    <w:rsid w:val="00AE78FF"/>
    <w:rsid w:val="00B02424"/>
    <w:rsid w:val="00B03022"/>
    <w:rsid w:val="00B14605"/>
    <w:rsid w:val="00B14DCA"/>
    <w:rsid w:val="00B21BFF"/>
    <w:rsid w:val="00B306A3"/>
    <w:rsid w:val="00B32BAD"/>
    <w:rsid w:val="00B63D1A"/>
    <w:rsid w:val="00BA7742"/>
    <w:rsid w:val="00BB7C48"/>
    <w:rsid w:val="00C3723B"/>
    <w:rsid w:val="00C50534"/>
    <w:rsid w:val="00C67DAB"/>
    <w:rsid w:val="00C67F6B"/>
    <w:rsid w:val="00C95C2D"/>
    <w:rsid w:val="00CA377F"/>
    <w:rsid w:val="00CA3DB7"/>
    <w:rsid w:val="00CA452E"/>
    <w:rsid w:val="00CB1AF1"/>
    <w:rsid w:val="00CD0660"/>
    <w:rsid w:val="00CF5FEB"/>
    <w:rsid w:val="00D1558C"/>
    <w:rsid w:val="00D17EF8"/>
    <w:rsid w:val="00D33B02"/>
    <w:rsid w:val="00D374F0"/>
    <w:rsid w:val="00D376A4"/>
    <w:rsid w:val="00D422B7"/>
    <w:rsid w:val="00D44CCB"/>
    <w:rsid w:val="00D456CD"/>
    <w:rsid w:val="00D52D39"/>
    <w:rsid w:val="00D53226"/>
    <w:rsid w:val="00D54474"/>
    <w:rsid w:val="00D55EBC"/>
    <w:rsid w:val="00D675B2"/>
    <w:rsid w:val="00D723B9"/>
    <w:rsid w:val="00D829CE"/>
    <w:rsid w:val="00D91801"/>
    <w:rsid w:val="00DA27FB"/>
    <w:rsid w:val="00DF5BBA"/>
    <w:rsid w:val="00E023C0"/>
    <w:rsid w:val="00E03188"/>
    <w:rsid w:val="00E3212C"/>
    <w:rsid w:val="00E4723D"/>
    <w:rsid w:val="00EA551A"/>
    <w:rsid w:val="00EB70F0"/>
    <w:rsid w:val="00EC3C84"/>
    <w:rsid w:val="00ED076A"/>
    <w:rsid w:val="00EF015E"/>
    <w:rsid w:val="00F20ADB"/>
    <w:rsid w:val="00F451D6"/>
    <w:rsid w:val="00F60237"/>
    <w:rsid w:val="00F8054A"/>
    <w:rsid w:val="00F94F70"/>
    <w:rsid w:val="00FC4261"/>
    <w:rsid w:val="00FE5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EF7"/>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 w:type="paragraph" w:styleId="aa">
    <w:name w:val="List Paragraph"/>
    <w:basedOn w:val="a"/>
    <w:uiPriority w:val="34"/>
    <w:qFormat/>
    <w:rsid w:val="005E1E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EF7"/>
  </w:style>
  <w:style w:type="paragraph" w:styleId="2">
    <w:name w:val="heading 2"/>
    <w:basedOn w:val="a"/>
    <w:link w:val="20"/>
    <w:uiPriority w:val="9"/>
    <w:qFormat/>
    <w:rsid w:val="00E031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F89"/>
    <w:rPr>
      <w:rFonts w:ascii="Tahoma" w:hAnsi="Tahoma" w:cs="Tahoma"/>
      <w:sz w:val="16"/>
      <w:szCs w:val="16"/>
    </w:rPr>
  </w:style>
  <w:style w:type="paragraph" w:styleId="a5">
    <w:name w:val="Normal (Web)"/>
    <w:basedOn w:val="a"/>
    <w:uiPriority w:val="99"/>
    <w:unhideWhenUsed/>
    <w:rsid w:val="008B7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3220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02F"/>
  </w:style>
  <w:style w:type="paragraph" w:styleId="a8">
    <w:name w:val="footer"/>
    <w:basedOn w:val="a"/>
    <w:link w:val="a9"/>
    <w:uiPriority w:val="99"/>
    <w:unhideWhenUsed/>
    <w:rsid w:val="00322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02F"/>
  </w:style>
  <w:style w:type="character" w:customStyle="1" w:styleId="20">
    <w:name w:val="Заголовок 2 Знак"/>
    <w:basedOn w:val="a0"/>
    <w:link w:val="2"/>
    <w:uiPriority w:val="9"/>
    <w:rsid w:val="00E03188"/>
    <w:rPr>
      <w:rFonts w:ascii="Times New Roman" w:eastAsia="Times New Roman" w:hAnsi="Times New Roman" w:cs="Times New Roman"/>
      <w:b/>
      <w:bCs/>
      <w:sz w:val="36"/>
      <w:szCs w:val="36"/>
      <w:lang w:eastAsia="ru-RU"/>
    </w:rPr>
  </w:style>
  <w:style w:type="paragraph" w:styleId="aa">
    <w:name w:val="List Paragraph"/>
    <w:basedOn w:val="a"/>
    <w:uiPriority w:val="34"/>
    <w:qFormat/>
    <w:rsid w:val="005E1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952">
      <w:bodyDiv w:val="1"/>
      <w:marLeft w:val="0"/>
      <w:marRight w:val="0"/>
      <w:marTop w:val="0"/>
      <w:marBottom w:val="0"/>
      <w:divBdr>
        <w:top w:val="none" w:sz="0" w:space="0" w:color="auto"/>
        <w:left w:val="none" w:sz="0" w:space="0" w:color="auto"/>
        <w:bottom w:val="none" w:sz="0" w:space="0" w:color="auto"/>
        <w:right w:val="none" w:sz="0" w:space="0" w:color="auto"/>
      </w:divBdr>
    </w:div>
    <w:div w:id="182063129">
      <w:bodyDiv w:val="1"/>
      <w:marLeft w:val="0"/>
      <w:marRight w:val="0"/>
      <w:marTop w:val="0"/>
      <w:marBottom w:val="0"/>
      <w:divBdr>
        <w:top w:val="none" w:sz="0" w:space="0" w:color="auto"/>
        <w:left w:val="none" w:sz="0" w:space="0" w:color="auto"/>
        <w:bottom w:val="none" w:sz="0" w:space="0" w:color="auto"/>
        <w:right w:val="none" w:sz="0" w:space="0" w:color="auto"/>
      </w:divBdr>
    </w:div>
    <w:div w:id="271792258">
      <w:bodyDiv w:val="1"/>
      <w:marLeft w:val="0"/>
      <w:marRight w:val="0"/>
      <w:marTop w:val="0"/>
      <w:marBottom w:val="0"/>
      <w:divBdr>
        <w:top w:val="none" w:sz="0" w:space="0" w:color="auto"/>
        <w:left w:val="none" w:sz="0" w:space="0" w:color="auto"/>
        <w:bottom w:val="none" w:sz="0" w:space="0" w:color="auto"/>
        <w:right w:val="none" w:sz="0" w:space="0" w:color="auto"/>
      </w:divBdr>
    </w:div>
    <w:div w:id="398678597">
      <w:bodyDiv w:val="1"/>
      <w:marLeft w:val="0"/>
      <w:marRight w:val="0"/>
      <w:marTop w:val="0"/>
      <w:marBottom w:val="0"/>
      <w:divBdr>
        <w:top w:val="none" w:sz="0" w:space="0" w:color="auto"/>
        <w:left w:val="none" w:sz="0" w:space="0" w:color="auto"/>
        <w:bottom w:val="none" w:sz="0" w:space="0" w:color="auto"/>
        <w:right w:val="none" w:sz="0" w:space="0" w:color="auto"/>
      </w:divBdr>
    </w:div>
    <w:div w:id="695691592">
      <w:bodyDiv w:val="1"/>
      <w:marLeft w:val="0"/>
      <w:marRight w:val="0"/>
      <w:marTop w:val="0"/>
      <w:marBottom w:val="0"/>
      <w:divBdr>
        <w:top w:val="none" w:sz="0" w:space="0" w:color="auto"/>
        <w:left w:val="none" w:sz="0" w:space="0" w:color="auto"/>
        <w:bottom w:val="none" w:sz="0" w:space="0" w:color="auto"/>
        <w:right w:val="none" w:sz="0" w:space="0" w:color="auto"/>
      </w:divBdr>
    </w:div>
    <w:div w:id="933056657">
      <w:bodyDiv w:val="1"/>
      <w:marLeft w:val="0"/>
      <w:marRight w:val="0"/>
      <w:marTop w:val="0"/>
      <w:marBottom w:val="0"/>
      <w:divBdr>
        <w:top w:val="none" w:sz="0" w:space="0" w:color="auto"/>
        <w:left w:val="none" w:sz="0" w:space="0" w:color="auto"/>
        <w:bottom w:val="none" w:sz="0" w:space="0" w:color="auto"/>
        <w:right w:val="none" w:sz="0" w:space="0" w:color="auto"/>
      </w:divBdr>
    </w:div>
    <w:div w:id="950866411">
      <w:bodyDiv w:val="1"/>
      <w:marLeft w:val="0"/>
      <w:marRight w:val="0"/>
      <w:marTop w:val="0"/>
      <w:marBottom w:val="0"/>
      <w:divBdr>
        <w:top w:val="none" w:sz="0" w:space="0" w:color="auto"/>
        <w:left w:val="none" w:sz="0" w:space="0" w:color="auto"/>
        <w:bottom w:val="none" w:sz="0" w:space="0" w:color="auto"/>
        <w:right w:val="none" w:sz="0" w:space="0" w:color="auto"/>
      </w:divBdr>
    </w:div>
    <w:div w:id="1026828729">
      <w:bodyDiv w:val="1"/>
      <w:marLeft w:val="0"/>
      <w:marRight w:val="0"/>
      <w:marTop w:val="0"/>
      <w:marBottom w:val="0"/>
      <w:divBdr>
        <w:top w:val="none" w:sz="0" w:space="0" w:color="auto"/>
        <w:left w:val="none" w:sz="0" w:space="0" w:color="auto"/>
        <w:bottom w:val="none" w:sz="0" w:space="0" w:color="auto"/>
        <w:right w:val="none" w:sz="0" w:space="0" w:color="auto"/>
      </w:divBdr>
    </w:div>
    <w:div w:id="1148206584">
      <w:bodyDiv w:val="1"/>
      <w:marLeft w:val="0"/>
      <w:marRight w:val="0"/>
      <w:marTop w:val="0"/>
      <w:marBottom w:val="0"/>
      <w:divBdr>
        <w:top w:val="none" w:sz="0" w:space="0" w:color="auto"/>
        <w:left w:val="none" w:sz="0" w:space="0" w:color="auto"/>
        <w:bottom w:val="none" w:sz="0" w:space="0" w:color="auto"/>
        <w:right w:val="none" w:sz="0" w:space="0" w:color="auto"/>
      </w:divBdr>
    </w:div>
    <w:div w:id="1249923224">
      <w:bodyDiv w:val="1"/>
      <w:marLeft w:val="0"/>
      <w:marRight w:val="0"/>
      <w:marTop w:val="0"/>
      <w:marBottom w:val="0"/>
      <w:divBdr>
        <w:top w:val="none" w:sz="0" w:space="0" w:color="auto"/>
        <w:left w:val="none" w:sz="0" w:space="0" w:color="auto"/>
        <w:bottom w:val="none" w:sz="0" w:space="0" w:color="auto"/>
        <w:right w:val="none" w:sz="0" w:space="0" w:color="auto"/>
      </w:divBdr>
    </w:div>
    <w:div w:id="1273711187">
      <w:bodyDiv w:val="1"/>
      <w:marLeft w:val="0"/>
      <w:marRight w:val="0"/>
      <w:marTop w:val="0"/>
      <w:marBottom w:val="0"/>
      <w:divBdr>
        <w:top w:val="none" w:sz="0" w:space="0" w:color="auto"/>
        <w:left w:val="none" w:sz="0" w:space="0" w:color="auto"/>
        <w:bottom w:val="none" w:sz="0" w:space="0" w:color="auto"/>
        <w:right w:val="none" w:sz="0" w:space="0" w:color="auto"/>
      </w:divBdr>
    </w:div>
    <w:div w:id="1456213511">
      <w:bodyDiv w:val="1"/>
      <w:marLeft w:val="0"/>
      <w:marRight w:val="0"/>
      <w:marTop w:val="0"/>
      <w:marBottom w:val="0"/>
      <w:divBdr>
        <w:top w:val="none" w:sz="0" w:space="0" w:color="auto"/>
        <w:left w:val="none" w:sz="0" w:space="0" w:color="auto"/>
        <w:bottom w:val="none" w:sz="0" w:space="0" w:color="auto"/>
        <w:right w:val="none" w:sz="0" w:space="0" w:color="auto"/>
      </w:divBdr>
    </w:div>
    <w:div w:id="1464347652">
      <w:bodyDiv w:val="1"/>
      <w:marLeft w:val="0"/>
      <w:marRight w:val="0"/>
      <w:marTop w:val="0"/>
      <w:marBottom w:val="0"/>
      <w:divBdr>
        <w:top w:val="none" w:sz="0" w:space="0" w:color="auto"/>
        <w:left w:val="none" w:sz="0" w:space="0" w:color="auto"/>
        <w:bottom w:val="none" w:sz="0" w:space="0" w:color="auto"/>
        <w:right w:val="none" w:sz="0" w:space="0" w:color="auto"/>
      </w:divBdr>
    </w:div>
    <w:div w:id="1467620053">
      <w:bodyDiv w:val="1"/>
      <w:marLeft w:val="0"/>
      <w:marRight w:val="0"/>
      <w:marTop w:val="0"/>
      <w:marBottom w:val="0"/>
      <w:divBdr>
        <w:top w:val="none" w:sz="0" w:space="0" w:color="auto"/>
        <w:left w:val="none" w:sz="0" w:space="0" w:color="auto"/>
        <w:bottom w:val="none" w:sz="0" w:space="0" w:color="auto"/>
        <w:right w:val="none" w:sz="0" w:space="0" w:color="auto"/>
      </w:divBdr>
    </w:div>
    <w:div w:id="1690913763">
      <w:bodyDiv w:val="1"/>
      <w:marLeft w:val="0"/>
      <w:marRight w:val="0"/>
      <w:marTop w:val="0"/>
      <w:marBottom w:val="0"/>
      <w:divBdr>
        <w:top w:val="none" w:sz="0" w:space="0" w:color="auto"/>
        <w:left w:val="none" w:sz="0" w:space="0" w:color="auto"/>
        <w:bottom w:val="none" w:sz="0" w:space="0" w:color="auto"/>
        <w:right w:val="none" w:sz="0" w:space="0" w:color="auto"/>
      </w:divBdr>
    </w:div>
    <w:div w:id="1965380242">
      <w:bodyDiv w:val="1"/>
      <w:marLeft w:val="0"/>
      <w:marRight w:val="0"/>
      <w:marTop w:val="0"/>
      <w:marBottom w:val="0"/>
      <w:divBdr>
        <w:top w:val="none" w:sz="0" w:space="0" w:color="auto"/>
        <w:left w:val="none" w:sz="0" w:space="0" w:color="auto"/>
        <w:bottom w:val="none" w:sz="0" w:space="0" w:color="auto"/>
        <w:right w:val="none" w:sz="0" w:space="0" w:color="auto"/>
      </w:divBdr>
    </w:div>
    <w:div w:id="2073191465">
      <w:bodyDiv w:val="1"/>
      <w:marLeft w:val="0"/>
      <w:marRight w:val="0"/>
      <w:marTop w:val="0"/>
      <w:marBottom w:val="0"/>
      <w:divBdr>
        <w:top w:val="none" w:sz="0" w:space="0" w:color="auto"/>
        <w:left w:val="none" w:sz="0" w:space="0" w:color="auto"/>
        <w:bottom w:val="none" w:sz="0" w:space="0" w:color="auto"/>
        <w:right w:val="none" w:sz="0" w:space="0" w:color="auto"/>
      </w:divBdr>
    </w:div>
    <w:div w:id="21139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BBAD7-F4A8-4822-A88A-E8EF2AF3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2441</TotalTime>
  <Pages>8</Pages>
  <Words>1881</Words>
  <Characters>10728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1</cp:lastModifiedBy>
  <cp:revision>76</cp:revision>
  <dcterms:created xsi:type="dcterms:W3CDTF">2020-09-21T03:20:00Z</dcterms:created>
  <dcterms:modified xsi:type="dcterms:W3CDTF">2021-05-14T01:57:00Z</dcterms:modified>
</cp:coreProperties>
</file>