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95" w:rsidRDefault="000C2B05" w:rsidP="00182118">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0C2B05" w:rsidRDefault="000C2B05" w:rsidP="00182118">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посёлка Мариинский рейд</w:t>
      </w:r>
    </w:p>
    <w:p w:rsidR="000C2B05" w:rsidRDefault="000C2B05" w:rsidP="00182118">
      <w:pPr>
        <w:jc w:val="center"/>
        <w:rPr>
          <w:rFonts w:ascii="Times New Roman" w:hAnsi="Times New Roman" w:cs="Times New Roman"/>
          <w:sz w:val="28"/>
          <w:szCs w:val="28"/>
        </w:rPr>
      </w:pPr>
      <w:r>
        <w:rPr>
          <w:rFonts w:ascii="Times New Roman" w:hAnsi="Times New Roman" w:cs="Times New Roman"/>
          <w:sz w:val="28"/>
          <w:szCs w:val="28"/>
        </w:rPr>
        <w:t>Мариинского сельского поселения</w:t>
      </w:r>
    </w:p>
    <w:p w:rsidR="000C2B05" w:rsidRDefault="000C2B05" w:rsidP="00182118">
      <w:pPr>
        <w:jc w:val="center"/>
        <w:rPr>
          <w:rFonts w:ascii="Times New Roman" w:hAnsi="Times New Roman" w:cs="Times New Roman"/>
          <w:sz w:val="28"/>
          <w:szCs w:val="28"/>
        </w:rPr>
      </w:pPr>
      <w:r>
        <w:rPr>
          <w:rFonts w:ascii="Times New Roman" w:hAnsi="Times New Roman" w:cs="Times New Roman"/>
          <w:sz w:val="28"/>
          <w:szCs w:val="28"/>
        </w:rPr>
        <w:t>Ульчского муниципального района</w:t>
      </w:r>
    </w:p>
    <w:p w:rsidR="000C2B05" w:rsidRPr="00644911" w:rsidRDefault="000C2B05" w:rsidP="00182118">
      <w:pPr>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446895" w:rsidRPr="00644911" w:rsidRDefault="00446895" w:rsidP="007A6BD4">
      <w:pPr>
        <w:pStyle w:val="Default"/>
        <w:jc w:val="center"/>
        <w:rPr>
          <w:rFonts w:ascii="Times New Roman" w:hAnsi="Times New Roman" w:cs="Times New Roman"/>
          <w:sz w:val="28"/>
          <w:szCs w:val="28"/>
        </w:rPr>
      </w:pPr>
    </w:p>
    <w:p w:rsidR="00446895" w:rsidRPr="00644911" w:rsidRDefault="00446895" w:rsidP="007C3DF5">
      <w:pPr>
        <w:pStyle w:val="Default"/>
        <w:jc w:val="center"/>
        <w:rPr>
          <w:rFonts w:ascii="Times New Roman" w:hAnsi="Times New Roman" w:cs="Times New Roman"/>
          <w:bCs/>
          <w:sz w:val="28"/>
          <w:szCs w:val="28"/>
        </w:rPr>
      </w:pPr>
      <w:r w:rsidRPr="00644911">
        <w:rPr>
          <w:rFonts w:ascii="Times New Roman" w:hAnsi="Times New Roman" w:cs="Times New Roman"/>
          <w:bCs/>
          <w:sz w:val="28"/>
          <w:szCs w:val="28"/>
        </w:rPr>
        <w:t>РАБОЧАЯ ПРОГРАММА</w:t>
      </w:r>
    </w:p>
    <w:p w:rsidR="00446895" w:rsidRPr="00644911" w:rsidRDefault="00446895" w:rsidP="007C3DF5">
      <w:pPr>
        <w:pStyle w:val="Default"/>
        <w:jc w:val="center"/>
        <w:rPr>
          <w:rFonts w:ascii="Times New Roman" w:hAnsi="Times New Roman" w:cs="Times New Roman"/>
          <w:sz w:val="28"/>
          <w:szCs w:val="28"/>
        </w:rPr>
      </w:pPr>
    </w:p>
    <w:p w:rsidR="00446895" w:rsidRPr="00644911" w:rsidRDefault="00182118" w:rsidP="007C3DF5">
      <w:pPr>
        <w:pStyle w:val="Default"/>
        <w:jc w:val="center"/>
        <w:rPr>
          <w:rFonts w:ascii="Times New Roman" w:hAnsi="Times New Roman" w:cs="Times New Roman"/>
          <w:sz w:val="28"/>
          <w:szCs w:val="28"/>
        </w:rPr>
      </w:pPr>
      <w:r w:rsidRPr="00644911">
        <w:rPr>
          <w:rFonts w:ascii="Times New Roman" w:hAnsi="Times New Roman" w:cs="Times New Roman"/>
          <w:sz w:val="28"/>
          <w:szCs w:val="28"/>
        </w:rPr>
        <w:t xml:space="preserve"> по русскому языку</w:t>
      </w:r>
    </w:p>
    <w:p w:rsidR="00446895" w:rsidRPr="00644911" w:rsidRDefault="00446895" w:rsidP="007C3DF5">
      <w:pPr>
        <w:pStyle w:val="Default"/>
        <w:jc w:val="center"/>
        <w:rPr>
          <w:rFonts w:ascii="Times New Roman" w:hAnsi="Times New Roman" w:cs="Times New Roman"/>
          <w:sz w:val="28"/>
          <w:szCs w:val="28"/>
        </w:rPr>
      </w:pPr>
      <w:r w:rsidRPr="00644911">
        <w:rPr>
          <w:rFonts w:ascii="Times New Roman" w:hAnsi="Times New Roman" w:cs="Times New Roman"/>
          <w:i/>
          <w:iCs/>
          <w:sz w:val="28"/>
          <w:szCs w:val="28"/>
        </w:rPr>
        <w:t>ОСНОВНОЕ ОБЩЕЕ ОБРАЗОВАНИЕ 5-9 КЛАСС</w:t>
      </w:r>
    </w:p>
    <w:p w:rsidR="00446895" w:rsidRPr="00644911" w:rsidRDefault="00182118" w:rsidP="007C3DF5">
      <w:pPr>
        <w:pStyle w:val="Default"/>
        <w:jc w:val="center"/>
        <w:rPr>
          <w:rFonts w:ascii="Times New Roman" w:hAnsi="Times New Roman" w:cs="Times New Roman"/>
          <w:sz w:val="28"/>
          <w:szCs w:val="28"/>
        </w:rPr>
      </w:pPr>
      <w:r w:rsidRPr="00644911">
        <w:rPr>
          <w:rFonts w:ascii="Times New Roman" w:hAnsi="Times New Roman" w:cs="Times New Roman"/>
          <w:sz w:val="28"/>
          <w:szCs w:val="28"/>
        </w:rPr>
        <w:t>Количество часов : 7</w:t>
      </w:r>
      <w:r w:rsidR="000C2B05">
        <w:rPr>
          <w:rFonts w:ascii="Times New Roman" w:hAnsi="Times New Roman" w:cs="Times New Roman"/>
          <w:sz w:val="28"/>
          <w:szCs w:val="28"/>
        </w:rPr>
        <w:t>48</w:t>
      </w:r>
      <w:bookmarkStart w:id="0" w:name="_GoBack"/>
      <w:bookmarkEnd w:id="0"/>
    </w:p>
    <w:p w:rsidR="00446895" w:rsidRPr="00644911" w:rsidRDefault="00446895" w:rsidP="007C3DF5">
      <w:pPr>
        <w:pStyle w:val="Default"/>
        <w:jc w:val="center"/>
        <w:rPr>
          <w:rFonts w:ascii="Times New Roman" w:hAnsi="Times New Roman" w:cs="Times New Roman"/>
          <w:sz w:val="28"/>
          <w:szCs w:val="28"/>
        </w:rPr>
      </w:pPr>
      <w:r w:rsidRPr="00644911">
        <w:rPr>
          <w:rFonts w:ascii="Times New Roman" w:hAnsi="Times New Roman" w:cs="Times New Roman"/>
          <w:sz w:val="28"/>
          <w:szCs w:val="28"/>
        </w:rPr>
        <w:t>Программа разработана на основе</w:t>
      </w:r>
      <w:r w:rsidR="007659AD" w:rsidRPr="00644911">
        <w:rPr>
          <w:rFonts w:ascii="Times New Roman" w:hAnsi="Times New Roman" w:cs="Times New Roman"/>
          <w:sz w:val="28"/>
          <w:szCs w:val="28"/>
        </w:rPr>
        <w:t xml:space="preserve"> на основе федерального компонента государственного стандарта общего образования </w:t>
      </w:r>
      <w:r w:rsidR="007659AD" w:rsidRPr="00644911">
        <w:rPr>
          <w:rFonts w:ascii="Times New Roman" w:hAnsi="Times New Roman" w:cs="Times New Roman"/>
          <w:i/>
          <w:iCs/>
          <w:sz w:val="28"/>
          <w:szCs w:val="28"/>
        </w:rPr>
        <w:t>(Примерные программы основного общего образования. Русский язык. — 2-е изд. — М., 2010.</w:t>
      </w:r>
      <w:r w:rsidR="00182118" w:rsidRPr="00644911">
        <w:rPr>
          <w:rFonts w:ascii="Times New Roman" w:hAnsi="Times New Roman" w:cs="Times New Roman"/>
          <w:i/>
          <w:iCs/>
          <w:sz w:val="28"/>
          <w:szCs w:val="28"/>
        </w:rPr>
        <w:t>)</w:t>
      </w:r>
      <w:r w:rsidR="007659AD" w:rsidRPr="00644911">
        <w:rPr>
          <w:rFonts w:ascii="Times New Roman" w:hAnsi="Times New Roman" w:cs="Times New Roman"/>
          <w:i/>
          <w:iCs/>
          <w:sz w:val="28"/>
          <w:szCs w:val="28"/>
        </w:rPr>
        <w:t xml:space="preserve">; </w:t>
      </w:r>
    </w:p>
    <w:p w:rsidR="00446895" w:rsidRPr="00644911" w:rsidRDefault="00446895" w:rsidP="007C3DF5">
      <w:pPr>
        <w:pStyle w:val="Default"/>
        <w:jc w:val="center"/>
        <w:rPr>
          <w:rFonts w:ascii="Times New Roman" w:hAnsi="Times New Roman" w:cs="Times New Roman"/>
          <w:sz w:val="28"/>
          <w:szCs w:val="28"/>
        </w:rPr>
      </w:pPr>
      <w:r w:rsidRPr="00644911">
        <w:rPr>
          <w:rFonts w:ascii="Times New Roman" w:hAnsi="Times New Roman" w:cs="Times New Roman"/>
          <w:sz w:val="28"/>
          <w:szCs w:val="28"/>
        </w:rPr>
        <w:t>Программы по русскому (родному) языку, 5—9 классы, авторы программы: М. М. Разумовская, С. И. Львова, В. И. Капинос, В. В. Львов, Г. А. Богданова («Рабочие программы. Русский язык. 5–9 классы», сост. Е. И. Харитонова , М.: «Дрофа».-2012.</w:t>
      </w:r>
      <w:r w:rsidR="000C2B05">
        <w:rPr>
          <w:rFonts w:ascii="Times New Roman" w:hAnsi="Times New Roman" w:cs="Times New Roman"/>
          <w:sz w:val="28"/>
          <w:szCs w:val="28"/>
        </w:rPr>
        <w:t>;авторская программа М.М. Разумовской</w:t>
      </w:r>
      <w:r w:rsidRPr="00644911">
        <w:rPr>
          <w:rFonts w:ascii="Times New Roman" w:hAnsi="Times New Roman" w:cs="Times New Roman"/>
          <w:sz w:val="28"/>
          <w:szCs w:val="28"/>
        </w:rPr>
        <w:t>)</w:t>
      </w:r>
    </w:p>
    <w:p w:rsidR="00446895" w:rsidRPr="00644911" w:rsidRDefault="00446895" w:rsidP="007C3DF5">
      <w:pPr>
        <w:pStyle w:val="Default"/>
        <w:jc w:val="center"/>
        <w:rPr>
          <w:rFonts w:ascii="Times New Roman" w:hAnsi="Times New Roman" w:cs="Times New Roman"/>
          <w:bCs/>
          <w:i/>
          <w:iCs/>
          <w:sz w:val="28"/>
          <w:szCs w:val="28"/>
        </w:rPr>
      </w:pPr>
    </w:p>
    <w:p w:rsidR="00446895" w:rsidRPr="00644911" w:rsidRDefault="00446895" w:rsidP="007659AD">
      <w:pPr>
        <w:pStyle w:val="Default"/>
        <w:rPr>
          <w:rFonts w:ascii="Times New Roman" w:hAnsi="Times New Roman" w:cs="Times New Roman"/>
          <w:color w:val="auto"/>
          <w:sz w:val="28"/>
          <w:szCs w:val="28"/>
        </w:rPr>
      </w:pPr>
    </w:p>
    <w:p w:rsidR="007659AD" w:rsidRPr="00644911" w:rsidRDefault="007659AD" w:rsidP="007659AD">
      <w:pPr>
        <w:pStyle w:val="Default"/>
        <w:rPr>
          <w:rFonts w:ascii="Times New Roman" w:hAnsi="Times New Roman" w:cs="Times New Roman"/>
          <w:bCs/>
          <w:i/>
          <w:iCs/>
          <w:sz w:val="28"/>
          <w:szCs w:val="28"/>
        </w:rPr>
      </w:pPr>
    </w:p>
    <w:p w:rsidR="00446895" w:rsidRDefault="00446895" w:rsidP="0066681E">
      <w:pPr>
        <w:pStyle w:val="Default"/>
        <w:jc w:val="center"/>
        <w:rPr>
          <w:rFonts w:ascii="Times New Roman" w:hAnsi="Times New Roman" w:cs="Times New Roman"/>
          <w:bCs/>
          <w:i/>
          <w:iCs/>
          <w:sz w:val="28"/>
          <w:szCs w:val="28"/>
        </w:rPr>
      </w:pPr>
    </w:p>
    <w:p w:rsidR="00E75E46" w:rsidRDefault="00E75E46" w:rsidP="0066681E">
      <w:pPr>
        <w:pStyle w:val="Default"/>
        <w:jc w:val="center"/>
        <w:rPr>
          <w:rFonts w:ascii="Times New Roman" w:hAnsi="Times New Roman" w:cs="Times New Roman"/>
          <w:bCs/>
          <w:i/>
          <w:iCs/>
          <w:sz w:val="28"/>
          <w:szCs w:val="28"/>
        </w:rPr>
      </w:pPr>
    </w:p>
    <w:p w:rsidR="00E75E46" w:rsidRDefault="00E75E46" w:rsidP="0066681E">
      <w:pPr>
        <w:pStyle w:val="Default"/>
        <w:jc w:val="center"/>
        <w:rPr>
          <w:rFonts w:ascii="Times New Roman" w:hAnsi="Times New Roman" w:cs="Times New Roman"/>
          <w:bCs/>
          <w:i/>
          <w:iCs/>
          <w:sz w:val="28"/>
          <w:szCs w:val="28"/>
        </w:rPr>
      </w:pPr>
    </w:p>
    <w:p w:rsidR="00E75E46" w:rsidRDefault="00E75E46" w:rsidP="0066681E">
      <w:pPr>
        <w:pStyle w:val="Default"/>
        <w:jc w:val="center"/>
        <w:rPr>
          <w:rFonts w:ascii="Times New Roman" w:hAnsi="Times New Roman" w:cs="Times New Roman"/>
          <w:bCs/>
          <w:i/>
          <w:iCs/>
          <w:sz w:val="28"/>
          <w:szCs w:val="28"/>
        </w:rPr>
      </w:pPr>
    </w:p>
    <w:p w:rsidR="00E75E46" w:rsidRDefault="00E75E46" w:rsidP="0066681E">
      <w:pPr>
        <w:pStyle w:val="Default"/>
        <w:jc w:val="center"/>
        <w:rPr>
          <w:rFonts w:ascii="Times New Roman" w:hAnsi="Times New Roman" w:cs="Times New Roman"/>
          <w:bCs/>
          <w:i/>
          <w:iCs/>
          <w:sz w:val="28"/>
          <w:szCs w:val="28"/>
        </w:rPr>
      </w:pPr>
    </w:p>
    <w:p w:rsidR="00E75E46" w:rsidRDefault="00E75E46" w:rsidP="0066681E">
      <w:pPr>
        <w:pStyle w:val="Default"/>
        <w:jc w:val="center"/>
        <w:rPr>
          <w:rFonts w:ascii="Times New Roman" w:hAnsi="Times New Roman" w:cs="Times New Roman"/>
          <w:bCs/>
          <w:i/>
          <w:iCs/>
          <w:sz w:val="28"/>
          <w:szCs w:val="28"/>
        </w:rPr>
      </w:pPr>
    </w:p>
    <w:p w:rsidR="00E75E46" w:rsidRDefault="00E75E46" w:rsidP="0066681E">
      <w:pPr>
        <w:pStyle w:val="Default"/>
        <w:jc w:val="center"/>
        <w:rPr>
          <w:rFonts w:ascii="Times New Roman" w:hAnsi="Times New Roman" w:cs="Times New Roman"/>
          <w:bCs/>
          <w:i/>
          <w:iCs/>
          <w:sz w:val="28"/>
          <w:szCs w:val="28"/>
        </w:rPr>
      </w:pPr>
    </w:p>
    <w:p w:rsidR="00E75E46" w:rsidRDefault="00E75E46" w:rsidP="0066681E">
      <w:pPr>
        <w:pStyle w:val="Default"/>
        <w:jc w:val="center"/>
        <w:rPr>
          <w:rFonts w:ascii="Times New Roman" w:hAnsi="Times New Roman" w:cs="Times New Roman"/>
          <w:bCs/>
          <w:i/>
          <w:iCs/>
          <w:sz w:val="28"/>
          <w:szCs w:val="28"/>
        </w:rPr>
      </w:pPr>
    </w:p>
    <w:p w:rsidR="00E75E46" w:rsidRPr="00644911" w:rsidRDefault="00E75E46" w:rsidP="0066681E">
      <w:pPr>
        <w:pStyle w:val="Default"/>
        <w:jc w:val="center"/>
        <w:rPr>
          <w:rFonts w:ascii="Times New Roman" w:hAnsi="Times New Roman" w:cs="Times New Roman"/>
          <w:bCs/>
          <w:i/>
          <w:iCs/>
          <w:sz w:val="28"/>
          <w:szCs w:val="28"/>
        </w:rPr>
      </w:pPr>
    </w:p>
    <w:p w:rsidR="00446895" w:rsidRPr="00644911" w:rsidRDefault="00446895" w:rsidP="0066681E">
      <w:pPr>
        <w:pStyle w:val="Default"/>
        <w:jc w:val="center"/>
        <w:rPr>
          <w:rFonts w:ascii="Times New Roman" w:hAnsi="Times New Roman" w:cs="Times New Roman"/>
          <w:bCs/>
          <w:i/>
          <w:iCs/>
          <w:sz w:val="28"/>
          <w:szCs w:val="28"/>
        </w:rPr>
      </w:pPr>
      <w:r w:rsidRPr="00644911">
        <w:rPr>
          <w:rFonts w:ascii="Times New Roman" w:hAnsi="Times New Roman" w:cs="Times New Roman"/>
          <w:bCs/>
          <w:i/>
          <w:iCs/>
          <w:sz w:val="28"/>
          <w:szCs w:val="28"/>
        </w:rPr>
        <w:t>Пояснительная записка</w:t>
      </w:r>
    </w:p>
    <w:p w:rsidR="00446895" w:rsidRPr="00644911" w:rsidRDefault="00446895" w:rsidP="0066681E">
      <w:pPr>
        <w:pStyle w:val="Default"/>
        <w:jc w:val="center"/>
        <w:rPr>
          <w:rFonts w:ascii="Times New Roman" w:hAnsi="Times New Roman" w:cs="Times New Roman"/>
          <w:sz w:val="28"/>
          <w:szCs w:val="28"/>
        </w:rPr>
      </w:pP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007659AD" w:rsidRPr="00644911">
        <w:rPr>
          <w:rFonts w:ascii="Times New Roman" w:hAnsi="Times New Roman" w:cs="Times New Roman"/>
          <w:sz w:val="28"/>
          <w:szCs w:val="28"/>
        </w:rPr>
        <w:t xml:space="preserve">             </w:t>
      </w:r>
      <w:r w:rsidRPr="00644911">
        <w:rPr>
          <w:rFonts w:ascii="Times New Roman" w:hAnsi="Times New Roman" w:cs="Times New Roman"/>
          <w:sz w:val="28"/>
          <w:szCs w:val="28"/>
        </w:rPr>
        <w:t xml:space="preserve">Рабочая программа по русскому языку для 5-9 классов класса разработана на основе федерального компонента государственного стандарта общего образования </w:t>
      </w:r>
      <w:r w:rsidRPr="00644911">
        <w:rPr>
          <w:rFonts w:ascii="Times New Roman" w:hAnsi="Times New Roman" w:cs="Times New Roman"/>
          <w:i/>
          <w:iCs/>
          <w:sz w:val="28"/>
          <w:szCs w:val="28"/>
        </w:rPr>
        <w:t>(Примерные программы основного общего образования. Русский язык. — 2-е изд. — М., 2010. — (Стандарты второго поколения)</w:t>
      </w:r>
      <w:r w:rsidRPr="00644911">
        <w:rPr>
          <w:rFonts w:ascii="Times New Roman" w:hAnsi="Times New Roman" w:cs="Times New Roman"/>
          <w:sz w:val="28"/>
          <w:szCs w:val="28"/>
        </w:rPr>
        <w:t xml:space="preserve">, Программы по русскому (родному) языку, 5—9 классы, авторы программы: М. М. Разумовская, С. И. Львова, В. И. Капинос, В. В. Львов, Г. А. Богданова. </w:t>
      </w:r>
      <w:r w:rsidRPr="00644911">
        <w:rPr>
          <w:rFonts w:ascii="Times New Roman" w:hAnsi="Times New Roman" w:cs="Times New Roman"/>
          <w:i/>
          <w:iCs/>
          <w:sz w:val="28"/>
          <w:szCs w:val="28"/>
        </w:rPr>
        <w:t>(«Рабочие программы. Русский язык. 5–9 классы», сост. Е. И. Харитонова , М.: «Дрофа».-2012</w:t>
      </w:r>
      <w:r w:rsidRPr="00644911">
        <w:rPr>
          <w:rFonts w:ascii="Times New Roman" w:hAnsi="Times New Roman" w:cs="Times New Roman"/>
          <w:sz w:val="28"/>
          <w:szCs w:val="28"/>
        </w:rPr>
        <w:t xml:space="preserve">)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Данная программа представляет собой практический курс русского языка для учащихся, получающих образование по УМК следующих авторов: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Р а з у м о в с к а я М. М., Л ь в о в а С. И., К а п и н о с В. И., Л ь в о в В. В. И др. Русский язык. 5 класс / под ред. М. М. Разумовской, П. А. Леканта.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Р а з у м о в с к а я М. М., Л ь в о в а С. И., К а п и н о с В. И., Л ь в о в В. В. И др. Русский язык. 6 класс / под ред. М. М. Разумовской, П. А. Леканта.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Р а з у м о в с к а я М. М., Л ь в о в а С. И., К а п и н о с В. И., Л ь в о в В. В. И др. Русский язык. 7 класс / под ред. М. М. Разумовской, П. А. Леканта.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Р а з у м о в с к а я М. М., Л ь в о в а С. И., К а п и н о с В. И., Л ь в о в В. В. Русский язык. 8 класс / под ред. М. М. Разумовской, П. А. Леканта.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Р а з у м о в с к а я М. М., Л ь в о в а С. И., К а п и н о с В. И., Л ь в о в В. В. Русский язык. 9 класс / под ред. М. М. Разумовской, П. А. Леканта.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Предусмотрено развитие всех основных видов деятельности обучаемых, программа имеет особенности, обусловленные, во-первых, предметным содержанием системы общего среднего образования; во-вторых, психологическими и возрастными особенностями обучаемых.</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p>
    <w:p w:rsidR="00446895" w:rsidRPr="00644911" w:rsidRDefault="00446895" w:rsidP="00023F98">
      <w:pPr>
        <w:pStyle w:val="Default"/>
        <w:rPr>
          <w:rFonts w:ascii="Times New Roman" w:hAnsi="Times New Roman" w:cs="Times New Roman"/>
          <w:bCs/>
          <w:sz w:val="28"/>
          <w:szCs w:val="28"/>
        </w:rPr>
      </w:pPr>
      <w:r w:rsidRPr="00644911">
        <w:rPr>
          <w:rFonts w:ascii="Times New Roman" w:hAnsi="Times New Roman" w:cs="Times New Roman"/>
          <w:bCs/>
          <w:sz w:val="28"/>
          <w:szCs w:val="28"/>
        </w:rPr>
        <w:t xml:space="preserve">Рабочая программа включает несколько разделов, среди них: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bCs/>
          <w:sz w:val="28"/>
          <w:szCs w:val="28"/>
        </w:rPr>
        <w:t>«Пояснительная записка»</w:t>
      </w:r>
      <w:r w:rsidRPr="00644911">
        <w:rPr>
          <w:rFonts w:ascii="Times New Roman" w:hAnsi="Times New Roman" w:cs="Times New Roman"/>
          <w:sz w:val="28"/>
          <w:szCs w:val="28"/>
        </w:rPr>
        <w:t xml:space="preserve">, где охарактеризован вклад предмета в достижение целей основного общего образования; сформулированы цели и основные результаты изучения предмета «Русский язык» на нескольких уровнях — </w:t>
      </w:r>
      <w:r w:rsidRPr="00644911">
        <w:rPr>
          <w:rFonts w:ascii="Times New Roman" w:hAnsi="Times New Roman" w:cs="Times New Roman"/>
          <w:sz w:val="28"/>
          <w:szCs w:val="28"/>
        </w:rPr>
        <w:lastRenderedPageBreak/>
        <w:t xml:space="preserve">личностном, метапредметном и предметном, дается общая характеристика курса русского языка, его места в базисном учебном плане.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bCs/>
          <w:sz w:val="28"/>
          <w:szCs w:val="28"/>
        </w:rPr>
        <w:t>«Основное содержание»</w:t>
      </w:r>
      <w:r w:rsidRPr="00644911">
        <w:rPr>
          <w:rFonts w:ascii="Times New Roman" w:hAnsi="Times New Roman" w:cs="Times New Roman"/>
          <w:sz w:val="28"/>
          <w:szCs w:val="28"/>
        </w:rPr>
        <w:t xml:space="preserve">, где представлено изучаемое содержание, объединенное в содержательные блоки.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bCs/>
          <w:sz w:val="28"/>
          <w:szCs w:val="28"/>
        </w:rPr>
        <w:t>• «Примерное тематическое планирование»</w:t>
      </w:r>
      <w:r w:rsidRPr="00644911">
        <w:rPr>
          <w:rFonts w:ascii="Times New Roman" w:hAnsi="Times New Roman" w:cs="Times New Roman"/>
          <w:sz w:val="28"/>
          <w:szCs w:val="28"/>
        </w:rPr>
        <w:t xml:space="preserve">, в котором дан примерный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bCs/>
          <w:sz w:val="28"/>
          <w:szCs w:val="28"/>
        </w:rPr>
        <w:t>«Учебно-методическое и материально-техническое обеспечение образовательного процесса»</w:t>
      </w:r>
      <w:r w:rsidRPr="00644911">
        <w:rPr>
          <w:rFonts w:ascii="Times New Roman" w:hAnsi="Times New Roman" w:cs="Times New Roman"/>
          <w:sz w:val="28"/>
          <w:szCs w:val="28"/>
        </w:rPr>
        <w:t xml:space="preserve"> - перечень средств, обеспечивающих результативность преподавания русского языка в современной школе. </w:t>
      </w:r>
    </w:p>
    <w:p w:rsidR="00446895" w:rsidRPr="00644911" w:rsidRDefault="00446895" w:rsidP="00023F98">
      <w:pPr>
        <w:pStyle w:val="Default"/>
        <w:rPr>
          <w:rFonts w:ascii="Times New Roman" w:hAnsi="Times New Roman" w:cs="Times New Roman"/>
          <w:sz w:val="28"/>
          <w:szCs w:val="28"/>
        </w:rPr>
      </w:pP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bCs/>
          <w:sz w:val="28"/>
          <w:szCs w:val="28"/>
        </w:rPr>
        <w:t xml:space="preserve">Цели обучения русскому языку: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sz w:val="28"/>
          <w:szCs w:val="28"/>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w:t>
      </w:r>
      <w:r w:rsidRPr="00644911">
        <w:rPr>
          <w:rFonts w:ascii="Times New Roman" w:hAnsi="Times New Roman" w:cs="Times New Roman"/>
          <w:color w:val="auto"/>
          <w:sz w:val="28"/>
          <w:szCs w:val="28"/>
        </w:rPr>
        <w:t xml:space="preserve">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w:t>
      </w:r>
    </w:p>
    <w:p w:rsidR="00446895" w:rsidRPr="00644911" w:rsidRDefault="00446895" w:rsidP="00023F98">
      <w:pPr>
        <w:pStyle w:val="Default"/>
        <w:rPr>
          <w:rFonts w:ascii="Times New Roman" w:hAnsi="Times New Roman" w:cs="Times New Roman"/>
          <w:color w:val="auto"/>
          <w:sz w:val="28"/>
          <w:szCs w:val="28"/>
        </w:rPr>
      </w:pPr>
    </w:p>
    <w:p w:rsidR="00446895" w:rsidRPr="00644911" w:rsidRDefault="00446895" w:rsidP="0066681E">
      <w:pPr>
        <w:pStyle w:val="Default"/>
        <w:jc w:val="center"/>
        <w:rPr>
          <w:rFonts w:ascii="Times New Roman" w:hAnsi="Times New Roman" w:cs="Times New Roman"/>
          <w:bCs/>
          <w:i/>
          <w:iCs/>
          <w:color w:val="auto"/>
          <w:sz w:val="28"/>
          <w:szCs w:val="28"/>
        </w:rPr>
      </w:pPr>
      <w:r w:rsidRPr="00644911">
        <w:rPr>
          <w:rFonts w:ascii="Times New Roman" w:hAnsi="Times New Roman" w:cs="Times New Roman"/>
          <w:bCs/>
          <w:i/>
          <w:iCs/>
          <w:color w:val="auto"/>
          <w:sz w:val="28"/>
          <w:szCs w:val="28"/>
        </w:rPr>
        <w:t>Общая характеристика предмета «Русский язык»</w:t>
      </w:r>
    </w:p>
    <w:p w:rsidR="00446895" w:rsidRPr="00644911" w:rsidRDefault="00446895" w:rsidP="0066681E">
      <w:pPr>
        <w:pStyle w:val="Default"/>
        <w:jc w:val="center"/>
        <w:rPr>
          <w:rFonts w:ascii="Times New Roman" w:hAnsi="Times New Roman" w:cs="Times New Roman"/>
          <w:bCs/>
          <w:color w:val="auto"/>
          <w:sz w:val="28"/>
          <w:szCs w:val="28"/>
        </w:rPr>
      </w:pP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Для каждого года обучения выделяются коммуникативные умения, связанные с различными видами учебной речевой деятельности: чтением, восприятием устного и письменного высказывания и его анализом, воспроизведением текста (устным и письменным), созданием высказывания (устного и письменного), совершенствованием устного и письменного высказывания. Содержание обучения связной речи (объём знаний и основных умений) изложено в отдельном блоке, однако предполагается, что изучаться материалы этого раздела будут на протяжении всего учебного года определёнными порциями, перемежающимися с языковыми темами курса.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Речевая направленность курса усилена и в языковых разделах: ставится задача развития умений говорить на лингвистические темы, понимать лингвистический текст; читать и говорить, соблюдая интонацию, отвечающую содержанию речи и особенностям грамматического строя (тексты с обращениями, однородными членами, обособлениями и т. д.). Программа нацеливает и на усиление семантического аспекта в изучении фактов и явлений языка.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Важный аспект в обучении — формирование у учащихся чуткости к богатству и выразительности родной речи, гордости за родной язык, интереса к его изучению. Этому способствует внимание к эстетической функции родного языка, знакомство с изобразительными возможностями изучаемых единиц языка, наблюдение за использованием разнообразных языковых средств в лучших образцах художественной литературы, в которых наиболее полно проявляется изобразительная сила русской речи.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Структура курса: 5—7 классы имеют морфолого-орфографическую направленность, включают в содержание обучения вводный курс синтаксиса и пунктуации, фонетику и орфоэпию, лексику и словообразование; 8—9 классы нацелены на освоение систематического курса синтаксиса и соответствующих правил пунктуации. Особым этапом в обучении рассматривается 5 класс. Его можно оценить как стартовый по отношению к систематическому курсу русского языка. Каждый год обучения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программный материал в логике его развития. На всех этапах обучения реализована идея поэтапного овладения теоретическим материалом: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введение понятия;</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осмысление лингвистической сути понятия;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овладение теоретическим (научным) способом действия, гарантирующим правильное проведение анализа языкового материала;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lastRenderedPageBreak/>
        <w:t xml:space="preserve">- формулирование теоретических выводов;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углубление знаний. </w:t>
      </w:r>
    </w:p>
    <w:p w:rsidR="00446895" w:rsidRPr="00644911" w:rsidRDefault="00446895" w:rsidP="00023F98">
      <w:pPr>
        <w:pStyle w:val="Default"/>
        <w:rPr>
          <w:rFonts w:ascii="Times New Roman" w:hAnsi="Times New Roman" w:cs="Times New Roman"/>
          <w:color w:val="auto"/>
          <w:sz w:val="28"/>
          <w:szCs w:val="28"/>
        </w:rPr>
      </w:pP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Рабочая программа нацеливает не только на формирование навыков анализа языка, способности классифицировать языковые явления и факты, но и на воспитание речевой культуры, на формирование таких жизненно важных умений, как использование различных видов чтения, информационной переработки текстов, различных форм поиска информации и разных способов передачи её в соответствии с коммуникативной задачей, речевой ситуацией, нормами литературного языка и этическими нормами общения. В соответствии с целью обучения усиливается и речевая направленность курса.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Теоретическую основу обучения связной речи составляют речеведческие понятия: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1) текст: смысловая цельность, относительная законченность высказывания (тема, основная мысль), формальная связность (данная и новая информация, способы и средства связи предложений); членение текста на абзацы, строение абзаца;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2) стили речи: разговорный, научный, деловой, публицистический, художественный;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3) функционально-смысловые типы речи: описание, повествование, рассуждение и их разновидности — типовые фрагменты текста: описание предмета, описание места, описание состояния природы, описание состояния человека, оценка предметов, их свойств, явлений, событий. Умения связной речи отобраны и сгруппированы с учётом характера учебной речевой деятельности.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Данная программа отражает не только обязательное содержание обучения русскому языку, но и дополнительное, углубляющее и расширяющее.</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p>
    <w:p w:rsidR="00446895" w:rsidRPr="00644911" w:rsidRDefault="00446895" w:rsidP="0066681E">
      <w:pPr>
        <w:pStyle w:val="Default"/>
        <w:jc w:val="center"/>
        <w:rPr>
          <w:rFonts w:ascii="Times New Roman" w:hAnsi="Times New Roman" w:cs="Times New Roman"/>
          <w:bCs/>
          <w:i/>
          <w:iCs/>
          <w:color w:val="auto"/>
          <w:sz w:val="28"/>
          <w:szCs w:val="28"/>
        </w:rPr>
      </w:pPr>
      <w:r w:rsidRPr="00644911">
        <w:rPr>
          <w:rFonts w:ascii="Times New Roman" w:hAnsi="Times New Roman" w:cs="Times New Roman"/>
          <w:bCs/>
          <w:i/>
          <w:iCs/>
          <w:color w:val="auto"/>
          <w:sz w:val="28"/>
          <w:szCs w:val="28"/>
        </w:rPr>
        <w:t>Место предмета «Русский язык» в учебном плане МОУ "СОШ "ЛЦО"</w:t>
      </w:r>
    </w:p>
    <w:p w:rsidR="00446895" w:rsidRPr="00644911" w:rsidRDefault="00446895" w:rsidP="0066681E">
      <w:pPr>
        <w:pStyle w:val="Default"/>
        <w:jc w:val="center"/>
        <w:rPr>
          <w:rFonts w:ascii="Times New Roman" w:hAnsi="Times New Roman" w:cs="Times New Roman"/>
          <w:color w:val="auto"/>
          <w:sz w:val="28"/>
          <w:szCs w:val="28"/>
        </w:rPr>
      </w:pP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Данная программа рассчитана на 748 ч, предусмотренных в Федеральном базисном (образовательном) учебном плане для образовательных учреждений Российской Федерации. Обязательное изучение русского языка осуществляется в объёме: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5 класс — 204ч,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6 класс — 204ч,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7 класс — 136 ч,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8 класс — 102 ч,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lastRenderedPageBreak/>
        <w:t xml:space="preserve">9 класс — 102 ч.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Таким образом, в данной программе реализованы современные подходы к проектированию учебного содержания: ориентир на взаимосвязанное формирование лингвистической,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представленной в разных видах; реализация принципов индивидуализации, уровневой дифференциации, использование коммуникативно-ориентированных упражнений, стимулирующих познавательную и творческую активность учащихся, а также способствующих совершенствованию коммуникативной компетенции на всех этапах обучения, в том числе и при обучении языковым темам курса. </w:t>
      </w:r>
    </w:p>
    <w:p w:rsidR="00446895" w:rsidRPr="00644911" w:rsidRDefault="00446895" w:rsidP="00023F98">
      <w:pPr>
        <w:pStyle w:val="Default"/>
        <w:rPr>
          <w:rFonts w:ascii="Times New Roman" w:hAnsi="Times New Roman" w:cs="Times New Roman"/>
          <w:color w:val="auto"/>
          <w:sz w:val="28"/>
          <w:szCs w:val="28"/>
        </w:rPr>
      </w:pPr>
    </w:p>
    <w:p w:rsidR="00446895" w:rsidRPr="00644911" w:rsidRDefault="00446895" w:rsidP="0066681E">
      <w:pPr>
        <w:pStyle w:val="Default"/>
        <w:jc w:val="center"/>
        <w:rPr>
          <w:rFonts w:ascii="Times New Roman" w:hAnsi="Times New Roman" w:cs="Times New Roman"/>
          <w:color w:val="auto"/>
          <w:sz w:val="28"/>
          <w:szCs w:val="28"/>
        </w:rPr>
      </w:pPr>
      <w:r w:rsidRPr="00644911">
        <w:rPr>
          <w:rFonts w:ascii="Times New Roman" w:hAnsi="Times New Roman" w:cs="Times New Roman"/>
          <w:bCs/>
          <w:i/>
          <w:iCs/>
          <w:color w:val="auto"/>
          <w:sz w:val="28"/>
          <w:szCs w:val="28"/>
        </w:rPr>
        <w:t>Личностные, метапредметные и предметные результаты освоения</w:t>
      </w:r>
    </w:p>
    <w:p w:rsidR="00446895" w:rsidRPr="00644911" w:rsidRDefault="00446895" w:rsidP="0066681E">
      <w:pPr>
        <w:pStyle w:val="Default"/>
        <w:jc w:val="center"/>
        <w:rPr>
          <w:rFonts w:ascii="Times New Roman" w:hAnsi="Times New Roman" w:cs="Times New Roman"/>
          <w:color w:val="auto"/>
          <w:sz w:val="28"/>
          <w:szCs w:val="28"/>
        </w:rPr>
      </w:pPr>
      <w:r w:rsidRPr="00644911">
        <w:rPr>
          <w:rFonts w:ascii="Times New Roman" w:hAnsi="Times New Roman" w:cs="Times New Roman"/>
          <w:bCs/>
          <w:i/>
          <w:iCs/>
          <w:color w:val="auto"/>
          <w:sz w:val="28"/>
          <w:szCs w:val="28"/>
        </w:rPr>
        <w:t>русского языка.</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bCs/>
          <w:color w:val="auto"/>
          <w:sz w:val="28"/>
          <w:szCs w:val="28"/>
        </w:rPr>
        <w:t xml:space="preserve">Личностные результаты </w:t>
      </w:r>
      <w:r w:rsidRPr="00644911">
        <w:rPr>
          <w:rFonts w:ascii="Times New Roman" w:hAnsi="Times New Roman" w:cs="Times New Roman"/>
          <w:bCs/>
          <w:sz w:val="28"/>
          <w:szCs w:val="28"/>
        </w:rPr>
        <w:t xml:space="preserve">освоения русского (родного) языка: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446895" w:rsidRPr="00644911" w:rsidRDefault="00446895" w:rsidP="00023F98">
      <w:pPr>
        <w:pStyle w:val="Default"/>
        <w:rPr>
          <w:rFonts w:ascii="Times New Roman" w:hAnsi="Times New Roman" w:cs="Times New Roman"/>
          <w:sz w:val="28"/>
          <w:szCs w:val="28"/>
        </w:rPr>
      </w:pP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bCs/>
          <w:sz w:val="28"/>
          <w:szCs w:val="28"/>
        </w:rPr>
        <w:t xml:space="preserve">Метапредметные результаты освоения русского (родного) языка: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1) владение всеми видами речевой деятельности: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аудирование и чтение: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владение разными видами чтения (поисковым, просмотровым, ознакомительным, изучающим) текстов разных стилей и жанров;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адекватное восприятие на слух текстов разных стилей и жанров; владение разными видами аудирования (выборочным, ознакомительным, детальным);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lastRenderedPageBreak/>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446895" w:rsidRPr="00644911" w:rsidRDefault="00446895" w:rsidP="00023F98">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говорение и письмо: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умение воспроизводить прослушанный или прочитанный текст с заданной степенью свёрнутости (план, пересказ, конспект, аннотация);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умение создавать устные и письменные тексты разных типов, стилей речи и жанров с учётом замысла, адресата и ситуации общения;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 ному, услышанному, увиденному;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446895" w:rsidRPr="00644911" w:rsidRDefault="00446895" w:rsidP="00023F98">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способность участвовать в речевом общении, соблюдая нормы речевого этикета; адекватно использовать жесты, мимику в процессе речевого общения; </w:t>
      </w:r>
    </w:p>
    <w:p w:rsidR="00446895" w:rsidRPr="00644911" w:rsidRDefault="00446895" w:rsidP="00C85735">
      <w:pPr>
        <w:pStyle w:val="Default"/>
        <w:rPr>
          <w:rFonts w:ascii="Times New Roman" w:hAnsi="Times New Roman" w:cs="Times New Roman"/>
          <w:color w:val="auto"/>
          <w:sz w:val="28"/>
          <w:szCs w:val="28"/>
        </w:rPr>
      </w:pPr>
      <w:r w:rsidRPr="00644911">
        <w:rPr>
          <w:rFonts w:ascii="Times New Roman" w:hAnsi="Times New Roman" w:cs="Times New Roman"/>
          <w:sz w:val="28"/>
          <w:szCs w:val="28"/>
        </w:rPr>
        <w:t xml:space="preserve">- 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w:t>
      </w:r>
      <w:r w:rsidRPr="00644911">
        <w:rPr>
          <w:rFonts w:ascii="Times New Roman" w:hAnsi="Times New Roman" w:cs="Times New Roman"/>
          <w:sz w:val="28"/>
          <w:szCs w:val="28"/>
        </w:rPr>
        <w:lastRenderedPageBreak/>
        <w:t xml:space="preserve">грамматические и речевые ошибки, недочёты, исправлять их; совершенствовать и редактировать собственные тексты;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446895" w:rsidRPr="00644911" w:rsidRDefault="00446895" w:rsidP="00023F98">
      <w:pPr>
        <w:pStyle w:val="Default"/>
        <w:rPr>
          <w:rFonts w:ascii="Times New Roman" w:hAnsi="Times New Roman" w:cs="Times New Roman"/>
          <w:color w:val="auto"/>
          <w:sz w:val="28"/>
          <w:szCs w:val="28"/>
        </w:rPr>
      </w:pP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bCs/>
          <w:color w:val="auto"/>
          <w:sz w:val="28"/>
          <w:szCs w:val="28"/>
        </w:rPr>
        <w:t xml:space="preserve">Предметные результаты освоения русского (родного) языка: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2) понимание места родного языка в системе гуманитарных наук и его роли в образовании в целом; 3) усвоение основ научных знаний о родном языке; понимание взаимосвязи его уровней и единиц; 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 смысловые типы речи (повествование, описание, рассуждение); текст, типы текста; основные единицы языка, их признаки и особенности употребления в речи;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lastRenderedPageBreak/>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8) 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446895" w:rsidRPr="00644911" w:rsidRDefault="00446895" w:rsidP="00023F98">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446895" w:rsidRPr="00644911" w:rsidRDefault="00446895" w:rsidP="007C7D64">
      <w:pPr>
        <w:spacing w:line="240" w:lineRule="auto"/>
        <w:jc w:val="center"/>
        <w:rPr>
          <w:rFonts w:ascii="Times New Roman" w:hAnsi="Times New Roman" w:cs="Times New Roman"/>
          <w:bCs/>
          <w:sz w:val="28"/>
          <w:szCs w:val="28"/>
        </w:rPr>
      </w:pPr>
      <w:r w:rsidRPr="00644911">
        <w:rPr>
          <w:rFonts w:ascii="Times New Roman" w:hAnsi="Times New Roman" w:cs="Times New Roman"/>
          <w:sz w:val="28"/>
          <w:szCs w:val="28"/>
        </w:rPr>
        <w:t xml:space="preserve">Содержание программы направлено на достижение указанных результатов обучения. Они конкретизированы по классам в разделе «Планируемые результаты изучения учебного предмета» в подразделах «Коммуникативные умения» и «Предметные результаты обучения». </w:t>
      </w:r>
    </w:p>
    <w:p w:rsidR="007659AD" w:rsidRPr="00644911" w:rsidRDefault="007659AD" w:rsidP="007C7D64">
      <w:pPr>
        <w:pStyle w:val="Default"/>
        <w:jc w:val="center"/>
        <w:rPr>
          <w:rFonts w:ascii="Times New Roman" w:hAnsi="Times New Roman" w:cs="Times New Roman"/>
          <w:bCs/>
          <w:i/>
          <w:iCs/>
          <w:sz w:val="28"/>
          <w:szCs w:val="28"/>
        </w:rPr>
      </w:pPr>
    </w:p>
    <w:p w:rsidR="007659AD" w:rsidRPr="00644911" w:rsidRDefault="007659AD" w:rsidP="007C7D64">
      <w:pPr>
        <w:pStyle w:val="Default"/>
        <w:jc w:val="center"/>
        <w:rPr>
          <w:rFonts w:ascii="Times New Roman" w:hAnsi="Times New Roman" w:cs="Times New Roman"/>
          <w:bCs/>
          <w:i/>
          <w:iCs/>
          <w:sz w:val="28"/>
          <w:szCs w:val="28"/>
        </w:rPr>
      </w:pPr>
    </w:p>
    <w:p w:rsidR="00446895" w:rsidRPr="00644911" w:rsidRDefault="00446895" w:rsidP="007C7D64">
      <w:pPr>
        <w:pStyle w:val="Default"/>
        <w:jc w:val="center"/>
        <w:rPr>
          <w:rFonts w:ascii="Times New Roman" w:hAnsi="Times New Roman" w:cs="Times New Roman"/>
          <w:bCs/>
          <w:i/>
          <w:iCs/>
          <w:sz w:val="28"/>
          <w:szCs w:val="28"/>
        </w:rPr>
      </w:pPr>
      <w:r w:rsidRPr="00644911">
        <w:rPr>
          <w:rFonts w:ascii="Times New Roman" w:hAnsi="Times New Roman" w:cs="Times New Roman"/>
          <w:bCs/>
          <w:i/>
          <w:iCs/>
          <w:sz w:val="28"/>
          <w:szCs w:val="28"/>
        </w:rPr>
        <w:t>Содержание основного общего образования по русскому языку</w:t>
      </w:r>
    </w:p>
    <w:p w:rsidR="00446895" w:rsidRPr="00644911" w:rsidRDefault="00446895" w:rsidP="007C7D64">
      <w:pPr>
        <w:pStyle w:val="Default"/>
        <w:jc w:val="center"/>
        <w:rPr>
          <w:rFonts w:ascii="Times New Roman" w:hAnsi="Times New Roman" w:cs="Times New Roman"/>
          <w:sz w:val="28"/>
          <w:szCs w:val="28"/>
        </w:rPr>
      </w:pPr>
    </w:p>
    <w:p w:rsidR="00446895" w:rsidRPr="00644911" w:rsidRDefault="00446895" w:rsidP="007C7D64">
      <w:pPr>
        <w:pStyle w:val="Default"/>
        <w:tabs>
          <w:tab w:val="left" w:pos="1440"/>
        </w:tabs>
        <w:jc w:val="center"/>
        <w:rPr>
          <w:rFonts w:ascii="Times New Roman" w:hAnsi="Times New Roman" w:cs="Times New Roman"/>
          <w:bCs/>
          <w:sz w:val="28"/>
          <w:szCs w:val="28"/>
        </w:rPr>
      </w:pPr>
      <w:r w:rsidRPr="00644911">
        <w:rPr>
          <w:rFonts w:ascii="Times New Roman" w:hAnsi="Times New Roman" w:cs="Times New Roman"/>
          <w:bCs/>
          <w:sz w:val="28"/>
          <w:szCs w:val="28"/>
        </w:rPr>
        <w:t>5 КЛАСС</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О ЯЗЫКЕ - </w:t>
      </w:r>
      <w:r w:rsidRPr="00E95490">
        <w:rPr>
          <w:rFonts w:ascii="Times New Roman" w:hAnsi="Times New Roman" w:cs="Times New Roman"/>
          <w:bCs/>
          <w:sz w:val="28"/>
          <w:szCs w:val="28"/>
        </w:rPr>
        <w:t xml:space="preserve">4 ч.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Язык как система средств (языковых единиц). Значение языка в жизни человека. Лингвистика как наука о языке. Высказывания великих людей о русском языке. </w:t>
      </w:r>
      <w:r w:rsidRPr="00E95490">
        <w:rPr>
          <w:rFonts w:ascii="Times New Roman" w:hAnsi="Times New Roman" w:cs="Times New Roman"/>
          <w:i/>
          <w:iCs/>
          <w:sz w:val="28"/>
          <w:szCs w:val="28"/>
        </w:rPr>
        <w:t xml:space="preserve">Выдающиеся лингвисты: М. В. Ломоносов.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Р е ч ь как использование языковых средств для общения людей (речевая деятельность). Речевая ситуация —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речевого общения. Речевой этикет.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Т е к с т как продукт речевой деятельности — речевое произведение. Основные признаки текста: членимость, смысловая цельность, формальная связность, относительная законченность (автономность) высказывания. Тема и основная мысль текста; микротемы, план текста; деление текста на абзацы, строение абзаца: зачин, средняя часть, концовка. Развитие мысли в тексте; «данное» и «новое» в предложениях текста.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С т и л и р е ч и, понятие о стилистически значимой речевой ситуации; речь разговорная и книжная, художественная и научно-деловая; характеристика разговорного и художественного стилей речи с учётом особенностей речевой </w:t>
      </w:r>
      <w:r w:rsidRPr="00E95490">
        <w:rPr>
          <w:rFonts w:ascii="Times New Roman" w:hAnsi="Times New Roman" w:cs="Times New Roman"/>
          <w:sz w:val="28"/>
          <w:szCs w:val="28"/>
        </w:rPr>
        <w:lastRenderedPageBreak/>
        <w:t xml:space="preserve">ситуации, в которой используются данные стили (сфера употребления, коммуникативная функция, характерные языковые средства).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Т и п ы  р е ч и: повествование, описание, рассуждение. Типовые фрагменты текста: изобразительное 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 Способы соединения фрагментов в целом тексте.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ЯЗЫК. ПРАВОПИСАНИЕ. КУЛЬТУРА РЕЧИ </w:t>
      </w:r>
    </w:p>
    <w:p w:rsidR="00446895" w:rsidRPr="00E95490" w:rsidRDefault="00182118" w:rsidP="007C7D64">
      <w:pPr>
        <w:pStyle w:val="Default"/>
        <w:rPr>
          <w:rFonts w:ascii="Times New Roman" w:hAnsi="Times New Roman" w:cs="Times New Roman"/>
          <w:sz w:val="28"/>
          <w:szCs w:val="28"/>
        </w:rPr>
      </w:pPr>
      <w:r w:rsidRPr="00E95490">
        <w:rPr>
          <w:rFonts w:ascii="Times New Roman" w:hAnsi="Times New Roman" w:cs="Times New Roman"/>
          <w:i/>
          <w:iCs/>
          <w:sz w:val="28"/>
          <w:szCs w:val="28"/>
        </w:rPr>
        <w:t>ФОНЕТИКА, ОРФОЭПИЯ, ГРАФИКА (11</w:t>
      </w:r>
      <w:r w:rsidR="00446895" w:rsidRPr="00E95490">
        <w:rPr>
          <w:rFonts w:ascii="Times New Roman" w:hAnsi="Times New Roman" w:cs="Times New Roman"/>
          <w:i/>
          <w:iCs/>
          <w:sz w:val="28"/>
          <w:szCs w:val="28"/>
        </w:rPr>
        <w:t xml:space="preserve"> ч.)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Предмет изучения фонетики. Звуки речи. Фонетический слог. Русское словесное ударение и его особенности. 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разбор слова.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Предмет изучения орфоэпии.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Орфоэпический разбор слова. Предмет изучения графики. Алфавит. Правильное название букв алфавита. Соотношение звуков и букв. Звуковое значение букв е, ё, ю, я. Прописные и строчные буквы. Буква ё и её обязательное использование в письменной речи. Орфоэпический словарь и использование его в речевой практике. </w:t>
      </w:r>
      <w:r w:rsidRPr="00E95490">
        <w:rPr>
          <w:rFonts w:ascii="Times New Roman" w:hAnsi="Times New Roman" w:cs="Times New Roman"/>
          <w:i/>
          <w:iCs/>
          <w:sz w:val="28"/>
          <w:szCs w:val="28"/>
        </w:rPr>
        <w:t xml:space="preserve">Выдающиеся лингвисты: Р. И. Аванесов.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i/>
          <w:iCs/>
          <w:sz w:val="28"/>
          <w:szCs w:val="28"/>
        </w:rPr>
        <w:t xml:space="preserve">ПИСЬМО. ОРФОГРАФИЯ (18 ч.)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жи—ши, ча—ща, чу—щу, нч, чн, чк, рщ; разделительных ъ—ь; -тся и -ться в глаголах. Буква ь после шипящих в конце имён существительных и глаголов. Не с глаголами. Орфографический словарь и его использование в речевой практике. </w:t>
      </w:r>
      <w:r w:rsidRPr="00E95490">
        <w:rPr>
          <w:rFonts w:ascii="Times New Roman" w:hAnsi="Times New Roman" w:cs="Times New Roman"/>
          <w:i/>
          <w:iCs/>
          <w:sz w:val="28"/>
          <w:szCs w:val="28"/>
        </w:rPr>
        <w:t xml:space="preserve">Выдающиеся лингвисты: Я. К. Грот. </w:t>
      </w:r>
    </w:p>
    <w:p w:rsidR="00446895" w:rsidRPr="00E95490" w:rsidRDefault="00446895" w:rsidP="007C7D64">
      <w:pPr>
        <w:rPr>
          <w:rFonts w:ascii="Times New Roman" w:hAnsi="Times New Roman" w:cs="Times New Roman"/>
          <w:i/>
          <w:iCs/>
          <w:color w:val="000000"/>
          <w:sz w:val="28"/>
          <w:szCs w:val="28"/>
        </w:rPr>
      </w:pPr>
      <w:r w:rsidRPr="00E95490">
        <w:rPr>
          <w:rFonts w:ascii="Times New Roman" w:hAnsi="Times New Roman" w:cs="Times New Roman"/>
          <w:i/>
          <w:iCs/>
          <w:color w:val="000000"/>
          <w:sz w:val="28"/>
          <w:szCs w:val="28"/>
        </w:rPr>
        <w:t>СЛОВО И ЕГО СТРОЕНИЕ. МОРФЕМИКА (</w:t>
      </w:r>
      <w:r w:rsidR="00182118" w:rsidRPr="00E95490">
        <w:rPr>
          <w:rFonts w:ascii="Times New Roman" w:hAnsi="Times New Roman" w:cs="Times New Roman"/>
          <w:i/>
          <w:iCs/>
          <w:color w:val="000000"/>
          <w:sz w:val="28"/>
          <w:szCs w:val="28"/>
        </w:rPr>
        <w:t xml:space="preserve"> 5</w:t>
      </w:r>
      <w:r w:rsidRPr="00E95490">
        <w:rPr>
          <w:rFonts w:ascii="Times New Roman" w:hAnsi="Times New Roman" w:cs="Times New Roman"/>
          <w:i/>
          <w:iCs/>
          <w:color w:val="000000"/>
          <w:sz w:val="28"/>
          <w:szCs w:val="28"/>
        </w:rPr>
        <w:t xml:space="preserve"> ч.)</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Предмет изучения морфемики. Морфема как минимальная значимая единица слова. Корень; смысловая общность однокоренных слов. Приставка и суффикс как значимые части слова. Основа слова. Окончание как морфема, образующая форму слова. Нулевое окончание. Связь морфемики и орфографии.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i/>
          <w:iCs/>
          <w:sz w:val="28"/>
          <w:szCs w:val="28"/>
        </w:rPr>
        <w:t>СЛОВ</w:t>
      </w:r>
      <w:r w:rsidR="00722CB0" w:rsidRPr="00E95490">
        <w:rPr>
          <w:rFonts w:ascii="Times New Roman" w:hAnsi="Times New Roman" w:cs="Times New Roman"/>
          <w:i/>
          <w:iCs/>
          <w:sz w:val="28"/>
          <w:szCs w:val="28"/>
        </w:rPr>
        <w:t>О</w:t>
      </w:r>
      <w:r w:rsidR="00182118" w:rsidRPr="00E95490">
        <w:rPr>
          <w:rFonts w:ascii="Times New Roman" w:hAnsi="Times New Roman" w:cs="Times New Roman"/>
          <w:i/>
          <w:iCs/>
          <w:sz w:val="28"/>
          <w:szCs w:val="28"/>
        </w:rPr>
        <w:t xml:space="preserve"> КАК ЧАСТЬ РЕЧИ. МОРФОЛОГИЯ ( 12</w:t>
      </w:r>
      <w:r w:rsidRPr="00E95490">
        <w:rPr>
          <w:rFonts w:ascii="Times New Roman" w:hAnsi="Times New Roman" w:cs="Times New Roman"/>
          <w:i/>
          <w:iCs/>
          <w:sz w:val="28"/>
          <w:szCs w:val="28"/>
        </w:rPr>
        <w:t xml:space="preserve">ч.)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Предмет изучения морфологии. Классификация частей речи русского языка. Самостоятельные части речи, их основные признаки. Склонение и спряжение. Служебные части речи.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lastRenderedPageBreak/>
        <w:t xml:space="preserve">СИСТЕМАТИЧЕСКИЙ КУРС РУССКОГО ЯЗЫКА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СИНТАКСИС И ПУНКТУАЦИЯ (ВВОДНЫЙ КУРС</w:t>
      </w:r>
      <w:r w:rsidR="00182118" w:rsidRPr="00E95490">
        <w:rPr>
          <w:rFonts w:ascii="Times New Roman" w:hAnsi="Times New Roman" w:cs="Times New Roman"/>
          <w:sz w:val="28"/>
          <w:szCs w:val="28"/>
        </w:rPr>
        <w:t>- 32</w:t>
      </w:r>
      <w:r w:rsidR="00722CB0" w:rsidRPr="00E95490">
        <w:rPr>
          <w:rFonts w:ascii="Times New Roman" w:hAnsi="Times New Roman" w:cs="Times New Roman"/>
          <w:sz w:val="28"/>
          <w:szCs w:val="28"/>
        </w:rPr>
        <w:t xml:space="preserve"> час</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Предмет изучения синтаксиса и пунктуации. Словосочетание. Главное и зависимое слова в словосочетании. Предложение как единица синтаксиса. Грамматическая основа. Виды предложений по цели высказывания (повествовательные, побудительные, вопросительные). Восклицательные предложения. Знаки препинания в конце предложения. Интонация и порядок слов в предложении. Логическое ударение. Предложения распространённые и нераспространённые. Главные члены предложения. Второстепенные члены предложения: дополнение, определение, обстоятельство. Тире между подлежащим и сказуемым, выраженными существительными в именительном падеже. Предложения с однородными членами (без союзов и с союзами а, но, одиночным 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и, а, но, что, чтобы, потому что, если и др. Прямая речь после слов автора и перед словами автора. Знаки препинания при прямой речи. Диалог и его оформление на письме. </w:t>
      </w:r>
      <w:r w:rsidRPr="00E95490">
        <w:rPr>
          <w:rFonts w:ascii="Times New Roman" w:hAnsi="Times New Roman" w:cs="Times New Roman"/>
          <w:i/>
          <w:iCs/>
          <w:sz w:val="28"/>
          <w:szCs w:val="28"/>
        </w:rPr>
        <w:t xml:space="preserve">Выдающиеся лингвисты: А. М. Пешковский. </w:t>
      </w:r>
      <w:r w:rsidRPr="00E95490">
        <w:rPr>
          <w:rFonts w:ascii="Times New Roman" w:hAnsi="Times New Roman" w:cs="Times New Roman"/>
          <w:sz w:val="28"/>
          <w:szCs w:val="28"/>
        </w:rPr>
        <w:t xml:space="preserve">Культура речи. Правильное определение границ предложений в тексте. Соблюдение интонации повествовательных, вопросительных и восклицательных предложений. Соблюдение правильной интонации в предложениях с однородными членами. Наблюдение за использованием в художественных текстах изучаемых синтаксических конструкций, усиливающих образность и эмоциональность речи.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ЛЕКСИКА. СЛОВООБРАЗОВАНИЕ. ОРФОГРАФИЯ </w:t>
      </w:r>
      <w:r w:rsidR="00722CB0" w:rsidRPr="00E95490">
        <w:rPr>
          <w:rFonts w:ascii="Times New Roman" w:hAnsi="Times New Roman" w:cs="Times New Roman"/>
          <w:sz w:val="28"/>
          <w:szCs w:val="28"/>
        </w:rPr>
        <w:t>–</w:t>
      </w:r>
      <w:r w:rsidRPr="00E95490">
        <w:rPr>
          <w:rFonts w:ascii="Times New Roman" w:hAnsi="Times New Roman" w:cs="Times New Roman"/>
          <w:sz w:val="28"/>
          <w:szCs w:val="28"/>
        </w:rPr>
        <w:t xml:space="preserve"> </w:t>
      </w:r>
      <w:r w:rsidR="00182118" w:rsidRPr="00E95490">
        <w:rPr>
          <w:rFonts w:ascii="Times New Roman" w:hAnsi="Times New Roman" w:cs="Times New Roman"/>
          <w:bCs/>
          <w:sz w:val="28"/>
          <w:szCs w:val="28"/>
        </w:rPr>
        <w:t>28</w:t>
      </w:r>
      <w:r w:rsidR="00722CB0" w:rsidRPr="00E95490">
        <w:rPr>
          <w:rFonts w:ascii="Times New Roman" w:hAnsi="Times New Roman" w:cs="Times New Roman"/>
          <w:bCs/>
          <w:sz w:val="28"/>
          <w:szCs w:val="28"/>
        </w:rPr>
        <w:t xml:space="preserve"> </w:t>
      </w:r>
      <w:r w:rsidRPr="00E95490">
        <w:rPr>
          <w:rFonts w:ascii="Times New Roman" w:hAnsi="Times New Roman" w:cs="Times New Roman"/>
          <w:bCs/>
          <w:sz w:val="28"/>
          <w:szCs w:val="28"/>
        </w:rPr>
        <w:t xml:space="preserve">ч.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Предмет изучения лексики. 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Этикетные слова как особая лексическая группа. Знакомство с толковым словарём и его использование в речевой практике. Взаимосвязь лексического значения, морфемного строения и написания слова. Слова однозначные и многозначные. Прямое и переносное значения слова. Переносное значение слова как основа создания художественных тропов: метафоры, олицетворения, эпитета. Слова-синонимы,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приставочный, суффиксальный,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и строении. Неологизмы как новые слова, построенные по типичным моделям. </w:t>
      </w:r>
      <w:r w:rsidRPr="00E95490">
        <w:rPr>
          <w:rFonts w:ascii="Times New Roman" w:hAnsi="Times New Roman" w:cs="Times New Roman"/>
          <w:sz w:val="28"/>
          <w:szCs w:val="28"/>
        </w:rPr>
        <w:lastRenderedPageBreak/>
        <w:t xml:space="preserve">Правописание приставок на з/ с. Правописание корней -лож-//-лаг-; -рос- //-раст-//-ращ-. Буквы о—ё после шипящих в корне. Буквы и—ы после ц 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Толковый словарь и его использование в речевой практике. </w:t>
      </w:r>
      <w:r w:rsidRPr="00E95490">
        <w:rPr>
          <w:rFonts w:ascii="Times New Roman" w:hAnsi="Times New Roman" w:cs="Times New Roman"/>
          <w:i/>
          <w:iCs/>
          <w:sz w:val="28"/>
          <w:szCs w:val="28"/>
        </w:rPr>
        <w:t xml:space="preserve">Выдающиеся лингвисты: В. И. Даль. </w:t>
      </w:r>
      <w:r w:rsidRPr="00E95490">
        <w:rPr>
          <w:rFonts w:ascii="Times New Roman" w:hAnsi="Times New Roman" w:cs="Times New Roman"/>
          <w:sz w:val="28"/>
          <w:szCs w:val="28"/>
        </w:rPr>
        <w:t xml:space="preserve">Культура речи. Точное и 11 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слов. 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 Текстовая функция лексического повтора.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МОРФОЛОГИЯ. ПРАВОПИСАНИЕ. – </w:t>
      </w:r>
      <w:r w:rsidR="00182118" w:rsidRPr="00E95490">
        <w:rPr>
          <w:rFonts w:ascii="Times New Roman" w:hAnsi="Times New Roman" w:cs="Times New Roman"/>
          <w:bCs/>
          <w:sz w:val="28"/>
          <w:szCs w:val="28"/>
        </w:rPr>
        <w:t>80</w:t>
      </w:r>
      <w:r w:rsidRPr="00E95490">
        <w:rPr>
          <w:rFonts w:ascii="Times New Roman" w:hAnsi="Times New Roman" w:cs="Times New Roman"/>
          <w:bCs/>
          <w:sz w:val="28"/>
          <w:szCs w:val="28"/>
        </w:rPr>
        <w:t xml:space="preserve"> ч. </w:t>
      </w:r>
    </w:p>
    <w:p w:rsidR="00446895" w:rsidRPr="00E95490" w:rsidRDefault="00182118" w:rsidP="007C7D64">
      <w:pPr>
        <w:pStyle w:val="Default"/>
        <w:rPr>
          <w:rFonts w:ascii="Times New Roman" w:hAnsi="Times New Roman" w:cs="Times New Roman"/>
          <w:sz w:val="28"/>
          <w:szCs w:val="28"/>
        </w:rPr>
      </w:pPr>
      <w:r w:rsidRPr="00E95490">
        <w:rPr>
          <w:rFonts w:ascii="Times New Roman" w:hAnsi="Times New Roman" w:cs="Times New Roman"/>
          <w:i/>
          <w:iCs/>
          <w:sz w:val="28"/>
          <w:szCs w:val="28"/>
        </w:rPr>
        <w:t>САМОСТОЯТЕЛЬНЫЕ ЧАСТИ РЕЧИ (1</w:t>
      </w:r>
      <w:r w:rsidR="00446895" w:rsidRPr="00E95490">
        <w:rPr>
          <w:rFonts w:ascii="Times New Roman" w:hAnsi="Times New Roman" w:cs="Times New Roman"/>
          <w:i/>
          <w:iCs/>
          <w:sz w:val="28"/>
          <w:szCs w:val="28"/>
        </w:rPr>
        <w:t xml:space="preserve">ч.)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i/>
          <w:iCs/>
          <w:sz w:val="28"/>
          <w:szCs w:val="28"/>
        </w:rPr>
        <w:t>ГЛАГОЛ (</w:t>
      </w:r>
      <w:r w:rsidR="00182118" w:rsidRPr="00E95490">
        <w:rPr>
          <w:rFonts w:ascii="Times New Roman" w:hAnsi="Times New Roman" w:cs="Times New Roman"/>
          <w:i/>
          <w:iCs/>
          <w:sz w:val="28"/>
          <w:szCs w:val="28"/>
        </w:rPr>
        <w:t>30</w:t>
      </w:r>
      <w:r w:rsidR="00722CB0" w:rsidRPr="00E95490">
        <w:rPr>
          <w:rFonts w:ascii="Times New Roman" w:hAnsi="Times New Roman" w:cs="Times New Roman"/>
          <w:i/>
          <w:iCs/>
          <w:sz w:val="28"/>
          <w:szCs w:val="28"/>
        </w:rPr>
        <w:t>)</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 Правописание не с глаголами (закрепление). Возвратные глаголы. Правописание -тся и -ться в глаголах (закрепление). Виды глаголов. Корни с чередованием и—е (-мир-//-мер-; -тир- // -тер- и др.), их правописание. Наклонение глагола. Время глагола. Лицо и число. Спряжение. Правописание безударных личных окончаний глагола. Разноспрягаемые глаголы (ознакомление). Сослагательное наклонение; значение, образование, правописание. Повелительное наклонение; значение, образование, правописание. Безличные глаголы. Переходные и непереходные глаголы. Развитие навыков использования в речевой практике лингвистических словарей разных типов. Культура речи. Правильное использование в речи видовременных форм. Верное произношение отдельных глагольных форм. 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 ). Употребление глаголов в переносном значении. Текстовая функция видо-временных форм.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i/>
          <w:iCs/>
          <w:sz w:val="28"/>
          <w:szCs w:val="28"/>
        </w:rPr>
        <w:t>ИМЯ СУЩЕСТВИТЕЛЬНОЕ (</w:t>
      </w:r>
      <w:r w:rsidR="00182118" w:rsidRPr="00E95490">
        <w:rPr>
          <w:rFonts w:ascii="Times New Roman" w:hAnsi="Times New Roman" w:cs="Times New Roman"/>
          <w:i/>
          <w:iCs/>
          <w:sz w:val="28"/>
          <w:szCs w:val="28"/>
        </w:rPr>
        <w:t xml:space="preserve"> 31</w:t>
      </w:r>
      <w:r w:rsidR="00722CB0" w:rsidRPr="00E95490">
        <w:rPr>
          <w:rFonts w:ascii="Times New Roman" w:hAnsi="Times New Roman" w:cs="Times New Roman"/>
          <w:i/>
          <w:iCs/>
          <w:sz w:val="28"/>
          <w:szCs w:val="28"/>
        </w:rPr>
        <w:t xml:space="preserve"> </w:t>
      </w:r>
      <w:r w:rsidRPr="00E95490">
        <w:rPr>
          <w:rFonts w:ascii="Times New Roman" w:hAnsi="Times New Roman" w:cs="Times New Roman"/>
          <w:i/>
          <w:iCs/>
          <w:sz w:val="28"/>
          <w:szCs w:val="28"/>
        </w:rPr>
        <w:t xml:space="preserve">ч.)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 Правила употребления при письме суффиксов -чик (-щик), -ек (-ик). Правила слитного и раздельного написания не с именами существительными. Имена существительные одушевлённые и неодушевлённые; собственные и нарицательные. Правила употребления прописной буквы при написании имён существительных.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lastRenderedPageBreak/>
        <w:t xml:space="preserve">Род имён существительных. Существительные общего рода; род неизменяемых имён существительных. Число имён существительных. Существительные, имеющие форму только единственного или только множественного числа. Падеж. Склонение имён существительных. Разносклоняемые и несклоняемые существительные. Правописание безударных окончаний имён существительных. Развитие навыков использования в речевой практике словарей разных типов. Культура речи. Правильное согласование в роде со словами типа бандероль, вуаль, лазурь, кофе, мозоль, кашне и др.; верное определение родовой принадлежности неизменяемых существительных (шимпанзе, кенгуру, шоссе). Правильное образование некоторых грамматических форм: пара носков, пара чулок; группа грузин, бурят и др. Произношение согласных перед е в заимствованных словах (типа ателье, термин), правильное ударение в существительных (типа километр, обеспечение, щавель и др.); терминов русского языка. Имена существительные в художественном тексте: их образная и экспрессивная роль. Текстовая функция имён существительных со значением «целое и его части». </w:t>
      </w:r>
    </w:p>
    <w:p w:rsidR="00446895" w:rsidRPr="00E95490" w:rsidRDefault="00182118" w:rsidP="007C7D64">
      <w:pPr>
        <w:pStyle w:val="Default"/>
        <w:rPr>
          <w:rFonts w:ascii="Times New Roman" w:hAnsi="Times New Roman" w:cs="Times New Roman"/>
          <w:sz w:val="28"/>
          <w:szCs w:val="28"/>
        </w:rPr>
      </w:pPr>
      <w:r w:rsidRPr="00E95490">
        <w:rPr>
          <w:rFonts w:ascii="Times New Roman" w:hAnsi="Times New Roman" w:cs="Times New Roman"/>
          <w:i/>
          <w:iCs/>
          <w:sz w:val="28"/>
          <w:szCs w:val="28"/>
        </w:rPr>
        <w:t>ИМЯ ПРИЛАГАТЕЛЬНОЕ (19</w:t>
      </w:r>
      <w:r w:rsidR="00722CB0" w:rsidRPr="00E95490">
        <w:rPr>
          <w:rFonts w:ascii="Times New Roman" w:hAnsi="Times New Roman" w:cs="Times New Roman"/>
          <w:i/>
          <w:iCs/>
          <w:sz w:val="28"/>
          <w:szCs w:val="28"/>
        </w:rPr>
        <w:t xml:space="preserve"> </w:t>
      </w:r>
      <w:r w:rsidR="00446895" w:rsidRPr="00E95490">
        <w:rPr>
          <w:rFonts w:ascii="Times New Roman" w:hAnsi="Times New Roman" w:cs="Times New Roman"/>
          <w:i/>
          <w:iCs/>
          <w:sz w:val="28"/>
          <w:szCs w:val="28"/>
        </w:rPr>
        <w:t xml:space="preserve">ч.)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прилагательные качественные, относительные и притяжательные. 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12 положительная, сравнительная, превосходная. Склонение имён прилагательных. Правописание падежных окончаний имён прилагательных. Развитие навыков пользования лингвистическими словарями разных типов. Культура речи. Правильное произношение краткой формы употребительных прилагательных (сильна), прилагательных с основами на твёрдый и мягкий согласный (бескрайный — бескрайний, искренно — искренне); правильное образование и произношение форм сравнительной и превосходной степеней (красивее, длиннее). Образная, эмоциональная функция имён прилагательных в художественном тексте. Эпитеты. Синонимия имён прилагательных. Употребление прилагательных в переносном значении. </w:t>
      </w:r>
    </w:p>
    <w:p w:rsidR="00446895" w:rsidRPr="00E95490" w:rsidRDefault="00446895" w:rsidP="007C7D64">
      <w:pPr>
        <w:pStyle w:val="Default"/>
        <w:rPr>
          <w:rFonts w:ascii="Times New Roman" w:hAnsi="Times New Roman" w:cs="Times New Roman"/>
          <w:bCs/>
          <w:sz w:val="28"/>
          <w:szCs w:val="28"/>
        </w:rPr>
      </w:pPr>
      <w:r w:rsidRPr="00E95490">
        <w:rPr>
          <w:rFonts w:ascii="Times New Roman" w:hAnsi="Times New Roman" w:cs="Times New Roman"/>
          <w:i/>
          <w:iCs/>
          <w:sz w:val="28"/>
          <w:szCs w:val="28"/>
        </w:rPr>
        <w:t>Уроки повторения и закрепления изученного (резервные уроки</w:t>
      </w:r>
      <w:r w:rsidRPr="00E95490">
        <w:rPr>
          <w:rFonts w:ascii="Times New Roman" w:hAnsi="Times New Roman" w:cs="Times New Roman"/>
          <w:sz w:val="28"/>
          <w:szCs w:val="28"/>
        </w:rPr>
        <w:t xml:space="preserve">) – </w:t>
      </w:r>
      <w:r w:rsidR="00182118" w:rsidRPr="00E95490">
        <w:rPr>
          <w:rFonts w:ascii="Times New Roman" w:hAnsi="Times New Roman" w:cs="Times New Roman"/>
          <w:bCs/>
          <w:sz w:val="28"/>
          <w:szCs w:val="28"/>
        </w:rPr>
        <w:t xml:space="preserve"> 5</w:t>
      </w:r>
      <w:r w:rsidR="00722CB0" w:rsidRPr="00E95490">
        <w:rPr>
          <w:rFonts w:ascii="Times New Roman" w:hAnsi="Times New Roman" w:cs="Times New Roman"/>
          <w:bCs/>
          <w:sz w:val="28"/>
          <w:szCs w:val="28"/>
        </w:rPr>
        <w:t xml:space="preserve"> </w:t>
      </w:r>
      <w:r w:rsidRPr="00E95490">
        <w:rPr>
          <w:rFonts w:ascii="Times New Roman" w:hAnsi="Times New Roman" w:cs="Times New Roman"/>
          <w:bCs/>
          <w:sz w:val="28"/>
          <w:szCs w:val="28"/>
        </w:rPr>
        <w:t xml:space="preserve">ч. </w:t>
      </w:r>
    </w:p>
    <w:p w:rsidR="00446895" w:rsidRPr="00E95490" w:rsidRDefault="00446895" w:rsidP="007C7D64">
      <w:pPr>
        <w:pStyle w:val="Default"/>
        <w:rPr>
          <w:rFonts w:ascii="Times New Roman" w:hAnsi="Times New Roman" w:cs="Times New Roman"/>
          <w:sz w:val="28"/>
          <w:szCs w:val="28"/>
        </w:rPr>
      </w:pPr>
    </w:p>
    <w:p w:rsidR="00446895" w:rsidRPr="00E95490" w:rsidRDefault="00446895" w:rsidP="007C7D64">
      <w:pPr>
        <w:pStyle w:val="Default"/>
        <w:jc w:val="center"/>
        <w:rPr>
          <w:rFonts w:ascii="Times New Roman" w:hAnsi="Times New Roman" w:cs="Times New Roman"/>
          <w:bCs/>
          <w:sz w:val="28"/>
          <w:szCs w:val="28"/>
        </w:rPr>
      </w:pPr>
      <w:r w:rsidRPr="00E95490">
        <w:rPr>
          <w:rFonts w:ascii="Times New Roman" w:hAnsi="Times New Roman" w:cs="Times New Roman"/>
          <w:bCs/>
          <w:sz w:val="28"/>
          <w:szCs w:val="28"/>
        </w:rPr>
        <w:t>6 КЛАСС</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О ЯЗЫКЕ - </w:t>
      </w:r>
      <w:r w:rsidRPr="00E95490">
        <w:rPr>
          <w:rFonts w:ascii="Times New Roman" w:hAnsi="Times New Roman" w:cs="Times New Roman"/>
          <w:bCs/>
          <w:sz w:val="28"/>
          <w:szCs w:val="28"/>
        </w:rPr>
        <w:t xml:space="preserve">1 ч.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Слово как основная единица языка.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РЕЧЬ </w:t>
      </w:r>
      <w:r w:rsidRPr="00E95490">
        <w:rPr>
          <w:rFonts w:ascii="Times New Roman" w:hAnsi="Times New Roman" w:cs="Times New Roman"/>
          <w:bCs/>
          <w:sz w:val="28"/>
          <w:szCs w:val="28"/>
        </w:rPr>
        <w:t xml:space="preserve">- 35 ч.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lastRenderedPageBreak/>
        <w:t xml:space="preserve">Повторение изученного о тексте, стилях и типах речи; расширение представления о языковых средствах, характерных для изученных стилей речи (разговорного и художественного). </w:t>
      </w:r>
    </w:p>
    <w:p w:rsidR="00446895" w:rsidRPr="00E95490" w:rsidRDefault="00446895" w:rsidP="007C7D64">
      <w:pPr>
        <w:pStyle w:val="Default"/>
        <w:rPr>
          <w:rFonts w:ascii="Times New Roman" w:hAnsi="Times New Roman" w:cs="Times New Roman"/>
          <w:sz w:val="28"/>
          <w:szCs w:val="28"/>
        </w:rPr>
      </w:pPr>
      <w:r w:rsidRPr="00E95490">
        <w:rPr>
          <w:rFonts w:ascii="Times New Roman" w:hAnsi="Times New Roman" w:cs="Times New Roman"/>
          <w:sz w:val="28"/>
          <w:szCs w:val="28"/>
        </w:rPr>
        <w:t xml:space="preserve">Т е к с т. Развитие мысли в тексте: параллельный и последовательный (цепной) способы связи предложений, средства связи — местоимение, деепричастие. Текстовая роль повтора: нормативный повтор как средство связи предложений, как стилистический приём, повышающий выразительность речи, и повтор-недочёт. </w:t>
      </w:r>
    </w:p>
    <w:p w:rsidR="00446895" w:rsidRPr="00644911" w:rsidRDefault="00446895" w:rsidP="007C7D64">
      <w:pPr>
        <w:pStyle w:val="Default"/>
        <w:rPr>
          <w:rFonts w:ascii="Times New Roman" w:hAnsi="Times New Roman" w:cs="Times New Roman"/>
          <w:color w:val="auto"/>
          <w:sz w:val="28"/>
          <w:szCs w:val="28"/>
        </w:rPr>
      </w:pPr>
      <w:r w:rsidRPr="00E95490">
        <w:rPr>
          <w:rFonts w:ascii="Times New Roman" w:hAnsi="Times New Roman" w:cs="Times New Roman"/>
          <w:sz w:val="28"/>
          <w:szCs w:val="28"/>
        </w:rPr>
        <w:t>С т и л и  р е ч и: научный и официально-деловой стиль (сфера употребления, задача общения, характерные языковые средства). Характерные для научного стиля речи фрагменты текста</w:t>
      </w:r>
      <w:r w:rsidRPr="00644911">
        <w:rPr>
          <w:rFonts w:ascii="Times New Roman" w:hAnsi="Times New Roman" w:cs="Times New Roman"/>
          <w:color w:val="auto"/>
          <w:sz w:val="28"/>
          <w:szCs w:val="28"/>
        </w:rPr>
        <w:t xml:space="preserve"> (определение научного понятия, классификация научных понятий), структура и языковые средства выражения дефиниций. Характерные для делового стиля композиционные формы (жанры) — инструкция, объявление.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Т и п ы  р е ч и. Типовые фрагменты текста: описание места, описание состояния окружающей среды, информативное и изобразительное повествование, рассуждение-объяснение; типовое значение, схема построения, способы выражения «данного» и «нового» в предложениях фрагмента; способы соединения фрагментов в целом тексте.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РЕЧЬ. ЯЗЫК. ПРАВОПИСАНИЕ. КУЛЬТУРА РЕЧИ (НА ОСНОВЕ ИЗУЧЕННОГО В 5 КЛАССЕ)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ПРАВОПИСАНИЕ – </w:t>
      </w:r>
      <w:r w:rsidRPr="00644911">
        <w:rPr>
          <w:rFonts w:ascii="Times New Roman" w:hAnsi="Times New Roman" w:cs="Times New Roman"/>
          <w:bCs/>
          <w:color w:val="auto"/>
          <w:sz w:val="28"/>
          <w:szCs w:val="28"/>
        </w:rPr>
        <w:t xml:space="preserve">15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Орфография: употребление прописных букв; буквы ъ—ь; орфограммы корня; правописание окончаний слов; слитное и раздельное написание не с глаголами, существительными, прилагательными. Пунктуация: знаки препинания в конце предложения; запятая при однородных членах, между частями сложного предложения, при обращении; пунктуационное оформление прямой речи перед словами автора и после слов автора; тире и двоеточие в предложениях с однородными членами и обобщающим словом; тире между подлежащим и сказуемым, выраженными существительными в именительном падеже. </w:t>
      </w:r>
      <w:r w:rsidRPr="00644911">
        <w:rPr>
          <w:rFonts w:ascii="Times New Roman" w:hAnsi="Times New Roman" w:cs="Times New Roman"/>
          <w:i/>
          <w:iCs/>
          <w:color w:val="auto"/>
          <w:sz w:val="28"/>
          <w:szCs w:val="28"/>
        </w:rPr>
        <w:t xml:space="preserve">Выдающиеся лингвисты: А. Х. Востоков.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ЧАСТИ РЕЧИ, ИХ ГРАММАТИЧЕСКИЕ ПРИЗНАКИ, СЛОВООБРАЗОВАНИЕ, ПРАВОПИСАНИЕ, ПРОИЗНОШЕНИЕ И УПОТРЕБЛЕНИЕ В РЕЧИ – </w:t>
      </w:r>
      <w:r w:rsidRPr="00644911">
        <w:rPr>
          <w:rFonts w:ascii="Times New Roman" w:hAnsi="Times New Roman" w:cs="Times New Roman"/>
          <w:bCs/>
          <w:color w:val="auto"/>
          <w:sz w:val="28"/>
          <w:szCs w:val="28"/>
        </w:rPr>
        <w:t xml:space="preserve">61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Морфология и синтаксис как разделы грамматики. Глагол, имя существительное, имя прилагательное; их общее грамматическое значение, морфологические и синтаксические признаки. Словосочетание и предложение как основные единицы синтаксиса. Главное и зависимое слова в словосочетании; главные и второстепенные члены предложения.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Простое и сложное предложение. Предложение с однородными членами, обращением и прямой речью. Словообразование имён существительных, прилагательных, глаголов. Основные способы 13 образования слов: приставочный, суффиксальный, приставочно-суффиксальный, бессуффиксный, сложение (в том числе и сложение с одновременным присоединением суффикса). Сложносокращённые слова; верное определение их родовой </w:t>
      </w:r>
      <w:r w:rsidRPr="00644911">
        <w:rPr>
          <w:rFonts w:ascii="Times New Roman" w:hAnsi="Times New Roman" w:cs="Times New Roman"/>
          <w:color w:val="auto"/>
          <w:sz w:val="28"/>
          <w:szCs w:val="28"/>
        </w:rPr>
        <w:lastRenderedPageBreak/>
        <w:t xml:space="preserve">принадлежности. Словообразовательные цепочки однокоренных слов. Типичные словообразовательные модели имён существительных, прилагательных и глаголов. Правописание сложных имён существительных и прилагательных; употребление н— нн в именах прилагательных, образованных от имён существительных; правописание приставок при- и пре-, букв ы—и в корне после приставок. </w:t>
      </w:r>
      <w:r w:rsidRPr="00644911">
        <w:rPr>
          <w:rFonts w:ascii="Times New Roman" w:hAnsi="Times New Roman" w:cs="Times New Roman"/>
          <w:i/>
          <w:iCs/>
          <w:color w:val="auto"/>
          <w:sz w:val="28"/>
          <w:szCs w:val="28"/>
        </w:rPr>
        <w:t xml:space="preserve">Выдающиеся лингвисты: Л. В. Щерба. </w:t>
      </w:r>
      <w:r w:rsidRPr="00644911">
        <w:rPr>
          <w:rFonts w:ascii="Times New Roman" w:hAnsi="Times New Roman" w:cs="Times New Roman"/>
          <w:color w:val="auto"/>
          <w:sz w:val="28"/>
          <w:szCs w:val="28"/>
        </w:rPr>
        <w:t xml:space="preserve">Культура речи. Правильное употребление сложносокращённых слов. Правильное употребление в речи имён существительных, прилагательных и глаголов. Наблюдение за употреблением имён существительных, прилагательных и глаголов в художественной речи.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МОРФОЛОГИЯ – </w:t>
      </w:r>
      <w:r w:rsidRPr="00644911">
        <w:rPr>
          <w:rFonts w:ascii="Times New Roman" w:hAnsi="Times New Roman" w:cs="Times New Roman"/>
          <w:bCs/>
          <w:color w:val="auto"/>
          <w:sz w:val="28"/>
          <w:szCs w:val="28"/>
        </w:rPr>
        <w:t xml:space="preserve">85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ПРИЧАСТИЕ И ДЕЕПРИЧАСТИЕ (27 + 23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Причастие как особая форма глагола: общее грамматическое значение, морфологические признаки, роль в предложении. Суффиксы причастий. Действительные и страдательные причастия. Образование действительных и страдательных причастий настоящего и прошедшего времени. Полные и краткие страдательные причастия; их синтаксическая роль. Причастный оборот и знаки препинания в предложениях с причастным оборотом. Правописание суффиксов действительных и страдательных причастий. Не с причастиями. Склонение причастий. Правописание окончаний причастий.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Деепричастие как особая форма глагола: общее грамматическое значение, морфологические признаки, роль в предложении. Суффиксы деепричастий.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Образование деепричастий совершенного и несовершенного вида. Не с деепричастиями. Деепричастный оборот и знаки препинания в предложениях с деепричастным оборотом. </w:t>
      </w:r>
      <w:r w:rsidRPr="00644911">
        <w:rPr>
          <w:rFonts w:ascii="Times New Roman" w:hAnsi="Times New Roman" w:cs="Times New Roman"/>
          <w:i/>
          <w:iCs/>
          <w:color w:val="auto"/>
          <w:sz w:val="28"/>
          <w:szCs w:val="28"/>
        </w:rPr>
        <w:t xml:space="preserve">Выдающиеся лингвисты: И. А. Бодуэн де Куртенэ. </w:t>
      </w:r>
      <w:r w:rsidRPr="00644911">
        <w:rPr>
          <w:rFonts w:ascii="Times New Roman" w:hAnsi="Times New Roman" w:cs="Times New Roman"/>
          <w:color w:val="auto"/>
          <w:sz w:val="28"/>
          <w:szCs w:val="28"/>
        </w:rPr>
        <w:t xml:space="preserve">Культура речи. Орфоэпические особенности употребительных причастий и деепричастий. Грамматически правильное построение предложений с причастными и деепричастными оборотами. Наблюдение за использованием причастий и деепричастий в текстах разных стилей. Текстообразующая функция деепричастных оборотов.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ИМЯ ЧИСЛИТЕЛЬНОЕ (13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Имя числительное как часть речи: общее грамматическое значение, морфологические признаки, роль в предложении. Числительные простые, сложные и составные; их правописание. Числительные количественные, порядковые, собирательные, дробные; их значение, особенности склонения и правописания. Нормы употребления числительных в устной речи. Правильное чтение (с учётом грамматических норм) текстов с именами числительными. Культура речи. Правильное употребление в речи имён числительных (в частности, составных) в косвенных падежах. Верное согласование собирательных числительных (оба, обе; двое, трое) с именами существительными. Правильное произношение имён числительных.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МЕСТОИМЕНИЕ (22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lastRenderedPageBreak/>
        <w:t xml:space="preserve">Местоимение как часть речи: особенности значения, морфологических и синтаксических признаков. Разряды местоимений: значение, изменение, роль в предложении. Правописание неопределённых и отрицательных местоимений; раздельное написание предлогов с местоимениями. </w:t>
      </w:r>
      <w:r w:rsidRPr="00644911">
        <w:rPr>
          <w:rFonts w:ascii="Times New Roman" w:hAnsi="Times New Roman" w:cs="Times New Roman"/>
          <w:i/>
          <w:iCs/>
          <w:color w:val="auto"/>
          <w:sz w:val="28"/>
          <w:szCs w:val="28"/>
        </w:rPr>
        <w:t xml:space="preserve">Выдающиеся лингвисты: А. А. Шахматов. </w:t>
      </w:r>
      <w:r w:rsidRPr="00644911">
        <w:rPr>
          <w:rFonts w:ascii="Times New Roman" w:hAnsi="Times New Roman" w:cs="Times New Roman"/>
          <w:color w:val="auto"/>
          <w:sz w:val="28"/>
          <w:szCs w:val="28"/>
        </w:rPr>
        <w:t xml:space="preserve">Культура речи. Правильное, не нарушающее смысловой точности употребление местоимений в тексте. Верное образование и произношение употребительных местоимений: их (не «ихний»), о нём (не «о ём») и др. Употребление местоимений для связи предложений в тексте.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i/>
          <w:iCs/>
          <w:sz w:val="28"/>
          <w:szCs w:val="28"/>
        </w:rPr>
        <w:t>Уроки повторения и закрепления изученного (резервные уроки</w:t>
      </w:r>
      <w:r w:rsidRPr="00644911">
        <w:rPr>
          <w:rFonts w:ascii="Times New Roman" w:hAnsi="Times New Roman" w:cs="Times New Roman"/>
          <w:sz w:val="28"/>
          <w:szCs w:val="28"/>
        </w:rPr>
        <w:t xml:space="preserve">) – </w:t>
      </w:r>
      <w:r w:rsidRPr="00644911">
        <w:rPr>
          <w:rFonts w:ascii="Times New Roman" w:hAnsi="Times New Roman" w:cs="Times New Roman"/>
          <w:bCs/>
          <w:sz w:val="28"/>
          <w:szCs w:val="28"/>
        </w:rPr>
        <w:t xml:space="preserve">7 ч. </w:t>
      </w:r>
    </w:p>
    <w:p w:rsidR="00446895" w:rsidRPr="00644911" w:rsidRDefault="00446895" w:rsidP="007C7D64">
      <w:pPr>
        <w:pStyle w:val="Default"/>
        <w:rPr>
          <w:rFonts w:ascii="Times New Roman" w:hAnsi="Times New Roman" w:cs="Times New Roman"/>
          <w:i/>
          <w:iCs/>
          <w:sz w:val="28"/>
          <w:szCs w:val="28"/>
        </w:rPr>
      </w:pPr>
      <w:r w:rsidRPr="00644911">
        <w:rPr>
          <w:rFonts w:ascii="Times New Roman" w:hAnsi="Times New Roman" w:cs="Times New Roman"/>
          <w:sz w:val="28"/>
          <w:szCs w:val="28"/>
        </w:rPr>
        <w:t xml:space="preserve">личных окончаний глагола. Причастие и деепричастие. Правописание суффиксов глагола и причастия. Не с глаголами, причастиями, деепричастиями. </w:t>
      </w:r>
      <w:r w:rsidRPr="00644911">
        <w:rPr>
          <w:rFonts w:ascii="Times New Roman" w:hAnsi="Times New Roman" w:cs="Times New Roman"/>
          <w:i/>
          <w:iCs/>
          <w:sz w:val="28"/>
          <w:szCs w:val="28"/>
        </w:rPr>
        <w:t xml:space="preserve">Выдающиеся лингвисты: Д. Н. Ушаков. </w:t>
      </w:r>
    </w:p>
    <w:p w:rsidR="00446895" w:rsidRPr="00644911" w:rsidRDefault="00446895" w:rsidP="007C7D64">
      <w:pPr>
        <w:pStyle w:val="Default"/>
        <w:rPr>
          <w:rFonts w:ascii="Times New Roman" w:hAnsi="Times New Roman" w:cs="Times New Roman"/>
          <w:sz w:val="28"/>
          <w:szCs w:val="28"/>
        </w:rPr>
      </w:pPr>
    </w:p>
    <w:p w:rsidR="00446895" w:rsidRPr="00644911" w:rsidRDefault="00446895" w:rsidP="007C7D64">
      <w:pPr>
        <w:pStyle w:val="Default"/>
        <w:jc w:val="center"/>
        <w:rPr>
          <w:rFonts w:ascii="Times New Roman" w:hAnsi="Times New Roman" w:cs="Times New Roman"/>
          <w:bCs/>
          <w:sz w:val="28"/>
          <w:szCs w:val="28"/>
        </w:rPr>
      </w:pPr>
      <w:r w:rsidRPr="00644911">
        <w:rPr>
          <w:rFonts w:ascii="Times New Roman" w:hAnsi="Times New Roman" w:cs="Times New Roman"/>
          <w:bCs/>
          <w:sz w:val="28"/>
          <w:szCs w:val="28"/>
        </w:rPr>
        <w:t>7 КЛАСС</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О ЯЗЫКЕ – </w:t>
      </w:r>
      <w:r w:rsidRPr="00644911">
        <w:rPr>
          <w:rFonts w:ascii="Times New Roman" w:hAnsi="Times New Roman" w:cs="Times New Roman"/>
          <w:bCs/>
          <w:sz w:val="28"/>
          <w:szCs w:val="28"/>
        </w:rPr>
        <w:t xml:space="preserve">1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Русский язык как развивающееся явление. Формы функционирования современного русского языка.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РЕЧЬ – </w:t>
      </w:r>
      <w:r w:rsidRPr="00644911">
        <w:rPr>
          <w:rFonts w:ascii="Times New Roman" w:hAnsi="Times New Roman" w:cs="Times New Roman"/>
          <w:bCs/>
          <w:sz w:val="28"/>
          <w:szCs w:val="28"/>
        </w:rPr>
        <w:t xml:space="preserve">13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Повторение изученного о тексте, стилях и типах речи; расширение представления о языковых средствах, характерных для разных типов и стилей речи.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Т е к с т. Прямой и обратный (экспрессивный) порядок слов в предложениях текста; средства связи предложений — наречия и предложно-падежные сочетания со значением места и времени, союзы и, да, а, но, же.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С т и л и р е ч и: публицистический стиль (сфера употребления, задача речи, характерные языковые средства). Характерные композиционные формы: заметка в газету, рекламное сообщение.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Т и п ы р е ч и: строение типового фрагмента текста с описанием состояния человека, рассуждения-размышления.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ЯЗЫК. ПРАВОПИСАНИЕ. КУЛЬТУРА РЕЧИ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ЗАКРЕПЛЕНИЕ И УГЛУБЛЕНИЕ ИЗУЧЕННОГО В 6 КЛАССЕ – </w:t>
      </w:r>
      <w:r w:rsidRPr="00644911">
        <w:rPr>
          <w:rFonts w:ascii="Times New Roman" w:hAnsi="Times New Roman" w:cs="Times New Roman"/>
          <w:bCs/>
          <w:sz w:val="28"/>
          <w:szCs w:val="28"/>
        </w:rPr>
        <w:t xml:space="preserve">41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Звуковая сторона речи: звуки речи, словесное и логическое ударение, интонация. Словообразование знаменательных частей речи. Правописание: орфография и пунктуация. Лексическая система языка. Грамматика: морфология и синтаксис. Глагол, его спрягаемые формы. Правописание личных окончаний глагола. Причастие и деепричастие. Правописание суффиксов глагола и причастия. Не с глаголами, причастиями, деепричастиями. </w:t>
      </w:r>
      <w:r w:rsidRPr="00644911">
        <w:rPr>
          <w:rFonts w:ascii="Times New Roman" w:hAnsi="Times New Roman" w:cs="Times New Roman"/>
          <w:i/>
          <w:iCs/>
          <w:sz w:val="28"/>
          <w:szCs w:val="28"/>
        </w:rPr>
        <w:t xml:space="preserve">Выдающиеся лингвисты: Д. Н. Ушаков.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МОРФОЛОГИЯ. ОРФОГРАФИЯ – </w:t>
      </w:r>
      <w:r w:rsidRPr="00644911">
        <w:rPr>
          <w:rFonts w:ascii="Times New Roman" w:hAnsi="Times New Roman" w:cs="Times New Roman"/>
          <w:bCs/>
          <w:sz w:val="28"/>
          <w:szCs w:val="28"/>
        </w:rPr>
        <w:t xml:space="preserve">80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НАРЕЧИЕ (41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lastRenderedPageBreak/>
        <w:t xml:space="preserve">Наречие как часть речи: общее грамматическое значение, морфологические признаки, роль в предложении. Степени сравнения наречий: положительная, сравнительная, превосходная. Правописание не и ни в наречиях; не с наречиями на -о (-е); о и а в конце наречий; ъ после шипящих в конце наречий; употребление дефиса,   н—нн  в наречиях; слитное и раздельное написание наречных слов. Разряды наречий по значению: определительные и обстоятельственные. Слова категории состояния (слова состояния). Наречие в художественном тексте (наблюдение и анализ). Синонимия наречий при характеристике действия, признака. Свободное владение орфографическим, толковым, орфоэпическим, этимологическим словарями для получения необходимой справки. </w:t>
      </w:r>
      <w:r w:rsidRPr="00644911">
        <w:rPr>
          <w:rFonts w:ascii="Times New Roman" w:hAnsi="Times New Roman" w:cs="Times New Roman"/>
          <w:i/>
          <w:iCs/>
          <w:sz w:val="28"/>
          <w:szCs w:val="28"/>
        </w:rPr>
        <w:t xml:space="preserve">Выдающиеся лингвисты: А. Н. Гвоздев. </w:t>
      </w:r>
      <w:r w:rsidRPr="00644911">
        <w:rPr>
          <w:rFonts w:ascii="Times New Roman" w:hAnsi="Times New Roman" w:cs="Times New Roman"/>
          <w:sz w:val="28"/>
          <w:szCs w:val="28"/>
        </w:rPr>
        <w:t xml:space="preserve">Культура речи. Правильное произношение употребительных наречий. Использование местоименных наречий как средства связи предложений в тексте.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СЛУЖЕБНЫЕ ЧАСТИ РЕЧИ – 33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ПРЕДЛОГ (10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Общее понятие о предлогах. Разряды предлогов: простые, сложные и составные; непроизводные и производные. Правописание предлогов. Культура речи. Правильное употребление предлогов в составе словосочетаний (отзыв о книге, рецензия на книгу и т. д.), существительных с предлогами благодаря, согласно, вопреки. Правильное произношение предлогов.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СОЮЗ (12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Общее понятие о союзе. Разряды союзов: сочинительные и подчинительные. Употребление союзов в простом и сложном предложениях. Правописание союзов типа зато, чтобы, также, тоже, соотносимых с формами других частей речи.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Союзы как средство связи членов предложения и средство связи предложений. Культура речи. Правильное произношение союзов.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ЧАСТИЦА (11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Общее понятие о частице. Разряды частиц: формообразующие и модальные (отрицательные, вопросительные, выделительные, усилительные и др.). Правописание частиц не и ни с различными частями речи и в составе предложения. Культура речи. Употребление частиц в соответствии со смыслом высказывания и стилем речи. Правильное произношение частиц. Наблюдение за использованием частиц как средством выразительности речи.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МЕЖДОМЕТИЯ И ЗВУКОПОДРАЖАТЕЛЬНЫЕ СЛОВА – </w:t>
      </w:r>
      <w:r w:rsidRPr="00644911">
        <w:rPr>
          <w:rFonts w:ascii="Times New Roman" w:hAnsi="Times New Roman" w:cs="Times New Roman"/>
          <w:bCs/>
          <w:color w:val="auto"/>
          <w:sz w:val="28"/>
          <w:szCs w:val="28"/>
        </w:rPr>
        <w:t xml:space="preserve">6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Общее понятие о междометиях и звукоподражательных словах. Междометия, обслуживающие сферу эмоций, сферу волеизъявления, сферу речевого этикета. Правописание междометий и звукоподражаний. Знаки препинания в </w:t>
      </w:r>
      <w:r w:rsidRPr="00644911">
        <w:rPr>
          <w:rFonts w:ascii="Times New Roman" w:hAnsi="Times New Roman" w:cs="Times New Roman"/>
          <w:color w:val="auto"/>
          <w:sz w:val="28"/>
          <w:szCs w:val="28"/>
        </w:rPr>
        <w:lastRenderedPageBreak/>
        <w:t xml:space="preserve">предложениях с междометиями. Культура речи. Правильное произношение и употребление междометий и звукоподражательных слов.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ТРУДНЫЕ СЛУЧАИ РАЗГРАНИЧЕНИЯ ЯЗЫКОВЫХ ЯВЛЕНИЙ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Семантико-грамматический анализ внешне сходных явлений языка: по прежнему — по-прежнему, ввиду — в виду, стекло (гл.) — стекло (сущ.), что (мест.) — что (союз), обежать — обижать и т. п. </w:t>
      </w:r>
      <w:r w:rsidRPr="00644911">
        <w:rPr>
          <w:rFonts w:ascii="Times New Roman" w:hAnsi="Times New Roman" w:cs="Times New Roman"/>
          <w:i/>
          <w:iCs/>
          <w:color w:val="auto"/>
          <w:sz w:val="28"/>
          <w:szCs w:val="28"/>
        </w:rPr>
        <w:t xml:space="preserve">Выдающиеся лингвисты: Г. О. Винокур. </w:t>
      </w:r>
    </w:p>
    <w:p w:rsidR="00446895" w:rsidRPr="00644911" w:rsidRDefault="00446895" w:rsidP="007C7D64">
      <w:pPr>
        <w:pStyle w:val="Default"/>
        <w:rPr>
          <w:rFonts w:ascii="Times New Roman" w:hAnsi="Times New Roman" w:cs="Times New Roman"/>
          <w:bCs/>
          <w:color w:val="auto"/>
          <w:sz w:val="28"/>
          <w:szCs w:val="28"/>
        </w:rPr>
      </w:pPr>
      <w:r w:rsidRPr="00644911">
        <w:rPr>
          <w:rFonts w:ascii="Times New Roman" w:hAnsi="Times New Roman" w:cs="Times New Roman"/>
          <w:i/>
          <w:iCs/>
          <w:color w:val="auto"/>
          <w:sz w:val="28"/>
          <w:szCs w:val="28"/>
        </w:rPr>
        <w:t>Уроки повторения и закрепления изученного (резервные уроки</w:t>
      </w:r>
      <w:r w:rsidRPr="00644911">
        <w:rPr>
          <w:rFonts w:ascii="Times New Roman" w:hAnsi="Times New Roman" w:cs="Times New Roman"/>
          <w:color w:val="auto"/>
          <w:sz w:val="28"/>
          <w:szCs w:val="28"/>
        </w:rPr>
        <w:t xml:space="preserve">) – </w:t>
      </w:r>
      <w:r w:rsidRPr="00644911">
        <w:rPr>
          <w:rFonts w:ascii="Times New Roman" w:hAnsi="Times New Roman" w:cs="Times New Roman"/>
          <w:bCs/>
          <w:color w:val="auto"/>
          <w:sz w:val="28"/>
          <w:szCs w:val="28"/>
        </w:rPr>
        <w:t xml:space="preserve">1 ч. </w:t>
      </w:r>
    </w:p>
    <w:p w:rsidR="00446895" w:rsidRPr="00644911" w:rsidRDefault="00446895" w:rsidP="007C7D64">
      <w:pPr>
        <w:pStyle w:val="Default"/>
        <w:rPr>
          <w:rFonts w:ascii="Times New Roman" w:hAnsi="Times New Roman" w:cs="Times New Roman"/>
          <w:color w:val="auto"/>
          <w:sz w:val="28"/>
          <w:szCs w:val="28"/>
        </w:rPr>
      </w:pPr>
    </w:p>
    <w:p w:rsidR="00446895" w:rsidRPr="00644911" w:rsidRDefault="00446895" w:rsidP="007C7D64">
      <w:pPr>
        <w:pStyle w:val="Default"/>
        <w:jc w:val="center"/>
        <w:rPr>
          <w:rFonts w:ascii="Times New Roman" w:hAnsi="Times New Roman" w:cs="Times New Roman"/>
          <w:bCs/>
          <w:color w:val="auto"/>
          <w:sz w:val="28"/>
          <w:szCs w:val="28"/>
        </w:rPr>
      </w:pPr>
      <w:r w:rsidRPr="00644911">
        <w:rPr>
          <w:rFonts w:ascii="Times New Roman" w:hAnsi="Times New Roman" w:cs="Times New Roman"/>
          <w:bCs/>
          <w:color w:val="auto"/>
          <w:sz w:val="28"/>
          <w:szCs w:val="28"/>
        </w:rPr>
        <w:t>8 КЛАСС</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О ЯЗЫКЕ - </w:t>
      </w:r>
      <w:r w:rsidRPr="00644911">
        <w:rPr>
          <w:rFonts w:ascii="Times New Roman" w:hAnsi="Times New Roman" w:cs="Times New Roman"/>
          <w:bCs/>
          <w:color w:val="auto"/>
          <w:sz w:val="28"/>
          <w:szCs w:val="28"/>
        </w:rPr>
        <w:t xml:space="preserve">1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Русский язык в кругу других славянских языков. Роль старославянского (церковнославянского) языка в развитии русского языка. </w:t>
      </w:r>
      <w:r w:rsidRPr="00644911">
        <w:rPr>
          <w:rFonts w:ascii="Times New Roman" w:hAnsi="Times New Roman" w:cs="Times New Roman"/>
          <w:i/>
          <w:iCs/>
          <w:color w:val="auto"/>
          <w:sz w:val="28"/>
          <w:szCs w:val="28"/>
        </w:rPr>
        <w:t xml:space="preserve">Выдающиеся лингвисты: И. И. Срезневский.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РЕЧЬ – </w:t>
      </w:r>
      <w:r w:rsidRPr="00644911">
        <w:rPr>
          <w:rFonts w:ascii="Times New Roman" w:hAnsi="Times New Roman" w:cs="Times New Roman"/>
          <w:bCs/>
          <w:color w:val="auto"/>
          <w:sz w:val="28"/>
          <w:szCs w:val="28"/>
        </w:rPr>
        <w:t xml:space="preserve">14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Систематизация сведений о тексте, стилях и типах речи; расширение представления о языковых средствах, характерных для различных стилей речи.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Ж а н р ы п у б л и ц и с т и к и: репортаж, портретный очерк, проблемная статья. Особенности их строения: коммуникативная задача, содержательно-композиционные особенности жанра, типологическая структура текста, характерные языковые и речевые средства. Высказывания, ориентированные на жанр репортажа: репортаж-повествование о событии (посещении театра, экскурсии, походе); репортаж-описание памятника истории или культуры (родного города, посёлка, улицы, музея). Высказывание, ориентированное на жанр портретного очерка (рассказ об интересном человеке). Высказывание, ориентированное на жанр проблемной статьи «Хочу и надо — как их примирить?».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ЯЗЫК. ПРАВОПИСАНИЕ. КУЛЬТУРА РЕЧИ – </w:t>
      </w:r>
      <w:r w:rsidRPr="00644911">
        <w:rPr>
          <w:rFonts w:ascii="Times New Roman" w:hAnsi="Times New Roman" w:cs="Times New Roman"/>
          <w:bCs/>
          <w:color w:val="auto"/>
          <w:sz w:val="28"/>
          <w:szCs w:val="28"/>
        </w:rPr>
        <w:t xml:space="preserve">10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СИНТАКСИС И ПУНКТУАЦИЯ – </w:t>
      </w:r>
      <w:r w:rsidRPr="00644911">
        <w:rPr>
          <w:rFonts w:ascii="Times New Roman" w:hAnsi="Times New Roman" w:cs="Times New Roman"/>
          <w:bCs/>
          <w:color w:val="auto"/>
          <w:sz w:val="28"/>
          <w:szCs w:val="28"/>
        </w:rPr>
        <w:t xml:space="preserve">76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СЛОВОСОЧЕТАНИЕ И ПРЕДЛОЖЕНИЕ (5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Понятие о словосочетании. Строение словосочетания: главное и зависимое слова. Способы связи слов в словосочетании: согласование, управление, примыкание. Значение словосочетания. Понятие о предложении. Отличие предложения от словосочетания. Виды предложений по цели высказывания; восклицательные предложения (повторение). Прямой и обратный порядок слов. Интонация простого предложения и её элементы. Логическое ударение и порядок слов как средство повышения точности и выразительности речи. Интонация побудительных, </w:t>
      </w:r>
      <w:r w:rsidRPr="00644911">
        <w:rPr>
          <w:rFonts w:ascii="Times New Roman" w:hAnsi="Times New Roman" w:cs="Times New Roman"/>
          <w:color w:val="auto"/>
          <w:sz w:val="28"/>
          <w:szCs w:val="28"/>
        </w:rPr>
        <w:lastRenderedPageBreak/>
        <w:t xml:space="preserve">восклицательных, вопросительных предложений, передающая различные эмоциональные оттенки значения. Культура речи. Правильное построение словосочетаний с разными видами подчинительной связи: управлением и согласованием. Риторический вопрос, вопросно-ответная форма изложения как стилистические приёмы, повышающие выразительность речи.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СИНТАКСИС ПРОСТОГО ПРЕДЛОЖЕНИЯ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ДВУСОСТАВНОЕ ПРЕДЛОЖЕНИЕ. ГЛАВНЫЕ И ВТОРОСТЕПЕННЫЕ ЧЛЕНЫ ПРЕДЛОЖЕНИЯ (12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Подлежащее и сказуемое как главные члены предложения. Способы выражения подлежащего. Простое и составное сказуемое (глагольное и именное). Связка. Постановка тире между подлежащим и сказуемым. 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обстоятельств. Сравнительный оборот. Пунктуация предложений со сравнительными оборотами. Культура речи. Согласование сказуемого с подлежащим, выраженным словосочетанием и сложносокращёнными словами. Синонимика составных сказуемых. Единство видовременных форм глаголов-сказуемых как средство связи предложений в тексте. Обстоятельства времени как средство связи предложений в повествовательных текстах; их синонимика. Обстоятельства места как средство связи предложений в описательных и повествовательных текстах; их синонимика. Стилистическая роль сравнительных оборотов и определений в изобразительной речи.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ОДНОСОСТАВНЫЕ ПРОСТЫЕ ПРЕДЛОЖЕНИЯ (9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Односоставные предложения с главным членом в форме подлежащего (назывные) и в форме сказуемого (определённо-личные, неопределённо-личные, безличные). Особенности интонации простого односоставного предложения. Предложения односоставные и двусоставные как синтаксические синонимы. Культура речи. Наблюдение за использованием в художественном тексте односоставных предложений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НЕПОЛНЫЕ ПРЕДЛОЖЕНИЯ (3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Понятие о неполных предложениях. Особенности интонации простого неполного предложения. Культура речи. Наблюдение за использованием неполных предложений в разговорной (в диалоге) и в книжной речи.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ПРЕДЛОЖЕНИЯ С ОДНОРОДНЫМИ ЧЛЕНАМИ (12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Однородные члены предложения, их признаки. Однородные члены, связанные без союзов и с помощью сочинительных союзов. Однородные и неоднородные определения. Предложения с несколькими рядами однородных членов.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Запятая между однородными членами. Обобщающие слова при однородных членах предложения. Двоеточие и тире при обобщающих словах в предложениях с однородными членами. Особенности интонации простого предложения с </w:t>
      </w:r>
      <w:r w:rsidRPr="00644911">
        <w:rPr>
          <w:rFonts w:ascii="Times New Roman" w:hAnsi="Times New Roman" w:cs="Times New Roman"/>
          <w:color w:val="auto"/>
          <w:sz w:val="28"/>
          <w:szCs w:val="28"/>
        </w:rPr>
        <w:lastRenderedPageBreak/>
        <w:t xml:space="preserve">однородными членами. </w:t>
      </w:r>
      <w:r w:rsidRPr="00644911">
        <w:rPr>
          <w:rFonts w:ascii="Times New Roman" w:hAnsi="Times New Roman" w:cs="Times New Roman"/>
          <w:i/>
          <w:iCs/>
          <w:color w:val="auto"/>
          <w:sz w:val="28"/>
          <w:szCs w:val="28"/>
        </w:rPr>
        <w:t xml:space="preserve">Выдающиеся лингвисты: Ф. Ф. Фортунатов. </w:t>
      </w:r>
      <w:r w:rsidRPr="00644911">
        <w:rPr>
          <w:rFonts w:ascii="Times New Roman" w:hAnsi="Times New Roman" w:cs="Times New Roman"/>
          <w:color w:val="auto"/>
          <w:sz w:val="28"/>
          <w:szCs w:val="28"/>
        </w:rPr>
        <w:t xml:space="preserve">Культура речи. Правильное построение предложений с союзами не только..., но и...; как..., так и... . Синонимика рядов однородных членов с различными союзами и без союзов. Использование разных типов сочетания однородных членов (парное соединение, с повторяющимися союзами) как средство выразительности речи.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ПРЕДЛОЖЕНИЯ С ОБРАЩЕНИЯМИ, ВВОДНЫМИ СЛОВАМИ (СЛОВОСОЧЕТАНИЯМИ, ПРЕДЛОЖЕНИЯМИ), МЕЖДОМЕТИЯМИ (11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sz w:val="28"/>
          <w:szCs w:val="28"/>
        </w:rPr>
        <w:t xml:space="preserve">Обращение нераспространённое и распространённое, знаки препинания при обращении. Вводные слова и предложения, их сходство и различие. Знаки препинания при вводных словах, словосочетаниях и предложениях. Междометие. Знаки препинания в предложениях с междометиями. Особенности интонации предложений с вводными словами и предложениями. Культура речи. Правильное произношение сочетаний русских имён и отчеств, использующихся в </w:t>
      </w:r>
      <w:r w:rsidRPr="00644911">
        <w:rPr>
          <w:rFonts w:ascii="Times New Roman" w:hAnsi="Times New Roman" w:cs="Times New Roman"/>
          <w:color w:val="auto"/>
          <w:sz w:val="28"/>
          <w:szCs w:val="28"/>
        </w:rPr>
        <w:t xml:space="preserve">роли обращения. Неуместное употребление вводных слов и выражений книжного характера в разговорной речи. Наблюдение за использованием обращений в разных стилях речи, а также в художественных текстах как средство характеристики адресата и передачи авторского отношения к нему. Синонимика вводных слов, стилистические различия между ними. Вводные слова как средство связи предложений в тексте.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ПРЕДЛОЖЕНИЯ С ОБОСОБЛЕННЫМИ ЧЛЕНАМИ (16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Понятие обособления. Обособление определений, приложений, дополнений, обстоятельств. Уточняющие члены предложения. Особенности интонации предложений с обособленными и уточняющими членами. Культура речи. Правильное построение предложений с обособленными определениями и обстоятельствами. Стилистическая роль обособленных и необособленных членов предложения и сопоставимых с ними синтаксических конструкций (обособленных определений и составных сказуемых, обособленных обстоятельств, выраженных деепричастными оборотами, и простых сказуемых). Обособленные обстоятельства, выраженные деепричастными оборотами, как средство связи предложений в тексте.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ПРЯМАЯ И КОСВЕННАЯ РЕЧЬ (8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Способы передачи чужой речи: прямая и косвенная речь. Строение предложений с прямой речью. Знаки препинания при прямой речи. Цитата как способ передачи чужой речи. Выделение цитаты знаками препинания. Диалог. Интонация предложений с прямой речью. Интонационное своеобразие диалога. Культура речи. Замена прямой речи косвенной. Стилистические возможности разных способов передачи чужой речи. </w:t>
      </w:r>
    </w:p>
    <w:p w:rsidR="00446895" w:rsidRPr="00644911" w:rsidRDefault="00446895" w:rsidP="007C7D64">
      <w:pPr>
        <w:pStyle w:val="Default"/>
        <w:rPr>
          <w:rFonts w:ascii="Times New Roman" w:hAnsi="Times New Roman" w:cs="Times New Roman"/>
          <w:bCs/>
          <w:color w:val="auto"/>
          <w:sz w:val="28"/>
          <w:szCs w:val="28"/>
        </w:rPr>
      </w:pPr>
      <w:r w:rsidRPr="00644911">
        <w:rPr>
          <w:rFonts w:ascii="Times New Roman" w:hAnsi="Times New Roman" w:cs="Times New Roman"/>
          <w:i/>
          <w:iCs/>
          <w:color w:val="auto"/>
          <w:sz w:val="28"/>
          <w:szCs w:val="28"/>
        </w:rPr>
        <w:t>Уроки повторения и закрепления изученного (резервные уроки</w:t>
      </w:r>
      <w:r w:rsidRPr="00644911">
        <w:rPr>
          <w:rFonts w:ascii="Times New Roman" w:hAnsi="Times New Roman" w:cs="Times New Roman"/>
          <w:color w:val="auto"/>
          <w:sz w:val="28"/>
          <w:szCs w:val="28"/>
        </w:rPr>
        <w:t xml:space="preserve">) – </w:t>
      </w:r>
      <w:r w:rsidRPr="00644911">
        <w:rPr>
          <w:rFonts w:ascii="Times New Roman" w:hAnsi="Times New Roman" w:cs="Times New Roman"/>
          <w:bCs/>
          <w:color w:val="auto"/>
          <w:sz w:val="28"/>
          <w:szCs w:val="28"/>
        </w:rPr>
        <w:t xml:space="preserve">1 ч. </w:t>
      </w:r>
    </w:p>
    <w:p w:rsidR="00446895" w:rsidRPr="00644911" w:rsidRDefault="00446895" w:rsidP="007C7D64">
      <w:pPr>
        <w:pStyle w:val="Default"/>
        <w:rPr>
          <w:rFonts w:ascii="Times New Roman" w:hAnsi="Times New Roman" w:cs="Times New Roman"/>
          <w:color w:val="auto"/>
          <w:sz w:val="28"/>
          <w:szCs w:val="28"/>
        </w:rPr>
      </w:pPr>
    </w:p>
    <w:p w:rsidR="00446895" w:rsidRPr="00644911" w:rsidRDefault="00446895" w:rsidP="007C7D64">
      <w:pPr>
        <w:pStyle w:val="Default"/>
        <w:jc w:val="center"/>
        <w:rPr>
          <w:rFonts w:ascii="Times New Roman" w:hAnsi="Times New Roman" w:cs="Times New Roman"/>
          <w:bCs/>
          <w:color w:val="auto"/>
          <w:sz w:val="28"/>
          <w:szCs w:val="28"/>
        </w:rPr>
      </w:pPr>
      <w:r w:rsidRPr="00644911">
        <w:rPr>
          <w:rFonts w:ascii="Times New Roman" w:hAnsi="Times New Roman" w:cs="Times New Roman"/>
          <w:bCs/>
          <w:color w:val="auto"/>
          <w:sz w:val="28"/>
          <w:szCs w:val="28"/>
        </w:rPr>
        <w:t>9 КЛАСС</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lastRenderedPageBreak/>
        <w:t xml:space="preserve">О ЯЗЫКЕ </w:t>
      </w:r>
      <w:r w:rsidRPr="00644911">
        <w:rPr>
          <w:rFonts w:ascii="Times New Roman" w:hAnsi="Times New Roman" w:cs="Times New Roman"/>
          <w:bCs/>
          <w:color w:val="auto"/>
          <w:sz w:val="28"/>
          <w:szCs w:val="28"/>
        </w:rPr>
        <w:t xml:space="preserve">– 1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РЕЧЬ – </w:t>
      </w:r>
      <w:r w:rsidRPr="00644911">
        <w:rPr>
          <w:rFonts w:ascii="Times New Roman" w:hAnsi="Times New Roman" w:cs="Times New Roman"/>
          <w:bCs/>
          <w:color w:val="auto"/>
          <w:sz w:val="28"/>
          <w:szCs w:val="28"/>
        </w:rPr>
        <w:t xml:space="preserve">17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Систематизация сведений о тексте, стилях, типах речи, строении текста; расширение представления о языковых средствах, характерных для различных стилей речи.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 т и л и р е ч и. Углубление знаний о стилях речи: художественный стиль речи и язык художественного произведения.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Ж а н р ы п у б л и ц и с т и к и: эссе, путевые заметки, рецензия. Особенности их строения: коммуникативная задача, содержательно-композиционные особенности жанра, типологическая структура текста, характерные языковые и речевые средства.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Д е л о в ы е б у м а г и: заявление, доверенность, расписка, автобиография, стандартная форма, специфическая официально-деловая лексика и фразеология.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ЯЗЫК. ПРАВОПИСАНИЕ. КУЛЬТУРА РЕЧИ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ОБОБЩЕНИЕ ИЗУЧЕННОГО В 5—8 КЛАССАХ – </w:t>
      </w:r>
      <w:r w:rsidRPr="00644911">
        <w:rPr>
          <w:rFonts w:ascii="Times New Roman" w:hAnsi="Times New Roman" w:cs="Times New Roman"/>
          <w:bCs/>
          <w:color w:val="auto"/>
          <w:sz w:val="28"/>
          <w:szCs w:val="28"/>
        </w:rPr>
        <w:t xml:space="preserve">14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Основные единицы языка и их особенности (звуки, морфемы, слова, словосочетания, предложения). Лексическое и грамматическое значения слова. Части речи и их смысловые, морфологические и синтаксические признаки. Основные правила правописания.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СИНТАКСИС СЛОЖНОГО ПРЕДЛОЖЕНИЯ – </w:t>
      </w:r>
      <w:r w:rsidRPr="00644911">
        <w:rPr>
          <w:rFonts w:ascii="Times New Roman" w:hAnsi="Times New Roman" w:cs="Times New Roman"/>
          <w:bCs/>
          <w:color w:val="auto"/>
          <w:sz w:val="28"/>
          <w:szCs w:val="28"/>
        </w:rPr>
        <w:t xml:space="preserve">60 ч. </w:t>
      </w:r>
    </w:p>
    <w:p w:rsidR="00446895" w:rsidRPr="00644911" w:rsidRDefault="00446895" w:rsidP="007C7D64">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СЛОЖНОЕ ПРЕДЛОЖЕНИЕ ( 4 ч.) </w:t>
      </w:r>
      <w:r w:rsidRPr="00644911">
        <w:rPr>
          <w:rFonts w:ascii="Times New Roman" w:hAnsi="Times New Roman" w:cs="Times New Roman"/>
          <w:color w:val="auto"/>
          <w:sz w:val="28"/>
          <w:szCs w:val="28"/>
        </w:rPr>
        <w:t xml:space="preserve">18 </w:t>
      </w:r>
    </w:p>
    <w:p w:rsidR="00446895" w:rsidRPr="00644911" w:rsidRDefault="00446895" w:rsidP="007C7D64">
      <w:pPr>
        <w:pStyle w:val="Default"/>
        <w:rPr>
          <w:rFonts w:ascii="Times New Roman" w:hAnsi="Times New Roman" w:cs="Times New Roman"/>
          <w:color w:val="auto"/>
          <w:sz w:val="28"/>
          <w:szCs w:val="28"/>
        </w:rPr>
      </w:pP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color w:val="auto"/>
          <w:sz w:val="28"/>
          <w:szCs w:val="28"/>
        </w:rPr>
        <w:t>Сложное предложение и его признаки. Сложные предложения с союзами и без союзов. Классификация сложных предложений: сложносочинённые</w:t>
      </w:r>
      <w:r w:rsidRPr="00644911">
        <w:rPr>
          <w:rFonts w:ascii="Times New Roman" w:hAnsi="Times New Roman" w:cs="Times New Roman"/>
          <w:sz w:val="28"/>
          <w:szCs w:val="28"/>
        </w:rPr>
        <w:t xml:space="preserve">, сложноподчинённые, бессоюзные. </w:t>
      </w:r>
      <w:r w:rsidRPr="00644911">
        <w:rPr>
          <w:rFonts w:ascii="Times New Roman" w:hAnsi="Times New Roman" w:cs="Times New Roman"/>
          <w:i/>
          <w:iCs/>
          <w:sz w:val="28"/>
          <w:szCs w:val="28"/>
        </w:rPr>
        <w:t xml:space="preserve">Выдающиеся лингвисты: Д. Н. Овсянико-Куликовский.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СЛОЖНОСОЧИНЁННОЕ ПРЕДЛОЖЕНИЕ (4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Строение сложносочинённого предложения и средства связи в нём: интонация и сочинительные союзы (соединительные, разделительные и противительные). Смысловые отношения между частями сложносочинённого предложения. Запятая между частями сложносочинённого предложения. Интонация сложносочинённого предложения. Культура речи. Синонимика сложносочинённых предложений с различными союзами. Стилистические особенности сложносочинённого предложения и ряда простых предложений.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i/>
          <w:iCs/>
          <w:sz w:val="28"/>
          <w:szCs w:val="28"/>
        </w:rPr>
        <w:lastRenderedPageBreak/>
        <w:t xml:space="preserve">СЛОЖНОПОДЧИНЁННОЕ ПРЕДЛОЖЕНИЕ (31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Строение сложноподчинённого предложения: главное и придаточное предложения в его составе; средства связи в сложноподчинённом предложении. Основные виды сложноподчинённых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 Место придаточного предложения по отношению к главному. Предложения с несколькими придаточными. Знаки препинания между главным и придаточным предложениями. Интонация сложноподчинённого предложения. </w:t>
      </w:r>
      <w:r w:rsidRPr="00644911">
        <w:rPr>
          <w:rFonts w:ascii="Times New Roman" w:hAnsi="Times New Roman" w:cs="Times New Roman"/>
          <w:i/>
          <w:iCs/>
          <w:sz w:val="28"/>
          <w:szCs w:val="28"/>
        </w:rPr>
        <w:t>Выдающиеся лингвисты: С.И. Абакумов, Л.Ю. Максимов, А. А. Потебня</w:t>
      </w:r>
      <w:r w:rsidRPr="00644911">
        <w:rPr>
          <w:rFonts w:ascii="Times New Roman" w:hAnsi="Times New Roman" w:cs="Times New Roman"/>
          <w:sz w:val="28"/>
          <w:szCs w:val="28"/>
        </w:rPr>
        <w:t xml:space="preserve">. Культура речи. Устранение и предупреждение ошибок, связанных с построением сложных союзных предложений. Синонимика сложных союзных предложений. Стилистические особенности сложноподчинённого и простого предложений. Наблюдение за использованием сложноподчинённых предложений разного вида в разных типах речи.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БЕССОЮЗНОЕ СЛОЖНОЕ ПРЕДЛОЖЕНИЕ (10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Смысловые отношения между простыми предложениями в составе бессоюзного сложного предложения. Интонация бессоюзного сложного предложения. Знаки препинания в бессоюзном сложном предложении. Культура речи. Выразительные особенности бессоюзных предложений. Синонимика простых и сложных предложений с союзами и без союзов.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СЛОЖНОЕ ПРЕДЛОЖЕНИЕ С РАЗНЫМИ ВИДАМИ СВЯЗИ (11 ч.) </w:t>
      </w:r>
    </w:p>
    <w:p w:rsidR="00446895" w:rsidRPr="00644911" w:rsidRDefault="00446895" w:rsidP="007C7D64">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Сложное предложение с разными видами союзной и бессоюзной связи. Знаки препинания в нём. Период. Интонационные особенности сложных предложений с разными видами связи. Культура речи. Правильное построение сложных предложений с разными видами связи. Уместное их употребление (преимущественно в книжной речи). Стилистические особенности сложного предложения с разными видами связи. </w:t>
      </w:r>
    </w:p>
    <w:p w:rsidR="00446895" w:rsidRPr="00644911" w:rsidRDefault="00446895" w:rsidP="007C7D64">
      <w:pPr>
        <w:pStyle w:val="Default"/>
        <w:rPr>
          <w:rFonts w:ascii="Times New Roman" w:hAnsi="Times New Roman" w:cs="Times New Roman"/>
          <w:bCs/>
          <w:sz w:val="28"/>
          <w:szCs w:val="28"/>
        </w:rPr>
      </w:pPr>
      <w:r w:rsidRPr="00644911">
        <w:rPr>
          <w:rFonts w:ascii="Times New Roman" w:hAnsi="Times New Roman" w:cs="Times New Roman"/>
          <w:i/>
          <w:iCs/>
          <w:sz w:val="28"/>
          <w:szCs w:val="28"/>
        </w:rPr>
        <w:t>Уроки повторения и закрепления изученного (резервные уроки</w:t>
      </w:r>
      <w:r w:rsidRPr="00644911">
        <w:rPr>
          <w:rFonts w:ascii="Times New Roman" w:hAnsi="Times New Roman" w:cs="Times New Roman"/>
          <w:sz w:val="28"/>
          <w:szCs w:val="28"/>
        </w:rPr>
        <w:t xml:space="preserve">) – </w:t>
      </w:r>
      <w:r w:rsidRPr="00644911">
        <w:rPr>
          <w:rFonts w:ascii="Times New Roman" w:hAnsi="Times New Roman" w:cs="Times New Roman"/>
          <w:bCs/>
          <w:sz w:val="28"/>
          <w:szCs w:val="28"/>
        </w:rPr>
        <w:t>10 ч.</w:t>
      </w:r>
    </w:p>
    <w:p w:rsidR="00446895" w:rsidRPr="00644911" w:rsidRDefault="00446895" w:rsidP="007C7D64">
      <w:pPr>
        <w:pStyle w:val="Default"/>
        <w:rPr>
          <w:rFonts w:ascii="Times New Roman" w:hAnsi="Times New Roman" w:cs="Times New Roman"/>
          <w:bCs/>
          <w:sz w:val="28"/>
          <w:szCs w:val="28"/>
        </w:rPr>
      </w:pPr>
    </w:p>
    <w:p w:rsidR="00446895" w:rsidRPr="00644911" w:rsidRDefault="00446895" w:rsidP="007C7D64">
      <w:pPr>
        <w:pStyle w:val="Default"/>
        <w:rPr>
          <w:rFonts w:ascii="Times New Roman" w:hAnsi="Times New Roman" w:cs="Times New Roman"/>
          <w:b/>
          <w:bCs/>
          <w:sz w:val="28"/>
          <w:szCs w:val="28"/>
        </w:rPr>
      </w:pPr>
    </w:p>
    <w:p w:rsidR="00446895" w:rsidRPr="00644911" w:rsidRDefault="00446895" w:rsidP="007C7D64">
      <w:pPr>
        <w:pStyle w:val="Default"/>
        <w:rPr>
          <w:rFonts w:ascii="Times New Roman" w:hAnsi="Times New Roman" w:cs="Times New Roman"/>
          <w:b/>
          <w:bCs/>
          <w:sz w:val="28"/>
          <w:szCs w:val="28"/>
        </w:rPr>
      </w:pPr>
    </w:p>
    <w:p w:rsidR="00446895" w:rsidRPr="00644911" w:rsidRDefault="00446895" w:rsidP="007C7D64">
      <w:pPr>
        <w:pStyle w:val="Default"/>
        <w:rPr>
          <w:rFonts w:ascii="Times New Roman" w:hAnsi="Times New Roman" w:cs="Times New Roman"/>
          <w:b/>
          <w:bCs/>
          <w:sz w:val="28"/>
          <w:szCs w:val="28"/>
        </w:rPr>
      </w:pPr>
    </w:p>
    <w:p w:rsidR="00446895" w:rsidRPr="00644911" w:rsidRDefault="00446895" w:rsidP="007C7D64">
      <w:pPr>
        <w:pStyle w:val="Default"/>
        <w:rPr>
          <w:rFonts w:ascii="Times New Roman" w:hAnsi="Times New Roman" w:cs="Times New Roman"/>
          <w:b/>
          <w:bCs/>
          <w:sz w:val="28"/>
          <w:szCs w:val="28"/>
        </w:rPr>
      </w:pPr>
    </w:p>
    <w:p w:rsidR="00446895" w:rsidRPr="00644911" w:rsidRDefault="00446895" w:rsidP="007C7D64">
      <w:pPr>
        <w:pStyle w:val="Default"/>
        <w:rPr>
          <w:rFonts w:ascii="Times New Roman" w:hAnsi="Times New Roman" w:cs="Times New Roman"/>
          <w:b/>
          <w:bCs/>
          <w:sz w:val="28"/>
          <w:szCs w:val="28"/>
        </w:rPr>
      </w:pPr>
      <w:r w:rsidRPr="00644911">
        <w:rPr>
          <w:rFonts w:ascii="Times New Roman" w:hAnsi="Times New Roman" w:cs="Times New Roman"/>
          <w:b/>
          <w:bCs/>
          <w:sz w:val="28"/>
          <w:szCs w:val="28"/>
        </w:rPr>
        <w:t xml:space="preserve"> </w:t>
      </w:r>
    </w:p>
    <w:p w:rsidR="00446895" w:rsidRPr="00644911" w:rsidRDefault="00446895" w:rsidP="006A4436">
      <w:pPr>
        <w:spacing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Таблица тематического распределения количества часов: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3544"/>
        <w:gridCol w:w="1215"/>
        <w:gridCol w:w="846"/>
        <w:gridCol w:w="1026"/>
        <w:gridCol w:w="871"/>
        <w:gridCol w:w="1215"/>
        <w:gridCol w:w="871"/>
        <w:gridCol w:w="1215"/>
        <w:gridCol w:w="872"/>
        <w:gridCol w:w="1215"/>
        <w:gridCol w:w="872"/>
      </w:tblGrid>
      <w:tr w:rsidR="00446895" w:rsidRPr="00644911" w:rsidTr="00617BCE">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2061" w:type="dxa"/>
            <w:gridSpan w:val="2"/>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5 класс  </w:t>
            </w:r>
          </w:p>
        </w:tc>
        <w:tc>
          <w:tcPr>
            <w:tcW w:w="1897" w:type="dxa"/>
            <w:gridSpan w:val="2"/>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6 класс  </w:t>
            </w:r>
          </w:p>
        </w:tc>
        <w:tc>
          <w:tcPr>
            <w:tcW w:w="2086" w:type="dxa"/>
            <w:gridSpan w:val="2"/>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 7 класс  </w:t>
            </w:r>
          </w:p>
        </w:tc>
        <w:tc>
          <w:tcPr>
            <w:tcW w:w="2087" w:type="dxa"/>
            <w:gridSpan w:val="2"/>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  8 класс  </w:t>
            </w:r>
          </w:p>
        </w:tc>
        <w:tc>
          <w:tcPr>
            <w:tcW w:w="2087" w:type="dxa"/>
            <w:gridSpan w:val="2"/>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  9 класс</w:t>
            </w:r>
          </w:p>
        </w:tc>
      </w:tr>
      <w:tr w:rsidR="00446895" w:rsidRPr="00644911" w:rsidTr="00617BCE">
        <w:trPr>
          <w:cantSplit/>
          <w:trHeight w:val="2440"/>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Примерная </w:t>
            </w:r>
          </w:p>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 авторская)</w:t>
            </w:r>
          </w:p>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Программа</w:t>
            </w:r>
          </w:p>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46"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Рабочая программа</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r w:rsidRPr="00644911">
              <w:rPr>
                <w:rFonts w:ascii="Times New Roman" w:hAnsi="Times New Roman" w:cs="Times New Roman"/>
                <w:b/>
                <w:bCs/>
                <w:sz w:val="28"/>
                <w:szCs w:val="28"/>
              </w:rPr>
              <w:t xml:space="preserve">Примерная </w:t>
            </w:r>
          </w:p>
          <w:p w:rsidR="00446895" w:rsidRPr="00644911" w:rsidRDefault="00446895" w:rsidP="00EE39E8">
            <w:pPr>
              <w:spacing w:after="0" w:line="240" w:lineRule="auto"/>
              <w:ind w:left="113" w:right="113"/>
              <w:rPr>
                <w:rFonts w:ascii="Times New Roman" w:hAnsi="Times New Roman" w:cs="Times New Roman"/>
                <w:b/>
                <w:bCs/>
                <w:sz w:val="28"/>
                <w:szCs w:val="28"/>
              </w:rPr>
            </w:pPr>
            <w:r w:rsidRPr="00644911">
              <w:rPr>
                <w:rFonts w:ascii="Times New Roman" w:hAnsi="Times New Roman" w:cs="Times New Roman"/>
                <w:b/>
                <w:bCs/>
                <w:sz w:val="28"/>
                <w:szCs w:val="28"/>
              </w:rPr>
              <w:t>( авторская)</w:t>
            </w:r>
          </w:p>
          <w:p w:rsidR="00446895" w:rsidRPr="00644911" w:rsidRDefault="00446895" w:rsidP="00EE39E8">
            <w:pPr>
              <w:spacing w:after="0" w:line="240" w:lineRule="auto"/>
              <w:ind w:left="113" w:right="113"/>
              <w:rPr>
                <w:rFonts w:ascii="Times New Roman" w:hAnsi="Times New Roman" w:cs="Times New Roman"/>
                <w:b/>
                <w:bCs/>
                <w:sz w:val="28"/>
                <w:szCs w:val="28"/>
              </w:rPr>
            </w:pPr>
            <w:r w:rsidRPr="00644911">
              <w:rPr>
                <w:rFonts w:ascii="Times New Roman" w:hAnsi="Times New Roman" w:cs="Times New Roman"/>
                <w:b/>
                <w:bCs/>
                <w:sz w:val="28"/>
                <w:szCs w:val="28"/>
              </w:rPr>
              <w:t>программа</w:t>
            </w:r>
          </w:p>
        </w:tc>
        <w:tc>
          <w:tcPr>
            <w:tcW w:w="871"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Рабочая программа</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Примерная </w:t>
            </w:r>
          </w:p>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 авторская)</w:t>
            </w:r>
          </w:p>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программа</w:t>
            </w:r>
          </w:p>
        </w:tc>
        <w:tc>
          <w:tcPr>
            <w:tcW w:w="871"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Рабочая программа</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Примерная </w:t>
            </w:r>
          </w:p>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 авторская)</w:t>
            </w:r>
          </w:p>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программа</w:t>
            </w:r>
          </w:p>
        </w:tc>
        <w:tc>
          <w:tcPr>
            <w:tcW w:w="872"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Рабочая программа</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Примерная </w:t>
            </w:r>
          </w:p>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 авторская)</w:t>
            </w:r>
          </w:p>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программа</w:t>
            </w:r>
          </w:p>
        </w:tc>
        <w:tc>
          <w:tcPr>
            <w:tcW w:w="872"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r w:rsidRPr="00644911">
              <w:rPr>
                <w:rFonts w:ascii="Times New Roman" w:hAnsi="Times New Roman" w:cs="Times New Roman"/>
                <w:b/>
                <w:bCs/>
                <w:sz w:val="28"/>
                <w:szCs w:val="28"/>
              </w:rPr>
              <w:t>Рабочая программа</w:t>
            </w:r>
          </w:p>
        </w:tc>
      </w:tr>
      <w:tr w:rsidR="00446895" w:rsidRPr="00644911" w:rsidTr="00617BCE">
        <w:trPr>
          <w:cantSplit/>
          <w:trHeight w:val="263"/>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w:t>
            </w: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О языке</w:t>
            </w:r>
          </w:p>
        </w:tc>
        <w:tc>
          <w:tcPr>
            <w:tcW w:w="1215" w:type="dxa"/>
          </w:tcPr>
          <w:p w:rsidR="00446895" w:rsidRPr="00644911" w:rsidRDefault="00446895" w:rsidP="00EE39E8">
            <w:pPr>
              <w:spacing w:after="0" w:line="240" w:lineRule="auto"/>
              <w:rPr>
                <w:rFonts w:ascii="Times New Roman" w:hAnsi="Times New Roman" w:cs="Times New Roman"/>
                <w:b/>
                <w:bCs/>
                <w:sz w:val="28"/>
                <w:szCs w:val="28"/>
                <w:lang w:val="en-US"/>
              </w:rPr>
            </w:pPr>
            <w:r w:rsidRPr="00644911">
              <w:rPr>
                <w:rFonts w:ascii="Times New Roman" w:hAnsi="Times New Roman" w:cs="Times New Roman"/>
                <w:b/>
                <w:bCs/>
                <w:sz w:val="28"/>
                <w:szCs w:val="28"/>
                <w:lang w:val="en-US"/>
              </w:rPr>
              <w:t>4</w:t>
            </w:r>
          </w:p>
        </w:tc>
        <w:tc>
          <w:tcPr>
            <w:tcW w:w="846" w:type="dxa"/>
          </w:tcPr>
          <w:p w:rsidR="00446895" w:rsidRPr="00644911" w:rsidRDefault="00446895" w:rsidP="00EE39E8">
            <w:pPr>
              <w:spacing w:after="0" w:line="240" w:lineRule="auto"/>
              <w:jc w:val="center"/>
              <w:rPr>
                <w:rFonts w:ascii="Times New Roman" w:hAnsi="Times New Roman" w:cs="Times New Roman"/>
                <w:b/>
                <w:bCs/>
                <w:sz w:val="28"/>
                <w:szCs w:val="28"/>
                <w:lang w:val="en-US"/>
              </w:rPr>
            </w:pPr>
            <w:r w:rsidRPr="00644911">
              <w:rPr>
                <w:rFonts w:ascii="Times New Roman" w:hAnsi="Times New Roman" w:cs="Times New Roman"/>
                <w:b/>
                <w:bCs/>
                <w:sz w:val="28"/>
                <w:szCs w:val="28"/>
                <w:lang w:val="en-US"/>
              </w:rPr>
              <w:t>4</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2</w:t>
            </w: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Речь</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42</w:t>
            </w:r>
          </w:p>
        </w:tc>
        <w:tc>
          <w:tcPr>
            <w:tcW w:w="846"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lang w:val="en-US"/>
              </w:rPr>
              <w:t>2</w:t>
            </w:r>
            <w:r w:rsidRPr="00644911">
              <w:rPr>
                <w:rFonts w:ascii="Times New Roman" w:hAnsi="Times New Roman" w:cs="Times New Roman"/>
                <w:b/>
                <w:bCs/>
                <w:sz w:val="28"/>
                <w:szCs w:val="28"/>
              </w:rPr>
              <w:t xml:space="preserve">9  </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35     </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   13        </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  14    </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       17</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3</w:t>
            </w: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Язык. Правописание. Культура речи</w:t>
            </w:r>
          </w:p>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(закрепление и углубление изученного)</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25</w:t>
            </w:r>
          </w:p>
        </w:tc>
        <w:tc>
          <w:tcPr>
            <w:tcW w:w="846"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lang w:val="en-US"/>
              </w:rPr>
              <w:t>46</w:t>
            </w:r>
            <w:r w:rsidRPr="00644911">
              <w:rPr>
                <w:rFonts w:ascii="Times New Roman" w:hAnsi="Times New Roman" w:cs="Times New Roman"/>
                <w:b/>
                <w:bCs/>
                <w:sz w:val="28"/>
                <w:szCs w:val="28"/>
              </w:rPr>
              <w:t xml:space="preserve">  </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15    </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    41    </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    10    </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  14</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i/>
                <w:iCs/>
                <w:sz w:val="28"/>
                <w:szCs w:val="28"/>
              </w:rPr>
            </w:pPr>
            <w:r w:rsidRPr="00644911">
              <w:rPr>
                <w:rFonts w:ascii="Times New Roman" w:hAnsi="Times New Roman" w:cs="Times New Roman"/>
                <w:b/>
                <w:bCs/>
                <w:i/>
                <w:iCs/>
                <w:sz w:val="28"/>
                <w:szCs w:val="28"/>
              </w:rPr>
              <w:t>Фонетика, графика</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10</w:t>
            </w:r>
          </w:p>
        </w:tc>
        <w:tc>
          <w:tcPr>
            <w:tcW w:w="846" w:type="dxa"/>
          </w:tcPr>
          <w:p w:rsidR="00446895" w:rsidRPr="00644911" w:rsidRDefault="00446895" w:rsidP="00EE39E8">
            <w:pPr>
              <w:spacing w:after="0" w:line="240" w:lineRule="auto"/>
              <w:jc w:val="center"/>
              <w:rPr>
                <w:rFonts w:ascii="Times New Roman" w:hAnsi="Times New Roman" w:cs="Times New Roman"/>
                <w:sz w:val="28"/>
                <w:szCs w:val="28"/>
                <w:lang w:val="en-US"/>
              </w:rPr>
            </w:pPr>
            <w:r w:rsidRPr="00644911">
              <w:rPr>
                <w:rFonts w:ascii="Times New Roman" w:hAnsi="Times New Roman" w:cs="Times New Roman"/>
                <w:sz w:val="28"/>
                <w:szCs w:val="28"/>
                <w:lang w:val="en-US"/>
              </w:rPr>
              <w:t>11</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i/>
                <w:iCs/>
                <w:sz w:val="28"/>
                <w:szCs w:val="28"/>
              </w:rPr>
            </w:pPr>
            <w:r w:rsidRPr="00644911">
              <w:rPr>
                <w:rFonts w:ascii="Times New Roman" w:hAnsi="Times New Roman" w:cs="Times New Roman"/>
                <w:b/>
                <w:bCs/>
                <w:i/>
                <w:iCs/>
                <w:sz w:val="28"/>
                <w:szCs w:val="28"/>
              </w:rPr>
              <w:t>Письмо. Орфография.</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10</w:t>
            </w:r>
          </w:p>
        </w:tc>
        <w:tc>
          <w:tcPr>
            <w:tcW w:w="846" w:type="dxa"/>
          </w:tcPr>
          <w:p w:rsidR="00446895" w:rsidRPr="00644911" w:rsidRDefault="00446895" w:rsidP="00EE39E8">
            <w:pPr>
              <w:spacing w:after="0" w:line="240" w:lineRule="auto"/>
              <w:jc w:val="center"/>
              <w:rPr>
                <w:rFonts w:ascii="Times New Roman" w:hAnsi="Times New Roman" w:cs="Times New Roman"/>
                <w:sz w:val="28"/>
                <w:szCs w:val="28"/>
                <w:lang w:val="en-US"/>
              </w:rPr>
            </w:pPr>
            <w:r w:rsidRPr="00644911">
              <w:rPr>
                <w:rFonts w:ascii="Times New Roman" w:hAnsi="Times New Roman" w:cs="Times New Roman"/>
                <w:sz w:val="28"/>
                <w:szCs w:val="28"/>
              </w:rPr>
              <w:t>1</w:t>
            </w:r>
            <w:r w:rsidRPr="00644911">
              <w:rPr>
                <w:rFonts w:ascii="Times New Roman" w:hAnsi="Times New Roman" w:cs="Times New Roman"/>
                <w:sz w:val="28"/>
                <w:szCs w:val="28"/>
                <w:lang w:val="en-US"/>
              </w:rPr>
              <w:t>8</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i/>
                <w:iCs/>
                <w:sz w:val="28"/>
                <w:szCs w:val="28"/>
              </w:rPr>
            </w:pPr>
            <w:r w:rsidRPr="00644911">
              <w:rPr>
                <w:rFonts w:ascii="Times New Roman" w:hAnsi="Times New Roman" w:cs="Times New Roman"/>
                <w:b/>
                <w:bCs/>
                <w:i/>
                <w:iCs/>
                <w:sz w:val="28"/>
                <w:szCs w:val="28"/>
              </w:rPr>
              <w:t>Слово и его строение. Морфемика</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2</w:t>
            </w:r>
          </w:p>
        </w:tc>
        <w:tc>
          <w:tcPr>
            <w:tcW w:w="846" w:type="dxa"/>
          </w:tcPr>
          <w:p w:rsidR="00446895" w:rsidRPr="00644911" w:rsidRDefault="00446895" w:rsidP="00EE39E8">
            <w:pPr>
              <w:spacing w:after="0" w:line="240" w:lineRule="auto"/>
              <w:jc w:val="center"/>
              <w:rPr>
                <w:rFonts w:ascii="Times New Roman" w:hAnsi="Times New Roman" w:cs="Times New Roman"/>
                <w:sz w:val="28"/>
                <w:szCs w:val="28"/>
              </w:rPr>
            </w:pPr>
            <w:r w:rsidRPr="00644911">
              <w:rPr>
                <w:rFonts w:ascii="Times New Roman" w:hAnsi="Times New Roman" w:cs="Times New Roman"/>
                <w:sz w:val="28"/>
                <w:szCs w:val="28"/>
                <w:lang w:val="en-US"/>
              </w:rPr>
              <w:t>5</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i/>
                <w:iCs/>
                <w:sz w:val="28"/>
                <w:szCs w:val="28"/>
              </w:rPr>
            </w:pPr>
            <w:r w:rsidRPr="00644911">
              <w:rPr>
                <w:rFonts w:ascii="Times New Roman" w:hAnsi="Times New Roman" w:cs="Times New Roman"/>
                <w:b/>
                <w:bCs/>
                <w:i/>
                <w:iCs/>
                <w:sz w:val="28"/>
                <w:szCs w:val="28"/>
              </w:rPr>
              <w:t>Слово как часть речи. Морфология</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3</w:t>
            </w:r>
          </w:p>
        </w:tc>
        <w:tc>
          <w:tcPr>
            <w:tcW w:w="846" w:type="dxa"/>
          </w:tcPr>
          <w:p w:rsidR="00446895" w:rsidRPr="00644911" w:rsidRDefault="00446895" w:rsidP="00EE39E8">
            <w:pPr>
              <w:spacing w:after="0" w:line="240" w:lineRule="auto"/>
              <w:jc w:val="center"/>
              <w:rPr>
                <w:rFonts w:ascii="Times New Roman" w:hAnsi="Times New Roman" w:cs="Times New Roman"/>
                <w:b/>
                <w:bCs/>
                <w:sz w:val="28"/>
                <w:szCs w:val="28"/>
                <w:lang w:val="en-US"/>
              </w:rPr>
            </w:pPr>
            <w:r w:rsidRPr="00644911">
              <w:rPr>
                <w:rFonts w:ascii="Times New Roman" w:hAnsi="Times New Roman" w:cs="Times New Roman"/>
                <w:b/>
                <w:bCs/>
                <w:sz w:val="28"/>
                <w:szCs w:val="28"/>
                <w:lang w:val="en-US"/>
              </w:rPr>
              <w:t>12</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4</w:t>
            </w: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Фонетика и орфоэпия</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jc w:val="center"/>
              <w:rPr>
                <w:rFonts w:ascii="Times New Roman" w:hAnsi="Times New Roman" w:cs="Times New Roman"/>
                <w:b/>
                <w:bCs/>
                <w:sz w:val="28"/>
                <w:szCs w:val="28"/>
                <w:lang w:val="en-US"/>
              </w:rPr>
            </w:pPr>
            <w:r w:rsidRPr="00644911">
              <w:rPr>
                <w:rFonts w:ascii="Times New Roman" w:hAnsi="Times New Roman" w:cs="Times New Roman"/>
                <w:b/>
                <w:bCs/>
                <w:sz w:val="28"/>
                <w:szCs w:val="28"/>
                <w:lang w:val="en-US"/>
              </w:rPr>
              <w:t>9</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5</w:t>
            </w: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Синтаксис и пунктуация</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23</w:t>
            </w:r>
          </w:p>
        </w:tc>
        <w:tc>
          <w:tcPr>
            <w:tcW w:w="846" w:type="dxa"/>
          </w:tcPr>
          <w:p w:rsidR="00446895" w:rsidRPr="00644911" w:rsidRDefault="00617BCE" w:rsidP="00EE39E8">
            <w:pPr>
              <w:spacing w:after="0" w:line="240" w:lineRule="auto"/>
              <w:rPr>
                <w:rFonts w:ascii="Times New Roman" w:hAnsi="Times New Roman" w:cs="Times New Roman"/>
                <w:b/>
                <w:bCs/>
                <w:sz w:val="28"/>
                <w:szCs w:val="28"/>
                <w:lang w:val="en-US"/>
              </w:rPr>
            </w:pPr>
            <w:r w:rsidRPr="00644911">
              <w:rPr>
                <w:rFonts w:ascii="Times New Roman" w:hAnsi="Times New Roman" w:cs="Times New Roman"/>
                <w:b/>
                <w:bCs/>
                <w:sz w:val="28"/>
                <w:szCs w:val="28"/>
              </w:rPr>
              <w:t xml:space="preserve"> </w:t>
            </w:r>
            <w:r w:rsidR="00446895" w:rsidRPr="00644911">
              <w:rPr>
                <w:rFonts w:ascii="Times New Roman" w:hAnsi="Times New Roman" w:cs="Times New Roman"/>
                <w:b/>
                <w:bCs/>
                <w:sz w:val="28"/>
                <w:szCs w:val="28"/>
                <w:lang w:val="en-US"/>
              </w:rPr>
              <w:t>32</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6</w:t>
            </w: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Лексика. Словообразование. Орфография  </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19</w:t>
            </w:r>
          </w:p>
        </w:tc>
        <w:tc>
          <w:tcPr>
            <w:tcW w:w="846" w:type="dxa"/>
          </w:tcPr>
          <w:p w:rsidR="00446895" w:rsidRPr="00644911" w:rsidRDefault="00617BCE" w:rsidP="00EE39E8">
            <w:pPr>
              <w:spacing w:after="0" w:line="240" w:lineRule="auto"/>
              <w:rPr>
                <w:rFonts w:ascii="Times New Roman" w:hAnsi="Times New Roman" w:cs="Times New Roman"/>
                <w:b/>
                <w:bCs/>
                <w:sz w:val="28"/>
                <w:szCs w:val="28"/>
                <w:lang w:val="en-US"/>
              </w:rPr>
            </w:pPr>
            <w:r w:rsidRPr="00644911">
              <w:rPr>
                <w:rFonts w:ascii="Times New Roman" w:hAnsi="Times New Roman" w:cs="Times New Roman"/>
                <w:b/>
                <w:bCs/>
                <w:sz w:val="28"/>
                <w:szCs w:val="28"/>
              </w:rPr>
              <w:t xml:space="preserve"> </w:t>
            </w:r>
            <w:r w:rsidR="00446895" w:rsidRPr="00644911">
              <w:rPr>
                <w:rFonts w:ascii="Times New Roman" w:hAnsi="Times New Roman" w:cs="Times New Roman"/>
                <w:b/>
                <w:bCs/>
                <w:sz w:val="28"/>
                <w:szCs w:val="28"/>
              </w:rPr>
              <w:t>2</w:t>
            </w:r>
            <w:r w:rsidR="00446895" w:rsidRPr="00644911">
              <w:rPr>
                <w:rFonts w:ascii="Times New Roman" w:hAnsi="Times New Roman" w:cs="Times New Roman"/>
                <w:b/>
                <w:bCs/>
                <w:sz w:val="28"/>
                <w:szCs w:val="28"/>
                <w:lang w:val="en-US"/>
              </w:rPr>
              <w:t>8</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2047"/>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lastRenderedPageBreak/>
              <w:t>7</w:t>
            </w: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Части речи, их грамматические признаки, </w:t>
            </w:r>
          </w:p>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словообразование, правописание, </w:t>
            </w:r>
          </w:p>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произношение и употребление в речи</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61</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8</w:t>
            </w: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Морфология. Правописание.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47</w:t>
            </w:r>
          </w:p>
        </w:tc>
        <w:tc>
          <w:tcPr>
            <w:tcW w:w="846" w:type="dxa"/>
          </w:tcPr>
          <w:p w:rsidR="00446895" w:rsidRPr="00644911" w:rsidRDefault="00446895" w:rsidP="00EE39E8">
            <w:pPr>
              <w:spacing w:after="0" w:line="240" w:lineRule="auto"/>
              <w:rPr>
                <w:rFonts w:ascii="Times New Roman" w:hAnsi="Times New Roman" w:cs="Times New Roman"/>
                <w:b/>
                <w:bCs/>
                <w:sz w:val="28"/>
                <w:szCs w:val="28"/>
                <w:lang w:val="en-US"/>
              </w:rPr>
            </w:pPr>
            <w:r w:rsidRPr="00644911">
              <w:rPr>
                <w:rFonts w:ascii="Times New Roman" w:hAnsi="Times New Roman" w:cs="Times New Roman"/>
                <w:b/>
                <w:bCs/>
                <w:sz w:val="28"/>
                <w:szCs w:val="28"/>
                <w:lang w:val="en-US"/>
              </w:rPr>
              <w:t>61</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85</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80</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i/>
                <w:iCs/>
                <w:sz w:val="28"/>
                <w:szCs w:val="28"/>
              </w:rPr>
            </w:pPr>
            <w:r w:rsidRPr="00644911">
              <w:rPr>
                <w:rFonts w:ascii="Times New Roman" w:hAnsi="Times New Roman" w:cs="Times New Roman"/>
                <w:b/>
                <w:bCs/>
                <w:i/>
                <w:iCs/>
                <w:sz w:val="28"/>
                <w:szCs w:val="28"/>
              </w:rPr>
              <w:t>Самостоятельные части речи</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1</w:t>
            </w:r>
          </w:p>
        </w:tc>
        <w:tc>
          <w:tcPr>
            <w:tcW w:w="846" w:type="dxa"/>
          </w:tcPr>
          <w:p w:rsidR="00446895" w:rsidRPr="00644911" w:rsidRDefault="00446895" w:rsidP="00EE39E8">
            <w:pPr>
              <w:spacing w:after="0" w:line="240" w:lineRule="auto"/>
              <w:rPr>
                <w:rFonts w:ascii="Times New Roman" w:hAnsi="Times New Roman" w:cs="Times New Roman"/>
                <w:sz w:val="28"/>
                <w:szCs w:val="28"/>
              </w:rPr>
            </w:pPr>
            <w:r w:rsidRPr="00644911">
              <w:rPr>
                <w:rFonts w:ascii="Times New Roman" w:hAnsi="Times New Roman" w:cs="Times New Roman"/>
                <w:sz w:val="28"/>
                <w:szCs w:val="28"/>
              </w:rPr>
              <w:t>1</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Глагол</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17</w:t>
            </w:r>
          </w:p>
        </w:tc>
        <w:tc>
          <w:tcPr>
            <w:tcW w:w="846" w:type="dxa"/>
          </w:tcPr>
          <w:p w:rsidR="00446895" w:rsidRPr="00644911" w:rsidRDefault="00446895" w:rsidP="00EE39E8">
            <w:pPr>
              <w:spacing w:after="0" w:line="240" w:lineRule="auto"/>
              <w:rPr>
                <w:rFonts w:ascii="Times New Roman" w:hAnsi="Times New Roman" w:cs="Times New Roman"/>
                <w:sz w:val="28"/>
                <w:szCs w:val="28"/>
                <w:lang w:val="en-US"/>
              </w:rPr>
            </w:pPr>
            <w:r w:rsidRPr="00644911">
              <w:rPr>
                <w:rFonts w:ascii="Times New Roman" w:hAnsi="Times New Roman" w:cs="Times New Roman"/>
                <w:sz w:val="28"/>
                <w:szCs w:val="28"/>
                <w:lang w:val="en-US"/>
              </w:rPr>
              <w:t>30</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Имя существительное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17</w:t>
            </w:r>
          </w:p>
        </w:tc>
        <w:tc>
          <w:tcPr>
            <w:tcW w:w="846" w:type="dxa"/>
          </w:tcPr>
          <w:p w:rsidR="00446895" w:rsidRPr="00644911" w:rsidRDefault="00446895" w:rsidP="00EE39E8">
            <w:pPr>
              <w:spacing w:after="0" w:line="240" w:lineRule="auto"/>
              <w:rPr>
                <w:rFonts w:ascii="Times New Roman" w:hAnsi="Times New Roman" w:cs="Times New Roman"/>
                <w:sz w:val="28"/>
                <w:szCs w:val="28"/>
                <w:lang w:val="en-US"/>
              </w:rPr>
            </w:pPr>
            <w:r w:rsidRPr="00644911">
              <w:rPr>
                <w:rFonts w:ascii="Times New Roman" w:hAnsi="Times New Roman" w:cs="Times New Roman"/>
                <w:sz w:val="28"/>
                <w:szCs w:val="28"/>
                <w:lang w:val="en-US"/>
              </w:rPr>
              <w:t>31</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Имя прилагательное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12</w:t>
            </w:r>
          </w:p>
        </w:tc>
        <w:tc>
          <w:tcPr>
            <w:tcW w:w="846" w:type="dxa"/>
          </w:tcPr>
          <w:p w:rsidR="00446895" w:rsidRPr="00644911" w:rsidRDefault="00446895" w:rsidP="00EE39E8">
            <w:pPr>
              <w:spacing w:after="0" w:line="240" w:lineRule="auto"/>
              <w:rPr>
                <w:rFonts w:ascii="Times New Roman" w:hAnsi="Times New Roman" w:cs="Times New Roman"/>
                <w:sz w:val="28"/>
                <w:szCs w:val="28"/>
                <w:lang w:val="en-US"/>
              </w:rPr>
            </w:pPr>
            <w:r w:rsidRPr="00644911">
              <w:rPr>
                <w:rFonts w:ascii="Times New Roman" w:hAnsi="Times New Roman" w:cs="Times New Roman"/>
                <w:sz w:val="28"/>
                <w:szCs w:val="28"/>
              </w:rPr>
              <w:t>1</w:t>
            </w:r>
            <w:r w:rsidRPr="00644911">
              <w:rPr>
                <w:rFonts w:ascii="Times New Roman" w:hAnsi="Times New Roman" w:cs="Times New Roman"/>
                <w:sz w:val="28"/>
                <w:szCs w:val="28"/>
                <w:lang w:val="en-US"/>
              </w:rPr>
              <w:t>9</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Причастие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27</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Деепричастие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23</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Имя числительное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13</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Местоимение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22</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Наречие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41</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Служебные части речи (Предлог)</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10</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Союз</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12</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Частица</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11</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Междометия и звукоподражательные слова</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6</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lastRenderedPageBreak/>
              <w:t>9</w:t>
            </w: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Синтаксис и пунктуация  </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76</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60</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10</w:t>
            </w: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Словосочетание и предложение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5</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Синтаксис  простого  предложения </w:t>
            </w:r>
          </w:p>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Двусоставное  предложение.  Главные  и </w:t>
            </w:r>
          </w:p>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второстепенные члены предложения</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12</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Односоставные простые предложения</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9</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Неполные предложения</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3</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Предложения с однородными членами</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12</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Предложения с обращениями, вводными словами </w:t>
            </w:r>
          </w:p>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(словосочетаниями,  предложениями), </w:t>
            </w:r>
          </w:p>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междометиями</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11</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Предложения с обособленными членами</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16</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Прямая и косвенная речь</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8</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Синтаксис сложного предложения</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60</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Сложное предложение  </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4</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Сложносочинённое предложение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4</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Сложноподчинённое предложение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31</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Бессоюзное сложное предложение</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10</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Сложное предложение с разными видами связи</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11</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11</w:t>
            </w: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 xml:space="preserve">Уроки повторения и закрепления изученного </w:t>
            </w:r>
          </w:p>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(резервные уроки)</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9</w:t>
            </w:r>
          </w:p>
        </w:tc>
        <w:tc>
          <w:tcPr>
            <w:tcW w:w="846" w:type="dxa"/>
          </w:tcPr>
          <w:p w:rsidR="00446895" w:rsidRPr="00644911" w:rsidRDefault="00446895" w:rsidP="00EE39E8">
            <w:pPr>
              <w:spacing w:after="0" w:line="240" w:lineRule="auto"/>
              <w:rPr>
                <w:rFonts w:ascii="Times New Roman" w:hAnsi="Times New Roman" w:cs="Times New Roman"/>
                <w:b/>
                <w:bCs/>
                <w:sz w:val="28"/>
                <w:szCs w:val="28"/>
                <w:lang w:val="en-US"/>
              </w:rPr>
            </w:pPr>
            <w:r w:rsidRPr="00644911">
              <w:rPr>
                <w:rFonts w:ascii="Times New Roman" w:hAnsi="Times New Roman" w:cs="Times New Roman"/>
                <w:b/>
                <w:bCs/>
                <w:sz w:val="28"/>
                <w:szCs w:val="28"/>
                <w:lang w:val="en-US"/>
              </w:rPr>
              <w:t>5</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7</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10</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ВСЕГО</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170</w:t>
            </w:r>
          </w:p>
        </w:tc>
        <w:tc>
          <w:tcPr>
            <w:tcW w:w="846" w:type="dxa"/>
          </w:tcPr>
          <w:p w:rsidR="00446895" w:rsidRPr="00644911" w:rsidRDefault="00446895" w:rsidP="00EE39E8">
            <w:pPr>
              <w:spacing w:after="0" w:line="240" w:lineRule="auto"/>
              <w:rPr>
                <w:rFonts w:ascii="Times New Roman" w:hAnsi="Times New Roman" w:cs="Times New Roman"/>
                <w:b/>
                <w:bCs/>
                <w:sz w:val="28"/>
                <w:szCs w:val="28"/>
                <w:lang w:val="en-US"/>
              </w:rPr>
            </w:pPr>
            <w:r w:rsidRPr="00644911">
              <w:rPr>
                <w:rFonts w:ascii="Times New Roman" w:hAnsi="Times New Roman" w:cs="Times New Roman"/>
                <w:b/>
                <w:bCs/>
                <w:sz w:val="28"/>
                <w:szCs w:val="28"/>
                <w:lang w:val="en-US"/>
              </w:rPr>
              <w:t>204</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204</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136</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102</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102</w:t>
            </w:r>
          </w:p>
        </w:tc>
      </w:tr>
      <w:tr w:rsidR="00446895" w:rsidRPr="00644911" w:rsidTr="00617BCE">
        <w:trPr>
          <w:cantSplit/>
          <w:trHeight w:val="424"/>
        </w:trPr>
        <w:tc>
          <w:tcPr>
            <w:tcW w:w="1022" w:type="dxa"/>
          </w:tcPr>
          <w:p w:rsidR="00446895" w:rsidRPr="00644911" w:rsidRDefault="00446895" w:rsidP="00EE39E8">
            <w:pPr>
              <w:spacing w:after="0" w:line="240" w:lineRule="auto"/>
              <w:jc w:val="center"/>
              <w:rPr>
                <w:rFonts w:ascii="Times New Roman" w:hAnsi="Times New Roman" w:cs="Times New Roman"/>
                <w:b/>
                <w:bCs/>
                <w:sz w:val="28"/>
                <w:szCs w:val="28"/>
              </w:rPr>
            </w:pPr>
          </w:p>
        </w:tc>
        <w:tc>
          <w:tcPr>
            <w:tcW w:w="3544"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Уроки контроля</w:t>
            </w:r>
          </w:p>
        </w:tc>
        <w:tc>
          <w:tcPr>
            <w:tcW w:w="1215"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13</w:t>
            </w:r>
          </w:p>
        </w:tc>
        <w:tc>
          <w:tcPr>
            <w:tcW w:w="846" w:type="dxa"/>
          </w:tcPr>
          <w:p w:rsidR="00446895" w:rsidRPr="00644911" w:rsidRDefault="00446895" w:rsidP="00EE39E8">
            <w:pPr>
              <w:spacing w:after="0" w:line="240" w:lineRule="auto"/>
              <w:rPr>
                <w:rFonts w:ascii="Times New Roman" w:hAnsi="Times New Roman" w:cs="Times New Roman"/>
                <w:b/>
                <w:bCs/>
                <w:sz w:val="28"/>
                <w:szCs w:val="28"/>
              </w:rPr>
            </w:pPr>
            <w:r w:rsidRPr="00644911">
              <w:rPr>
                <w:rFonts w:ascii="Times New Roman" w:hAnsi="Times New Roman" w:cs="Times New Roman"/>
                <w:b/>
                <w:bCs/>
                <w:sz w:val="28"/>
                <w:szCs w:val="28"/>
              </w:rPr>
              <w:t>13</w:t>
            </w:r>
          </w:p>
        </w:tc>
        <w:tc>
          <w:tcPr>
            <w:tcW w:w="1026" w:type="dxa"/>
            <w:textDirection w:val="btLr"/>
          </w:tcPr>
          <w:p w:rsidR="00446895" w:rsidRPr="00644911" w:rsidRDefault="00446895" w:rsidP="00EE39E8">
            <w:pPr>
              <w:spacing w:after="0" w:line="240" w:lineRule="auto"/>
              <w:ind w:left="113" w:right="113"/>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21</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1"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15</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11</w:t>
            </w:r>
          </w:p>
        </w:tc>
        <w:tc>
          <w:tcPr>
            <w:tcW w:w="1215" w:type="dxa"/>
            <w:textDirection w:val="btLr"/>
          </w:tcPr>
          <w:p w:rsidR="00446895" w:rsidRPr="00644911" w:rsidRDefault="00446895" w:rsidP="00EE39E8">
            <w:pPr>
              <w:spacing w:after="0" w:line="240" w:lineRule="auto"/>
              <w:ind w:left="113" w:right="113"/>
              <w:jc w:val="center"/>
              <w:rPr>
                <w:rFonts w:ascii="Times New Roman" w:hAnsi="Times New Roman" w:cs="Times New Roman"/>
                <w:b/>
                <w:bCs/>
                <w:sz w:val="28"/>
                <w:szCs w:val="28"/>
              </w:rPr>
            </w:pPr>
          </w:p>
        </w:tc>
        <w:tc>
          <w:tcPr>
            <w:tcW w:w="872" w:type="dxa"/>
          </w:tcPr>
          <w:p w:rsidR="00446895" w:rsidRPr="00644911" w:rsidRDefault="00446895" w:rsidP="00EE39E8">
            <w:pPr>
              <w:spacing w:after="0" w:line="240" w:lineRule="auto"/>
              <w:jc w:val="center"/>
              <w:rPr>
                <w:rFonts w:ascii="Times New Roman" w:hAnsi="Times New Roman" w:cs="Times New Roman"/>
                <w:b/>
                <w:bCs/>
                <w:sz w:val="28"/>
                <w:szCs w:val="28"/>
              </w:rPr>
            </w:pPr>
            <w:r w:rsidRPr="00644911">
              <w:rPr>
                <w:rFonts w:ascii="Times New Roman" w:hAnsi="Times New Roman" w:cs="Times New Roman"/>
                <w:b/>
                <w:bCs/>
                <w:sz w:val="28"/>
                <w:szCs w:val="28"/>
              </w:rPr>
              <w:t>9</w:t>
            </w:r>
          </w:p>
        </w:tc>
      </w:tr>
    </w:tbl>
    <w:p w:rsidR="00446895" w:rsidRPr="00644911" w:rsidRDefault="00446895" w:rsidP="00625122">
      <w:pPr>
        <w:pStyle w:val="Default"/>
        <w:rPr>
          <w:rFonts w:ascii="Times New Roman" w:hAnsi="Times New Roman" w:cs="Times New Roman"/>
          <w:b/>
          <w:bCs/>
          <w:sz w:val="28"/>
          <w:szCs w:val="28"/>
        </w:rPr>
      </w:pPr>
    </w:p>
    <w:p w:rsidR="00446895" w:rsidRPr="00644911" w:rsidRDefault="00446895" w:rsidP="00625122">
      <w:pPr>
        <w:pStyle w:val="Default"/>
        <w:rPr>
          <w:rFonts w:ascii="Times New Roman" w:hAnsi="Times New Roman" w:cs="Times New Roman"/>
          <w:b/>
          <w:bCs/>
          <w:sz w:val="28"/>
          <w:szCs w:val="28"/>
        </w:rPr>
      </w:pPr>
    </w:p>
    <w:p w:rsidR="00446895" w:rsidRPr="00644911" w:rsidRDefault="00446895" w:rsidP="00625122">
      <w:pPr>
        <w:pStyle w:val="Default"/>
        <w:rPr>
          <w:rFonts w:ascii="Times New Roman" w:hAnsi="Times New Roman" w:cs="Times New Roman"/>
          <w:b/>
          <w:bCs/>
          <w:sz w:val="28"/>
          <w:szCs w:val="28"/>
        </w:rPr>
      </w:pPr>
    </w:p>
    <w:p w:rsidR="00446895" w:rsidRPr="00644911" w:rsidRDefault="00446895" w:rsidP="00625122">
      <w:pPr>
        <w:pStyle w:val="Default"/>
        <w:rPr>
          <w:rFonts w:ascii="Times New Roman" w:hAnsi="Times New Roman" w:cs="Times New Roman"/>
          <w:sz w:val="28"/>
          <w:szCs w:val="28"/>
        </w:rPr>
      </w:pPr>
    </w:p>
    <w:p w:rsidR="00446895" w:rsidRPr="00644911" w:rsidRDefault="00446895" w:rsidP="00BE4B41">
      <w:pPr>
        <w:pStyle w:val="Default"/>
        <w:jc w:val="center"/>
        <w:rPr>
          <w:rFonts w:ascii="Times New Roman" w:hAnsi="Times New Roman" w:cs="Times New Roman"/>
          <w:b/>
          <w:bCs/>
          <w:i/>
          <w:iCs/>
          <w:sz w:val="28"/>
          <w:szCs w:val="28"/>
        </w:rPr>
      </w:pPr>
      <w:r w:rsidRPr="00644911">
        <w:rPr>
          <w:rFonts w:ascii="Times New Roman" w:hAnsi="Times New Roman" w:cs="Times New Roman"/>
          <w:b/>
          <w:bCs/>
          <w:i/>
          <w:iCs/>
          <w:sz w:val="28"/>
          <w:szCs w:val="28"/>
        </w:rPr>
        <w:t>Учебно-методическое и материально-техническое обеспечение образовательного процесса</w:t>
      </w:r>
    </w:p>
    <w:p w:rsidR="00446895" w:rsidRPr="00644911" w:rsidRDefault="00446895" w:rsidP="00BE4B41">
      <w:pPr>
        <w:pStyle w:val="Default"/>
        <w:jc w:val="center"/>
        <w:rPr>
          <w:rFonts w:ascii="Times New Roman" w:hAnsi="Times New Roman" w:cs="Times New Roman"/>
          <w:b/>
          <w:bCs/>
          <w:sz w:val="28"/>
          <w:szCs w:val="28"/>
        </w:rPr>
      </w:pPr>
    </w:p>
    <w:p w:rsidR="00446895" w:rsidRPr="00644911" w:rsidRDefault="00446895" w:rsidP="004E7E6B">
      <w:pPr>
        <w:pStyle w:val="Default"/>
        <w:rPr>
          <w:rFonts w:ascii="Times New Roman" w:hAnsi="Times New Roman" w:cs="Times New Roman"/>
          <w:sz w:val="28"/>
          <w:szCs w:val="28"/>
        </w:rPr>
      </w:pPr>
      <w:r w:rsidRPr="00644911">
        <w:rPr>
          <w:rFonts w:ascii="Times New Roman" w:hAnsi="Times New Roman" w:cs="Times New Roman"/>
          <w:b/>
          <w:bCs/>
          <w:sz w:val="28"/>
          <w:szCs w:val="28"/>
        </w:rPr>
        <w:t xml:space="preserve">Печатные издания, в том числе библиотечный фонд: </w:t>
      </w:r>
    </w:p>
    <w:p w:rsidR="00446895" w:rsidRPr="00644911" w:rsidRDefault="00446895" w:rsidP="004E7E6B">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ДЛЯ УЧИТЕЛЯ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А н т о н о в а Е. С. Тайна текста. Методические рекомендации к рабочей тетради для развития речи и мышления школьников 5—6 классов. — М., 2000.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А н т о н о в а Е. С. Тайна текста. Методические рекомендации к рабочей тетради для развития речи и мышления школьников 7—8 классов. — М., 2001.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А н т о н о в а Е. С. Тайна текста. Методические рекомендации к рабочей тетради для развития речи и мышления школьников 9 класса. — М., 2001.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Б ы с т р о в а Е. А., Л ь в о в а С. И., К а п и н о с В. И. и др. Обучение русскому языку в школе / под ред. Е. А. Быстровой. — М., 2004.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В а л г и н а Н. С. Трудности современной пунктуации. — М., 2000.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Г а ц И. Ю. Методический блокнот учителя русского языка. — М., 2009. </w:t>
      </w:r>
    </w:p>
    <w:p w:rsidR="00617BCE"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lastRenderedPageBreak/>
        <w:t xml:space="preserve">Г а ц И. Ю., В а к у р о в а О. Ф. Современный кабинет русского языка. — М., 2010.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Г о л у б И. Б. Русский язык и культура речи. — М., 2001.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Г о с т е в а Ю. Н. Уроки русского языка в 6 классе: поурочные разработки. — М., 2005.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Г о с т е в а Ю. Н., Л ь в о в В. В. ЕГЭ. Русский язык. Тематические тестовые задания ФИПИ. — М., 2010.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Г о с т е в а Ю. Н., Л ь в о в В. В. ЕГЭ. Русский язык. 6 класс: учебно-методическое пособие к учебнику под ред. М. М. Разумовской, П. А. Леканта. — М., 2010.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 К а п и н о с В. И., С е р г е е в а Н. Н., С о л о в е й ч и к М. С. Изложения: тексты с лингвистическим анализом. — М., 1994. </w:t>
      </w:r>
    </w:p>
    <w:p w:rsidR="00617BCE"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Л ь в о в В. В. Обучение орфоэпии в 5—9 классах средней школы. — М., 2011.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 Л ь в о в В. В., Р е п и н а Н. А., Л и т в и н о в а М. М. Русский язык. 8 класс: Учебно-методическое пособие к учебнику под ред. М. М. Разумовской, П. А. Леканта. — М., 2011. </w:t>
      </w:r>
    </w:p>
    <w:p w:rsidR="00617BCE"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Л ь в о в М. Р. Основы теории речи. — М., 2000. </w:t>
      </w:r>
    </w:p>
    <w:p w:rsidR="00617BCE"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Л ь в о в а С. И. Обучение морфемике и словообразованию в основной школе: 5—9 кл. — М., 2011. </w:t>
      </w:r>
    </w:p>
    <w:p w:rsidR="00446895" w:rsidRPr="00644911" w:rsidRDefault="00446895" w:rsidP="004E7E6B">
      <w:pPr>
        <w:pStyle w:val="Default"/>
        <w:spacing w:after="47"/>
        <w:rPr>
          <w:rFonts w:ascii="Times New Roman" w:hAnsi="Times New Roman" w:cs="Times New Roman"/>
          <w:sz w:val="28"/>
          <w:szCs w:val="28"/>
        </w:rPr>
      </w:pPr>
      <w:r w:rsidRPr="00644911">
        <w:rPr>
          <w:rFonts w:ascii="Times New Roman" w:hAnsi="Times New Roman" w:cs="Times New Roman"/>
          <w:sz w:val="28"/>
          <w:szCs w:val="28"/>
        </w:rPr>
        <w:t xml:space="preserve"> Л ь в о в а С. И. Орфография. Этимология на службе орфографии: Пособие для учителя. — М., 2001. </w:t>
      </w:r>
    </w:p>
    <w:p w:rsidR="00446895" w:rsidRPr="00644911" w:rsidRDefault="00446895" w:rsidP="004E7E6B">
      <w:pPr>
        <w:pStyle w:val="Default"/>
        <w:rPr>
          <w:rFonts w:ascii="Times New Roman" w:hAnsi="Times New Roman" w:cs="Times New Roman"/>
          <w:color w:val="auto"/>
          <w:sz w:val="28"/>
          <w:szCs w:val="28"/>
        </w:rPr>
      </w:pPr>
      <w:r w:rsidRPr="00644911">
        <w:rPr>
          <w:rFonts w:ascii="Times New Roman" w:hAnsi="Times New Roman" w:cs="Times New Roman"/>
          <w:sz w:val="28"/>
          <w:szCs w:val="28"/>
        </w:rPr>
        <w:t xml:space="preserve">Л ь в о в а С. И. Сборник диктантов с языковым анализом текста. 8—9 классы. — М., 2003.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Л ь в о в а С. И. Словообразование. Словообразовательная модель на уроках русского языка. — М., 2001. Л ь в о в а С. И. Уроки словесности: 5—9 классы. — М., 1996 и последующие издания.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Л ь в о в а С. И. Язык в речевом общении. — М., 1991.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Л ь в о в а С. И. Язык и речь. Книга для учителя. 8— 9 классы. — М., 2000.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Львова С.И., Гостева Ю.Н., Цыбулько И.П. Настольная книга учителя русского языка. 5—11 классы / под ред. С. И. Львовой. — М., 2007.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Л ю б и ч е в а Е. В. Уроки развития речи. — СПб., 2002. </w:t>
      </w:r>
    </w:p>
    <w:p w:rsidR="00617BCE"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М е щ е р я к о в В. Н. Жанры школьных сочинений: Теория и практика написания. — М., 2000.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М и л о с л а в с к и й И. Г. Культура речи и русская грамматика. — М., 2002. Нормы русского литературного языка: Практический материал к урокам / под ред. О. В. Загоровской. — М., 2006.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Основы культуры речи. Хрестоматия / сост. Л. И. Скворцов. — М., 1984. Примерные программы основного общего образования. Русский язык. — М., 2010. — (Стандарты второго поколения).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Р а з у м о в с к а я М. М. Методика обучения орфографии в школе. — М., 2005 и последующие издания. </w:t>
      </w:r>
    </w:p>
    <w:p w:rsidR="00446895" w:rsidRPr="00644911" w:rsidRDefault="00446895" w:rsidP="00287C68">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lastRenderedPageBreak/>
        <w:t xml:space="preserve"> С о к о л о в а Г. П. Уроки русского языка и словесности. Опыт лингвистического анализа текста. — М., 2007. </w:t>
      </w:r>
    </w:p>
    <w:p w:rsidR="00446895" w:rsidRPr="00644911" w:rsidRDefault="00446895" w:rsidP="00287C68">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С о к о л о в а Г. П., Л ь в о в В. В., Л и т в и н о в а М. М. Русский язык. 9 класс: учебно-методическое пособие к учебнику под ред. М. М. Разумовской, П. А. Леканта. — М., 2011.</w:t>
      </w:r>
    </w:p>
    <w:p w:rsidR="00446895" w:rsidRPr="00644911" w:rsidRDefault="00446895" w:rsidP="00287C68">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Р а з у м о в с к а я М. М.  </w:t>
      </w:r>
      <w:r w:rsidRPr="00644911">
        <w:rPr>
          <w:rFonts w:ascii="Times New Roman" w:hAnsi="Times New Roman" w:cs="Times New Roman"/>
          <w:sz w:val="28"/>
          <w:szCs w:val="28"/>
        </w:rPr>
        <w:t xml:space="preserve">Русский язык </w:t>
      </w:r>
      <w:r w:rsidRPr="00644911">
        <w:rPr>
          <w:rFonts w:ascii="Times New Roman" w:hAnsi="Times New Roman" w:cs="Times New Roman"/>
          <w:sz w:val="28"/>
          <w:szCs w:val="28"/>
          <w:lang w:val="en-US"/>
        </w:rPr>
        <w:t>V</w:t>
      </w:r>
      <w:r w:rsidRPr="00644911">
        <w:rPr>
          <w:rFonts w:ascii="Times New Roman" w:hAnsi="Times New Roman" w:cs="Times New Roman"/>
          <w:sz w:val="28"/>
          <w:szCs w:val="28"/>
        </w:rPr>
        <w:t xml:space="preserve">  класс. Методическое пособие М. Разумовской к учебнику «Русский язык. 5 класс» Москва. «Дрофа», 2013 г.</w:t>
      </w:r>
    </w:p>
    <w:p w:rsidR="00446895" w:rsidRPr="00644911" w:rsidRDefault="00446895" w:rsidP="004E7E6B">
      <w:pPr>
        <w:pStyle w:val="Default"/>
        <w:rPr>
          <w:rFonts w:ascii="Times New Roman" w:hAnsi="Times New Roman" w:cs="Times New Roman"/>
          <w:color w:val="auto"/>
          <w:sz w:val="28"/>
          <w:szCs w:val="28"/>
        </w:rPr>
      </w:pPr>
    </w:p>
    <w:p w:rsidR="00446895" w:rsidRPr="00644911" w:rsidRDefault="00446895" w:rsidP="004E7E6B">
      <w:pPr>
        <w:pStyle w:val="Default"/>
        <w:rPr>
          <w:rFonts w:ascii="Times New Roman" w:hAnsi="Times New Roman" w:cs="Times New Roman"/>
          <w:color w:val="auto"/>
          <w:sz w:val="28"/>
          <w:szCs w:val="28"/>
        </w:rPr>
      </w:pPr>
    </w:p>
    <w:p w:rsidR="00446895" w:rsidRPr="00644911" w:rsidRDefault="00446895" w:rsidP="004E7E6B">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ДЛЯ УЧАЩИХСЯ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А н т о н о в а Е. С. Тайна текста: Рабочая тетрадь для развития речи и мышления школьников 5—6 классов. — М., 2000.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А н т о н о в а Е. С. Тайна текста: Рабочая тетрадь для развития речи и мышления школьников 7—8 классов. — М., 2001.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А н т о н о в а Е. С. Тайна текста: Рабочая тетрадь для развития речи и мышления школьников 9 класса. — М., 2001.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Б ы с т р о в а Е. А. Диалог культур на уроках русского языка. — М., 2007. </w:t>
      </w:r>
    </w:p>
    <w:p w:rsidR="00617BCE"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В а к у р о в а О. Ф., Л ь в о в а С. И., Ц ы б у л ь к о И. П. Русский язык. Тематические тестовые задания. — М., 2011. — (Готовимся к ЕГЭ).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Г о л у б И. Б.Основы культуры речи: Учебное пособие для 8—9 классов. — М., 2006.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Г о л у б И. Б., Р о з е н т а л ь Д. Э. Секреты хорошей речи. — М., 1993. </w:t>
      </w:r>
    </w:p>
    <w:p w:rsidR="00617BCE"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Г о л ь д и н В. Е. Речь и этикет. — М., 1983.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Г о с т е в а Ю. Н., Л ь в о в В. В. ЕГЭ-2012. Русский язык. Тематическая рабочая тетрадь. — М., 2012.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Г р а н и к Г. Г., Б о н д а р е н к о С. М., К о н ц е в а я Л. А. Секреты орфографии. — М., 1994. </w:t>
      </w:r>
    </w:p>
    <w:p w:rsidR="00446895" w:rsidRPr="00644911" w:rsidRDefault="00446895" w:rsidP="004E7E6B">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Д е й к и н а А. Д., П а х н о в а Т. М. Русский язык. Раздаточные материалы. 5 класс. — М., 2008. Д е й к и н а А. Д., П а х н о в а Т. М. Русский язык. Раздаточные материалы. 6 класс.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М., 2011. Д е й к и н а А. Д., П а х н о в а Т. М. Русский язык. Раздаточные материалы. 7 класс. — М., 2009.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200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Д е й к и н а А. Д. Русский язык. Раздаточные материалы. 9 класс. — М., 2009.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Д р о з д о в а О. Е. Уроки языкознания для школьников. — М., 2001.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lastRenderedPageBreak/>
        <w:t xml:space="preserve">К а п и н о с В. И., П у ч к о в а Л. И., Г о с т е в а Ю. Н., Цыбулько И. П. ЕГЭ: шаг за шагом. Русский язык. 5, 6, 7, 8, 9 классы. — М., 2011. </w:t>
      </w:r>
    </w:p>
    <w:p w:rsidR="00617BCE"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Л а р и о н о в а Л. Г. Рабочие тетради. Русский язык. 5, 6, 7 классы. Орфография. — М., 2007—2009.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Л и д м а н-О р л о в а Г. К. Учимся писать изложения. — М., 2005.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Л ь в о в В. В. Тетради для оценки качества знаний по русскому языку. 5, 6, 7 классы. — М., 2005.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Л ь в о в В. В. Русский язык. Типовые тестовые задания. — М., 2011.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Л ь в о в а С. И. ГИА. Русский язык: Сборник задач. 9 класс. — М., 2008 и последующие издания.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Л ь в о в а С. И. Занимательное словообразование. 8— 11 классы. Пособие для учащихся образовательных учреждений. — М., 2010.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Л ь в о в а С. И. «Позвольте пригласить Вас...», или Речевой этикет. Пособие для учащихся. — М., 2007.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Львова С.И. Практикум по русскому языку: Пособие для учащихся общеобразовательных учреждений. 5, 6, 7, 8, 9 классы. — М., 2006—2010. — (Лингвистический тренажёр).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Л ь в о в а С. И. Русский язык. За страницами школьного учебника. Пособие для учащихся. 5, 6, 7 классы. — М., 2002 — 2006.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Л ь в о в а С. И. Русский язык в кроссвордах. — М., 2010.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Л ь в о в а С. И. Русский язык. Слитно? Раздельно? Через дефис? 9 класс. Учебное пособие. — М., 2007. — (Элективные курсы).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Л ь в о в а С. И. Секреты русского словообразования: Учебное пособие для учащихся 7— 9 классов общеобразовательных учреждений. — М., 2011.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Л ь в о в а С. И. Русский язык. Лингвистические игры. 5—11 классы. — М., 2008.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Л ь в о в а С. И., З а м у р а е в а Т. И. ГИА-2008. Русский язык: Тренировочные задания. 9 класс. — М., 2008 и последующие издания.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М и л о с л а в с к и й И. Г. Культура речи и русская грамматика. — М., 2002.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Н и к о л и н а Н. А. Великие имена: Русские лингвисты. — М., 2007.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Н о р м а н Б. Ю. Игра на гранях языка. — М., 2006.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Н о р м а н Б. Ю. Лингвистические задачи. — М., 2006.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П а х н о в а Т. М. Русский язык. Раздаточные материалы. 8 класс. — М., 2010.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lastRenderedPageBreak/>
        <w:t xml:space="preserve">Примерные билеты и ответы по русскому языку для подготовки к устной итоговой аттестации выпускников 9 классов общеобразовательных учреждений / авт.-сост. С. И. Львова. — М., 2008.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П у ч к о в а Л. И. Тематический контроль. Обучающие и проверочные задания. 8 класс. — М., 2006. Р о з е н т а л ь Д. Э. Русский язык: Сборник упражнений для школьников старших классов и поступающих в вузы. — М., 2000.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Русские писатели о языке: Хрестоматия / под ред. Н. А. Николиной.— М., 2006.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 к в о р ц о в Л. И. Экология слова, или Поговорим о культуре русской речи. — М., 2007. </w:t>
      </w:r>
    </w:p>
    <w:p w:rsidR="00446895" w:rsidRPr="00644911" w:rsidRDefault="00446895" w:rsidP="004E7E6B">
      <w:pPr>
        <w:pStyle w:val="Default"/>
        <w:spacing w:after="47"/>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С к р я б и н а О. А. Ваш репетитор. Интенсивный практический курс русского языка: Орфография. Пунктуация. — М., 2006. </w:t>
      </w:r>
    </w:p>
    <w:p w:rsidR="00446895" w:rsidRPr="00644911" w:rsidRDefault="00446895" w:rsidP="004E7E6B">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Ц ы б у л ь к о И. П. и др. Типичные ошибки при выполнении заданий единого государственного экзамена по русскому языку. — М., 2011. </w:t>
      </w:r>
    </w:p>
    <w:p w:rsidR="00446895" w:rsidRPr="00644911" w:rsidRDefault="00446895" w:rsidP="004E7E6B">
      <w:pPr>
        <w:autoSpaceDE w:val="0"/>
        <w:autoSpaceDN w:val="0"/>
        <w:adjustRightInd w:val="0"/>
        <w:spacing w:after="0" w:line="240" w:lineRule="auto"/>
        <w:rPr>
          <w:rFonts w:ascii="Times New Roman" w:hAnsi="Times New Roman" w:cs="Times New Roman"/>
          <w:color w:val="000000"/>
          <w:sz w:val="28"/>
          <w:szCs w:val="28"/>
        </w:rPr>
      </w:pPr>
    </w:p>
    <w:p w:rsidR="00446895" w:rsidRPr="00644911" w:rsidRDefault="00446895" w:rsidP="004E7E6B">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Л ь в о в а С. И. Работа со схемами-таблицами по орфографии и пунктуации: Методические рекомендации к комплекту наглядных пособий. — М., 2005. </w:t>
      </w:r>
    </w:p>
    <w:p w:rsidR="00446895" w:rsidRPr="00644911" w:rsidRDefault="00446895" w:rsidP="004E7E6B">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К о л о к о л ь ц е в Е. Н. Развитие речи: Русский язык и литература (Репродукция картин). 5—7 классы: Учебно- наглядное пособие. — М., 2010. </w:t>
      </w:r>
    </w:p>
    <w:p w:rsidR="00446895" w:rsidRPr="00644911" w:rsidRDefault="00446895" w:rsidP="00287C68">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К о л о к о л ь ц е в Е. Н. Развитие речи: Русский язык. Русская словесность. Литература (Произведения изобразительного искусства). 8—9 классы: Учебно-наглядное пособие. — М., 2007. </w:t>
      </w:r>
    </w:p>
    <w:p w:rsidR="00446895" w:rsidRPr="00644911" w:rsidRDefault="00446895" w:rsidP="00287C68">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К о л о к о л ь ц е в Е. Н. Развитие речи: Русский язык. Русская словесность. Литература (Произведения изобразительного искусства). 10—11 классы: Учебно-наглядное пособие. — М., 2005. </w:t>
      </w:r>
    </w:p>
    <w:p w:rsidR="00446895" w:rsidRPr="00644911" w:rsidRDefault="00446895" w:rsidP="00287C68">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sz w:val="28"/>
          <w:szCs w:val="28"/>
        </w:rPr>
        <w:t xml:space="preserve"> Р а з у м о в с к а я М. М Русский язык </w:t>
      </w:r>
      <w:r w:rsidRPr="00644911">
        <w:rPr>
          <w:rFonts w:ascii="Times New Roman" w:hAnsi="Times New Roman" w:cs="Times New Roman"/>
          <w:sz w:val="28"/>
          <w:szCs w:val="28"/>
          <w:lang w:val="en-US"/>
        </w:rPr>
        <w:t>V</w:t>
      </w:r>
      <w:r w:rsidRPr="00644911">
        <w:rPr>
          <w:rFonts w:ascii="Times New Roman" w:hAnsi="Times New Roman" w:cs="Times New Roman"/>
          <w:sz w:val="28"/>
          <w:szCs w:val="28"/>
        </w:rPr>
        <w:t xml:space="preserve">  класс. Методическое пособие М. Разумовской к учебнику «Русский язык. 5 класс». Москва. «Дрофа», 2013 г.</w:t>
      </w:r>
    </w:p>
    <w:p w:rsidR="00446895" w:rsidRPr="00644911" w:rsidRDefault="00446895" w:rsidP="00287C68">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sz w:val="28"/>
          <w:szCs w:val="28"/>
        </w:rPr>
        <w:t xml:space="preserve">Л ь в о в В. В. Русский язык </w:t>
      </w:r>
      <w:r w:rsidRPr="00644911">
        <w:rPr>
          <w:rFonts w:ascii="Times New Roman" w:hAnsi="Times New Roman" w:cs="Times New Roman"/>
          <w:sz w:val="28"/>
          <w:szCs w:val="28"/>
          <w:lang w:val="en-US"/>
        </w:rPr>
        <w:t>V</w:t>
      </w:r>
      <w:r w:rsidRPr="00644911">
        <w:rPr>
          <w:rFonts w:ascii="Times New Roman" w:hAnsi="Times New Roman" w:cs="Times New Roman"/>
          <w:sz w:val="28"/>
          <w:szCs w:val="28"/>
        </w:rPr>
        <w:t xml:space="preserve">  класс. Тетрадь для оценки качества знаний. Москва. «Дрофа», 2013 г.</w:t>
      </w:r>
    </w:p>
    <w:p w:rsidR="00446895" w:rsidRPr="00644911" w:rsidRDefault="00446895" w:rsidP="00287C68">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sz w:val="28"/>
          <w:szCs w:val="28"/>
        </w:rPr>
        <w:t xml:space="preserve"> Р а з у м о в с к а я М. М.   Русский язык </w:t>
      </w:r>
      <w:r w:rsidRPr="00644911">
        <w:rPr>
          <w:rFonts w:ascii="Times New Roman" w:hAnsi="Times New Roman" w:cs="Times New Roman"/>
          <w:sz w:val="28"/>
          <w:szCs w:val="28"/>
          <w:lang w:val="en-US"/>
        </w:rPr>
        <w:t>V</w:t>
      </w:r>
      <w:r w:rsidRPr="00644911">
        <w:rPr>
          <w:rFonts w:ascii="Times New Roman" w:hAnsi="Times New Roman" w:cs="Times New Roman"/>
          <w:sz w:val="28"/>
          <w:szCs w:val="28"/>
        </w:rPr>
        <w:t xml:space="preserve">  класс. Орфография. Тестовые задания ЕГЭ. Рабочая тетрадь к учебнику «Русский язык. 5 класс»: Москва. «Дрофа», 2013 г.</w:t>
      </w:r>
    </w:p>
    <w:p w:rsidR="00446895" w:rsidRPr="00644911" w:rsidRDefault="00446895" w:rsidP="00287C68">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sz w:val="28"/>
          <w:szCs w:val="28"/>
        </w:rPr>
        <w:t xml:space="preserve"> Р а з у м о в с к а я М. М., Ладыженская Т.А. Русский язык </w:t>
      </w:r>
      <w:r w:rsidRPr="00644911">
        <w:rPr>
          <w:rFonts w:ascii="Times New Roman" w:hAnsi="Times New Roman" w:cs="Times New Roman"/>
          <w:sz w:val="28"/>
          <w:szCs w:val="28"/>
          <w:lang w:val="en-US"/>
        </w:rPr>
        <w:t>V</w:t>
      </w:r>
      <w:r w:rsidRPr="00644911">
        <w:rPr>
          <w:rFonts w:ascii="Times New Roman" w:hAnsi="Times New Roman" w:cs="Times New Roman"/>
          <w:sz w:val="28"/>
          <w:szCs w:val="28"/>
        </w:rPr>
        <w:t xml:space="preserve">  класс. КИМы . Москва. «Дрофа», 2012 г.</w:t>
      </w:r>
    </w:p>
    <w:p w:rsidR="00446895" w:rsidRPr="00644911" w:rsidRDefault="00446895" w:rsidP="00287C68">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kern w:val="1"/>
          <w:sz w:val="28"/>
          <w:szCs w:val="28"/>
          <w:lang w:eastAsia="ar-SA"/>
        </w:rPr>
        <w:t>Тесты по русскому языку. 5 класс: к учебнику  М Разумовской  «Русский язык. 5 класс».  - М.:  «Экзамен», 2012 г</w:t>
      </w:r>
    </w:p>
    <w:p w:rsidR="00446895" w:rsidRPr="00644911" w:rsidRDefault="00446895" w:rsidP="009D172C">
      <w:pPr>
        <w:autoSpaceDE w:val="0"/>
        <w:autoSpaceDN w:val="0"/>
        <w:adjustRightInd w:val="0"/>
        <w:spacing w:after="0" w:line="240" w:lineRule="auto"/>
        <w:ind w:left="993"/>
        <w:rPr>
          <w:rFonts w:ascii="Times New Roman" w:hAnsi="Times New Roman" w:cs="Times New Roman"/>
          <w:kern w:val="1"/>
          <w:sz w:val="28"/>
          <w:szCs w:val="28"/>
          <w:lang w:eastAsia="ar-SA"/>
        </w:rPr>
      </w:pPr>
    </w:p>
    <w:p w:rsidR="00446895" w:rsidRPr="00644911" w:rsidRDefault="00446895" w:rsidP="004E7E6B">
      <w:pPr>
        <w:autoSpaceDE w:val="0"/>
        <w:autoSpaceDN w:val="0"/>
        <w:adjustRightInd w:val="0"/>
        <w:spacing w:after="0" w:line="240" w:lineRule="auto"/>
        <w:rPr>
          <w:rFonts w:ascii="Times New Roman" w:hAnsi="Times New Roman" w:cs="Times New Roman"/>
          <w:color w:val="000000"/>
          <w:sz w:val="28"/>
          <w:szCs w:val="28"/>
        </w:rPr>
      </w:pPr>
    </w:p>
    <w:p w:rsidR="00446895" w:rsidRPr="00644911" w:rsidRDefault="00446895" w:rsidP="004E7E6B">
      <w:pPr>
        <w:autoSpaceDE w:val="0"/>
        <w:autoSpaceDN w:val="0"/>
        <w:adjustRightInd w:val="0"/>
        <w:spacing w:after="0" w:line="240" w:lineRule="auto"/>
        <w:rPr>
          <w:rFonts w:ascii="Times New Roman" w:hAnsi="Times New Roman" w:cs="Times New Roman"/>
          <w:color w:val="000000"/>
          <w:sz w:val="28"/>
          <w:szCs w:val="28"/>
        </w:rPr>
      </w:pPr>
    </w:p>
    <w:p w:rsidR="00446895" w:rsidRPr="00644911" w:rsidRDefault="00446895" w:rsidP="004E7E6B">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b/>
          <w:bCs/>
          <w:color w:val="000000"/>
          <w:sz w:val="28"/>
          <w:szCs w:val="28"/>
        </w:rPr>
        <w:t xml:space="preserve">Интернет ресурсы : </w:t>
      </w:r>
    </w:p>
    <w:p w:rsidR="00446895" w:rsidRPr="00644911" w:rsidRDefault="00446895" w:rsidP="008B38A7">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1</w:t>
      </w:r>
      <w:r w:rsidRPr="00644911">
        <w:rPr>
          <w:rFonts w:ascii="Times New Roman" w:hAnsi="Times New Roman" w:cs="Times New Roman"/>
          <w:sz w:val="28"/>
          <w:szCs w:val="28"/>
        </w:rPr>
        <w:t>.</w:t>
      </w:r>
      <w:r w:rsidRPr="00644911">
        <w:rPr>
          <w:rFonts w:ascii="Times New Roman" w:hAnsi="Times New Roman" w:cs="Times New Roman"/>
          <w:color w:val="548DD4"/>
          <w:sz w:val="28"/>
          <w:szCs w:val="28"/>
        </w:rPr>
        <w:t xml:space="preserve"> </w:t>
      </w:r>
      <w:r w:rsidRPr="00644911">
        <w:rPr>
          <w:rFonts w:ascii="Times New Roman" w:hAnsi="Times New Roman" w:cs="Times New Roman"/>
          <w:sz w:val="28"/>
          <w:szCs w:val="28"/>
          <w:u w:val="single"/>
        </w:rPr>
        <w:t>http://www.drofa.ru</w:t>
      </w:r>
      <w:r w:rsidRPr="00644911">
        <w:rPr>
          <w:rFonts w:ascii="Times New Roman" w:hAnsi="Times New Roman" w:cs="Times New Roman"/>
          <w:color w:val="000000"/>
          <w:sz w:val="28"/>
          <w:szCs w:val="28"/>
        </w:rPr>
        <w:t xml:space="preserve"> — сайт издательства «Дрофа» </w:t>
      </w:r>
    </w:p>
    <w:p w:rsidR="00446895" w:rsidRPr="00644911" w:rsidRDefault="00446895" w:rsidP="008B38A7">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2</w:t>
      </w:r>
      <w:r w:rsidRPr="00644911">
        <w:rPr>
          <w:rFonts w:ascii="Times New Roman" w:hAnsi="Times New Roman" w:cs="Times New Roman"/>
          <w:sz w:val="28"/>
          <w:szCs w:val="28"/>
        </w:rPr>
        <w:t xml:space="preserve">. </w:t>
      </w:r>
      <w:r w:rsidRPr="00644911">
        <w:rPr>
          <w:rFonts w:ascii="Times New Roman" w:hAnsi="Times New Roman" w:cs="Times New Roman"/>
          <w:sz w:val="28"/>
          <w:szCs w:val="28"/>
          <w:u w:val="single"/>
        </w:rPr>
        <w:t>http://www.rus.1september.ru</w:t>
      </w:r>
      <w:r w:rsidRPr="00644911">
        <w:rPr>
          <w:rFonts w:ascii="Times New Roman" w:hAnsi="Times New Roman" w:cs="Times New Roman"/>
          <w:color w:val="000000"/>
          <w:sz w:val="28"/>
          <w:szCs w:val="28"/>
        </w:rPr>
        <w:t xml:space="preserve"> — электронная версия газеты «Русский язык». Сайт для учителей «Я иду на урок русского языка». </w:t>
      </w:r>
    </w:p>
    <w:p w:rsidR="00446895" w:rsidRPr="00644911" w:rsidRDefault="00446895" w:rsidP="008B38A7">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3</w:t>
      </w:r>
      <w:r w:rsidRPr="00644911">
        <w:rPr>
          <w:rFonts w:ascii="Times New Roman" w:hAnsi="Times New Roman" w:cs="Times New Roman"/>
          <w:color w:val="1F497D"/>
          <w:sz w:val="28"/>
          <w:szCs w:val="28"/>
        </w:rPr>
        <w:t xml:space="preserve">. </w:t>
      </w:r>
      <w:r w:rsidRPr="00644911">
        <w:rPr>
          <w:rFonts w:ascii="Times New Roman" w:hAnsi="Times New Roman" w:cs="Times New Roman"/>
          <w:sz w:val="28"/>
          <w:szCs w:val="28"/>
          <w:u w:val="single"/>
        </w:rPr>
        <w:t>http://www.rusword.com.ua</w:t>
      </w:r>
      <w:r w:rsidRPr="00644911">
        <w:rPr>
          <w:rFonts w:ascii="Times New Roman" w:hAnsi="Times New Roman" w:cs="Times New Roman"/>
          <w:color w:val="000000"/>
          <w:sz w:val="28"/>
          <w:szCs w:val="28"/>
        </w:rPr>
        <w:t xml:space="preserve"> — сайт по русской филологии «Мир русского слова» </w:t>
      </w:r>
    </w:p>
    <w:p w:rsidR="00446895" w:rsidRPr="00644911" w:rsidRDefault="00446895" w:rsidP="008B38A7">
      <w:pPr>
        <w:autoSpaceDE w:val="0"/>
        <w:autoSpaceDN w:val="0"/>
        <w:adjustRightInd w:val="0"/>
        <w:spacing w:after="47"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4</w:t>
      </w:r>
      <w:r w:rsidRPr="00644911">
        <w:rPr>
          <w:rFonts w:ascii="Times New Roman" w:hAnsi="Times New Roman" w:cs="Times New Roman"/>
          <w:sz w:val="28"/>
          <w:szCs w:val="28"/>
        </w:rPr>
        <w:t xml:space="preserve">. </w:t>
      </w:r>
      <w:r w:rsidRPr="00644911">
        <w:rPr>
          <w:rFonts w:ascii="Times New Roman" w:hAnsi="Times New Roman" w:cs="Times New Roman"/>
          <w:sz w:val="28"/>
          <w:szCs w:val="28"/>
          <w:u w:val="single"/>
        </w:rPr>
        <w:t>http://www.ruscenter.ru</w:t>
      </w:r>
      <w:r w:rsidRPr="00644911">
        <w:rPr>
          <w:rFonts w:ascii="Times New Roman" w:hAnsi="Times New Roman" w:cs="Times New Roman"/>
          <w:color w:val="000000"/>
          <w:sz w:val="28"/>
          <w:szCs w:val="28"/>
        </w:rPr>
        <w:t xml:space="preserve"> — РОФ «Центр развития русского языка». </w:t>
      </w:r>
    </w:p>
    <w:p w:rsidR="00446895" w:rsidRPr="00644911" w:rsidRDefault="00446895" w:rsidP="008B38A7">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5. </w:t>
      </w:r>
      <w:r w:rsidRPr="00644911">
        <w:rPr>
          <w:rFonts w:ascii="Times New Roman" w:hAnsi="Times New Roman" w:cs="Times New Roman"/>
          <w:sz w:val="28"/>
          <w:szCs w:val="28"/>
          <w:u w:val="single"/>
        </w:rPr>
        <w:t>http://www.center.fio.ru</w:t>
      </w:r>
      <w:r w:rsidRPr="00644911">
        <w:rPr>
          <w:rFonts w:ascii="Times New Roman" w:hAnsi="Times New Roman" w:cs="Times New Roman"/>
          <w:color w:val="000000"/>
          <w:sz w:val="28"/>
          <w:szCs w:val="28"/>
        </w:rPr>
        <w:t xml:space="preserve"> — мастерская «В помощь учителю. Русский язык» Московского центра интернет-образования </w:t>
      </w:r>
    </w:p>
    <w:p w:rsidR="00446895" w:rsidRPr="00644911" w:rsidRDefault="00446895" w:rsidP="008B38A7">
      <w:pPr>
        <w:spacing w:after="0"/>
        <w:ind w:left="360"/>
        <w:rPr>
          <w:rFonts w:ascii="Times New Roman" w:hAnsi="Times New Roman" w:cs="Times New Roman"/>
          <w:sz w:val="28"/>
          <w:szCs w:val="28"/>
        </w:rPr>
      </w:pPr>
      <w:r w:rsidRPr="00644911">
        <w:rPr>
          <w:rFonts w:ascii="Times New Roman" w:hAnsi="Times New Roman" w:cs="Times New Roman"/>
          <w:sz w:val="28"/>
          <w:szCs w:val="28"/>
        </w:rPr>
        <w:t xml:space="preserve">    6. </w:t>
      </w:r>
      <w:hyperlink r:id="rId9" w:history="1">
        <w:r w:rsidRPr="00644911">
          <w:rPr>
            <w:rStyle w:val="af"/>
            <w:rFonts w:ascii="Times New Roman" w:hAnsi="Times New Roman" w:cs="Times New Roman"/>
            <w:color w:val="auto"/>
            <w:sz w:val="28"/>
            <w:szCs w:val="28"/>
          </w:rPr>
          <w:t>http://repetitor.1c.ru/</w:t>
        </w:r>
      </w:hyperlink>
      <w:r w:rsidRPr="00644911">
        <w:rPr>
          <w:rFonts w:ascii="Times New Roman" w:hAnsi="Times New Roman" w:cs="Times New Roman"/>
          <w:b/>
          <w:bCs/>
          <w:sz w:val="28"/>
          <w:szCs w:val="28"/>
        </w:rPr>
        <w:t xml:space="preserve"> - </w:t>
      </w:r>
      <w:r w:rsidRPr="00644911">
        <w:rPr>
          <w:rFonts w:ascii="Times New Roman" w:hAnsi="Times New Roman" w:cs="Times New Roman"/>
          <w:sz w:val="28"/>
          <w:szCs w:val="28"/>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446895" w:rsidRPr="00644911" w:rsidRDefault="00446895" w:rsidP="008B38A7">
      <w:pPr>
        <w:spacing w:after="0"/>
        <w:ind w:left="284"/>
        <w:rPr>
          <w:rFonts w:ascii="Times New Roman" w:hAnsi="Times New Roman" w:cs="Times New Roman"/>
          <w:sz w:val="28"/>
          <w:szCs w:val="28"/>
        </w:rPr>
      </w:pPr>
      <w:r w:rsidRPr="00644911">
        <w:rPr>
          <w:rFonts w:ascii="Times New Roman" w:hAnsi="Times New Roman" w:cs="Times New Roman"/>
          <w:sz w:val="28"/>
          <w:szCs w:val="28"/>
        </w:rPr>
        <w:t xml:space="preserve">      7. </w:t>
      </w:r>
      <w:hyperlink r:id="rId10" w:history="1">
        <w:r w:rsidRPr="00644911">
          <w:rPr>
            <w:rStyle w:val="af"/>
            <w:rFonts w:ascii="Times New Roman" w:hAnsi="Times New Roman" w:cs="Times New Roman"/>
            <w:color w:val="auto"/>
            <w:sz w:val="28"/>
            <w:szCs w:val="28"/>
          </w:rPr>
          <w:t>http://www.gramota.ru/-</w:t>
        </w:r>
      </w:hyperlink>
      <w:r w:rsidRPr="00644911">
        <w:rPr>
          <w:rFonts w:ascii="Times New Roman" w:hAnsi="Times New Roman" w:cs="Times New Roman"/>
          <w:b/>
          <w:bCs/>
          <w:sz w:val="28"/>
          <w:szCs w:val="28"/>
        </w:rPr>
        <w:t xml:space="preserve"> </w:t>
      </w:r>
      <w:r w:rsidRPr="00644911">
        <w:rPr>
          <w:rFonts w:ascii="Times New Roman" w:hAnsi="Times New Roman" w:cs="Times New Roman"/>
          <w:sz w:val="28"/>
          <w:szCs w:val="28"/>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446895" w:rsidRPr="00644911" w:rsidRDefault="00446895" w:rsidP="008B38A7">
      <w:pPr>
        <w:spacing w:after="0"/>
        <w:ind w:left="426"/>
        <w:rPr>
          <w:rFonts w:ascii="Times New Roman" w:hAnsi="Times New Roman" w:cs="Times New Roman"/>
          <w:sz w:val="28"/>
          <w:szCs w:val="28"/>
        </w:rPr>
      </w:pPr>
      <w:r w:rsidRPr="00644911">
        <w:rPr>
          <w:rFonts w:ascii="Times New Roman" w:hAnsi="Times New Roman" w:cs="Times New Roman"/>
          <w:sz w:val="28"/>
          <w:szCs w:val="28"/>
        </w:rPr>
        <w:t xml:space="preserve">    8</w:t>
      </w:r>
      <w:r w:rsidRPr="00644911">
        <w:rPr>
          <w:rFonts w:ascii="Times New Roman" w:hAnsi="Times New Roman" w:cs="Times New Roman"/>
          <w:color w:val="4F81BD"/>
          <w:sz w:val="28"/>
          <w:szCs w:val="28"/>
        </w:rPr>
        <w:t xml:space="preserve">. </w:t>
      </w:r>
      <w:hyperlink r:id="rId11" w:history="1">
        <w:r w:rsidRPr="00644911">
          <w:rPr>
            <w:rStyle w:val="af"/>
            <w:rFonts w:ascii="Times New Roman" w:hAnsi="Times New Roman" w:cs="Times New Roman"/>
            <w:color w:val="auto"/>
            <w:sz w:val="28"/>
            <w:szCs w:val="28"/>
          </w:rPr>
          <w:t>http://www.gramma.ru/</w:t>
        </w:r>
      </w:hyperlink>
      <w:r w:rsidRPr="00644911">
        <w:rPr>
          <w:rFonts w:ascii="Times New Roman" w:hAnsi="Times New Roman" w:cs="Times New Roman"/>
          <w:b/>
          <w:bCs/>
          <w:sz w:val="28"/>
          <w:szCs w:val="28"/>
        </w:rPr>
        <w:t xml:space="preserve"> - </w:t>
      </w:r>
      <w:r w:rsidRPr="00644911">
        <w:rPr>
          <w:rFonts w:ascii="Times New Roman" w:hAnsi="Times New Roman" w:cs="Times New Roman"/>
          <w:sz w:val="28"/>
          <w:szCs w:val="28"/>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446895" w:rsidRPr="00644911" w:rsidRDefault="00446895" w:rsidP="008B38A7">
      <w:pPr>
        <w:spacing w:after="0"/>
        <w:ind w:left="284"/>
        <w:rPr>
          <w:rFonts w:ascii="Times New Roman" w:hAnsi="Times New Roman" w:cs="Times New Roman"/>
          <w:sz w:val="28"/>
          <w:szCs w:val="28"/>
        </w:rPr>
      </w:pPr>
      <w:r w:rsidRPr="00644911">
        <w:rPr>
          <w:rFonts w:ascii="Times New Roman" w:hAnsi="Times New Roman" w:cs="Times New Roman"/>
          <w:sz w:val="28"/>
          <w:szCs w:val="28"/>
        </w:rPr>
        <w:t xml:space="preserve">       9. </w:t>
      </w:r>
      <w:hyperlink r:id="rId12" w:history="1">
        <w:r w:rsidRPr="00644911">
          <w:rPr>
            <w:rStyle w:val="af"/>
            <w:rFonts w:ascii="Times New Roman" w:hAnsi="Times New Roman" w:cs="Times New Roman"/>
            <w:color w:val="auto"/>
            <w:sz w:val="28"/>
            <w:szCs w:val="28"/>
          </w:rPr>
          <w:t>http://www.school.edu.ru/</w:t>
        </w:r>
      </w:hyperlink>
      <w:r w:rsidRPr="00644911">
        <w:rPr>
          <w:rFonts w:ascii="Times New Roman" w:hAnsi="Times New Roman" w:cs="Times New Roman"/>
          <w:sz w:val="28"/>
          <w:szCs w:val="28"/>
        </w:rPr>
        <w:t xml:space="preserve"> -Российский образовательный портал.</w:t>
      </w:r>
    </w:p>
    <w:p w:rsidR="00446895" w:rsidRPr="00644911" w:rsidRDefault="00446895" w:rsidP="008B38A7">
      <w:pPr>
        <w:spacing w:after="0"/>
        <w:ind w:left="284"/>
        <w:rPr>
          <w:rFonts w:ascii="Times New Roman" w:hAnsi="Times New Roman" w:cs="Times New Roman"/>
          <w:sz w:val="28"/>
          <w:szCs w:val="28"/>
        </w:rPr>
      </w:pPr>
      <w:r w:rsidRPr="00644911">
        <w:rPr>
          <w:rFonts w:ascii="Times New Roman" w:hAnsi="Times New Roman" w:cs="Times New Roman"/>
          <w:sz w:val="28"/>
          <w:szCs w:val="28"/>
        </w:rPr>
        <w:t xml:space="preserve">      10. </w:t>
      </w:r>
      <w:hyperlink r:id="rId13" w:history="1">
        <w:r w:rsidRPr="00644911">
          <w:rPr>
            <w:rStyle w:val="af"/>
            <w:rFonts w:ascii="Times New Roman" w:hAnsi="Times New Roman" w:cs="Times New Roman"/>
            <w:color w:val="auto"/>
            <w:sz w:val="28"/>
            <w:szCs w:val="28"/>
          </w:rPr>
          <w:t>http://www.1september.ru/ru/</w:t>
        </w:r>
      </w:hyperlink>
      <w:r w:rsidRPr="00644911">
        <w:rPr>
          <w:rFonts w:ascii="Times New Roman" w:hAnsi="Times New Roman" w:cs="Times New Roman"/>
          <w:sz w:val="28"/>
          <w:szCs w:val="28"/>
        </w:rPr>
        <w:t xml:space="preserve"> - газета «Первое сентября».</w:t>
      </w:r>
    </w:p>
    <w:p w:rsidR="00446895" w:rsidRPr="00644911" w:rsidRDefault="00446895" w:rsidP="008B38A7">
      <w:pPr>
        <w:spacing w:after="0"/>
        <w:ind w:left="426" w:firstLine="218"/>
        <w:rPr>
          <w:rFonts w:ascii="Times New Roman" w:hAnsi="Times New Roman" w:cs="Times New Roman"/>
          <w:b/>
          <w:bCs/>
          <w:i/>
          <w:iCs/>
          <w:color w:val="0070C0"/>
          <w:sz w:val="28"/>
          <w:szCs w:val="28"/>
        </w:rPr>
      </w:pPr>
      <w:r w:rsidRPr="00644911">
        <w:rPr>
          <w:rFonts w:ascii="Times New Roman" w:hAnsi="Times New Roman" w:cs="Times New Roman"/>
          <w:sz w:val="28"/>
          <w:szCs w:val="28"/>
        </w:rPr>
        <w:t xml:space="preserve">11. </w:t>
      </w:r>
      <w:hyperlink r:id="rId14" w:history="1">
        <w:r w:rsidRPr="00644911">
          <w:rPr>
            <w:rStyle w:val="af"/>
            <w:rFonts w:ascii="Times New Roman" w:hAnsi="Times New Roman" w:cs="Times New Roman"/>
            <w:color w:val="auto"/>
            <w:sz w:val="28"/>
            <w:szCs w:val="28"/>
          </w:rPr>
          <w:t>http://all.edu.ru/</w:t>
        </w:r>
      </w:hyperlink>
      <w:r w:rsidRPr="00644911">
        <w:rPr>
          <w:rFonts w:ascii="Times New Roman" w:hAnsi="Times New Roman" w:cs="Times New Roman"/>
          <w:sz w:val="28"/>
          <w:szCs w:val="28"/>
        </w:rPr>
        <w:t xml:space="preserve"> - Все образование Интернета</w:t>
      </w:r>
    </w:p>
    <w:p w:rsidR="00446895" w:rsidRPr="00644911" w:rsidRDefault="00446895" w:rsidP="008B38A7">
      <w:pPr>
        <w:spacing w:after="0" w:line="240" w:lineRule="auto"/>
        <w:ind w:left="426" w:firstLine="218"/>
        <w:rPr>
          <w:rFonts w:ascii="Times New Roman" w:hAnsi="Times New Roman" w:cs="Times New Roman"/>
          <w:sz w:val="28"/>
          <w:szCs w:val="28"/>
        </w:rPr>
      </w:pPr>
      <w:r w:rsidRPr="00644911">
        <w:rPr>
          <w:rFonts w:ascii="Times New Roman" w:hAnsi="Times New Roman" w:cs="Times New Roman"/>
          <w:sz w:val="28"/>
          <w:szCs w:val="28"/>
        </w:rPr>
        <w:t xml:space="preserve">12. </w:t>
      </w:r>
      <w:hyperlink r:id="rId15" w:history="1">
        <w:r w:rsidRPr="00644911">
          <w:rPr>
            <w:rStyle w:val="af"/>
            <w:rFonts w:ascii="Times New Roman" w:hAnsi="Times New Roman" w:cs="Times New Roman"/>
            <w:color w:val="auto"/>
            <w:sz w:val="28"/>
            <w:szCs w:val="28"/>
          </w:rPr>
          <w:t>http://www.gramma.ru</w:t>
        </w:r>
      </w:hyperlink>
      <w:r w:rsidRPr="00644911">
        <w:rPr>
          <w:rFonts w:ascii="Times New Roman" w:hAnsi="Times New Roman" w:cs="Times New Roman"/>
          <w:sz w:val="28"/>
          <w:szCs w:val="28"/>
        </w:rPr>
        <w:t xml:space="preserve"> -  Культура письменной речи. </w:t>
      </w:r>
    </w:p>
    <w:p w:rsidR="00446895" w:rsidRPr="00644911" w:rsidRDefault="00446895" w:rsidP="008B38A7">
      <w:pPr>
        <w:spacing w:after="0" w:line="240" w:lineRule="auto"/>
        <w:ind w:left="426" w:firstLine="218"/>
        <w:rPr>
          <w:rFonts w:ascii="Times New Roman" w:hAnsi="Times New Roman" w:cs="Times New Roman"/>
          <w:sz w:val="28"/>
          <w:szCs w:val="28"/>
        </w:rPr>
      </w:pPr>
      <w:r w:rsidRPr="00644911">
        <w:rPr>
          <w:rFonts w:ascii="Times New Roman" w:hAnsi="Times New Roman" w:cs="Times New Roman"/>
          <w:sz w:val="28"/>
          <w:szCs w:val="28"/>
        </w:rPr>
        <w:t xml:space="preserve">13. </w:t>
      </w:r>
      <w:hyperlink r:id="rId16" w:history="1">
        <w:r w:rsidRPr="00644911">
          <w:rPr>
            <w:rStyle w:val="af"/>
            <w:rFonts w:ascii="Times New Roman" w:hAnsi="Times New Roman" w:cs="Times New Roman"/>
            <w:color w:val="auto"/>
            <w:sz w:val="28"/>
            <w:szCs w:val="28"/>
          </w:rPr>
          <w:t>http://www.imena.org</w:t>
        </w:r>
      </w:hyperlink>
      <w:r w:rsidRPr="00644911">
        <w:rPr>
          <w:rFonts w:ascii="Times New Roman" w:hAnsi="Times New Roman" w:cs="Times New Roman"/>
          <w:sz w:val="28"/>
          <w:szCs w:val="28"/>
        </w:rPr>
        <w:t xml:space="preserve"> -  Имена.org – популярно об именах и фамилиях.  </w:t>
      </w:r>
    </w:p>
    <w:p w:rsidR="00446895" w:rsidRPr="00644911" w:rsidRDefault="00446895" w:rsidP="008B38A7">
      <w:pPr>
        <w:spacing w:after="0" w:line="240" w:lineRule="auto"/>
        <w:ind w:left="284"/>
        <w:rPr>
          <w:rFonts w:ascii="Times New Roman" w:hAnsi="Times New Roman" w:cs="Times New Roman"/>
          <w:sz w:val="28"/>
          <w:szCs w:val="28"/>
        </w:rPr>
      </w:pPr>
      <w:r w:rsidRPr="00644911">
        <w:rPr>
          <w:rFonts w:ascii="Times New Roman" w:hAnsi="Times New Roman" w:cs="Times New Roman"/>
          <w:sz w:val="28"/>
          <w:szCs w:val="28"/>
        </w:rPr>
        <w:t xml:space="preserve">      14. </w:t>
      </w:r>
      <w:hyperlink r:id="rId17" w:history="1">
        <w:r w:rsidRPr="00644911">
          <w:rPr>
            <w:rStyle w:val="af"/>
            <w:rFonts w:ascii="Times New Roman" w:hAnsi="Times New Roman" w:cs="Times New Roman"/>
            <w:color w:val="auto"/>
            <w:sz w:val="28"/>
            <w:szCs w:val="28"/>
          </w:rPr>
          <w:t>http://slova.ndo.ru</w:t>
        </w:r>
      </w:hyperlink>
      <w:r w:rsidRPr="00644911">
        <w:rPr>
          <w:rFonts w:ascii="Times New Roman" w:hAnsi="Times New Roman" w:cs="Times New Roman"/>
          <w:sz w:val="28"/>
          <w:szCs w:val="28"/>
        </w:rPr>
        <w:t xml:space="preserve"> - Крылатые слова и выражения.</w:t>
      </w:r>
    </w:p>
    <w:p w:rsidR="00446895" w:rsidRPr="00644911" w:rsidRDefault="00446895" w:rsidP="008B38A7">
      <w:pPr>
        <w:spacing w:after="0" w:line="240" w:lineRule="auto"/>
        <w:ind w:left="284"/>
        <w:rPr>
          <w:rFonts w:ascii="Times New Roman" w:hAnsi="Times New Roman" w:cs="Times New Roman"/>
          <w:sz w:val="28"/>
          <w:szCs w:val="28"/>
        </w:rPr>
      </w:pPr>
      <w:r w:rsidRPr="00644911">
        <w:rPr>
          <w:rFonts w:ascii="Times New Roman" w:hAnsi="Times New Roman" w:cs="Times New Roman"/>
          <w:sz w:val="28"/>
          <w:szCs w:val="28"/>
        </w:rPr>
        <w:t xml:space="preserve">      15. </w:t>
      </w:r>
      <w:hyperlink r:id="rId18" w:history="1">
        <w:r w:rsidRPr="00644911">
          <w:rPr>
            <w:rStyle w:val="af"/>
            <w:rFonts w:ascii="Times New Roman" w:hAnsi="Times New Roman" w:cs="Times New Roman"/>
            <w:color w:val="auto"/>
            <w:sz w:val="28"/>
            <w:szCs w:val="28"/>
          </w:rPr>
          <w:t>http://www.rusword.org</w:t>
        </w:r>
      </w:hyperlink>
      <w:r w:rsidRPr="00644911">
        <w:rPr>
          <w:rFonts w:ascii="Times New Roman" w:hAnsi="Times New Roman" w:cs="Times New Roman"/>
          <w:sz w:val="28"/>
          <w:szCs w:val="28"/>
        </w:rPr>
        <w:t xml:space="preserve"> - Мир слова русского. </w:t>
      </w:r>
    </w:p>
    <w:p w:rsidR="00446895" w:rsidRPr="00644911" w:rsidRDefault="00446895" w:rsidP="008B38A7">
      <w:pPr>
        <w:spacing w:after="0" w:line="240" w:lineRule="auto"/>
        <w:ind w:left="644"/>
        <w:rPr>
          <w:rFonts w:ascii="Times New Roman" w:hAnsi="Times New Roman" w:cs="Times New Roman"/>
          <w:sz w:val="28"/>
          <w:szCs w:val="28"/>
        </w:rPr>
      </w:pPr>
      <w:r w:rsidRPr="00644911">
        <w:rPr>
          <w:rFonts w:ascii="Times New Roman" w:hAnsi="Times New Roman" w:cs="Times New Roman"/>
          <w:sz w:val="28"/>
          <w:szCs w:val="28"/>
        </w:rPr>
        <w:t xml:space="preserve">16. </w:t>
      </w:r>
      <w:hyperlink r:id="rId19" w:history="1">
        <w:r w:rsidRPr="00644911">
          <w:rPr>
            <w:rStyle w:val="af"/>
            <w:rFonts w:ascii="Times New Roman" w:hAnsi="Times New Roman" w:cs="Times New Roman"/>
            <w:color w:val="auto"/>
            <w:sz w:val="28"/>
            <w:szCs w:val="28"/>
          </w:rPr>
          <w:t>http://www.lrc-lib.ru</w:t>
        </w:r>
      </w:hyperlink>
      <w:r w:rsidRPr="00644911">
        <w:rPr>
          <w:rFonts w:ascii="Times New Roman" w:hAnsi="Times New Roman" w:cs="Times New Roman"/>
          <w:sz w:val="28"/>
          <w:szCs w:val="28"/>
        </w:rPr>
        <w:t xml:space="preserve"> - Рукописные памятники Древней Руси. </w:t>
      </w:r>
    </w:p>
    <w:p w:rsidR="00446895" w:rsidRPr="00644911" w:rsidRDefault="00446895" w:rsidP="008B38A7">
      <w:pPr>
        <w:spacing w:after="0" w:line="240" w:lineRule="auto"/>
        <w:ind w:left="284"/>
        <w:rPr>
          <w:rFonts w:ascii="Times New Roman" w:hAnsi="Times New Roman" w:cs="Times New Roman"/>
          <w:sz w:val="28"/>
          <w:szCs w:val="28"/>
        </w:rPr>
      </w:pPr>
      <w:r w:rsidRPr="00644911">
        <w:rPr>
          <w:rFonts w:ascii="Times New Roman" w:hAnsi="Times New Roman" w:cs="Times New Roman"/>
          <w:sz w:val="28"/>
          <w:szCs w:val="28"/>
        </w:rPr>
        <w:t xml:space="preserve">      17. </w:t>
      </w:r>
      <w:hyperlink r:id="rId20" w:history="1">
        <w:r w:rsidRPr="00644911">
          <w:rPr>
            <w:rStyle w:val="af"/>
            <w:rFonts w:ascii="Times New Roman" w:hAnsi="Times New Roman" w:cs="Times New Roman"/>
            <w:color w:val="auto"/>
            <w:sz w:val="28"/>
            <w:szCs w:val="28"/>
          </w:rPr>
          <w:t>http://www.philol.msu.ru/rus/galva-1/</w:t>
        </w:r>
      </w:hyperlink>
      <w:r w:rsidRPr="00644911">
        <w:rPr>
          <w:rFonts w:ascii="Times New Roman" w:hAnsi="Times New Roman" w:cs="Times New Roman"/>
          <w:sz w:val="28"/>
          <w:szCs w:val="28"/>
        </w:rPr>
        <w:t xml:space="preserve"> -  Русская фонетика: мультимедийный Интернет – учебник. </w:t>
      </w:r>
    </w:p>
    <w:p w:rsidR="00446895" w:rsidRPr="00644911" w:rsidRDefault="00446895" w:rsidP="008B38A7">
      <w:pPr>
        <w:spacing w:after="0" w:line="240" w:lineRule="auto"/>
        <w:ind w:left="284"/>
        <w:rPr>
          <w:rFonts w:ascii="Times New Roman" w:hAnsi="Times New Roman" w:cs="Times New Roman"/>
          <w:sz w:val="28"/>
          <w:szCs w:val="28"/>
        </w:rPr>
      </w:pPr>
      <w:r w:rsidRPr="00644911">
        <w:rPr>
          <w:rFonts w:ascii="Times New Roman" w:hAnsi="Times New Roman" w:cs="Times New Roman"/>
          <w:sz w:val="28"/>
          <w:szCs w:val="28"/>
        </w:rPr>
        <w:t xml:space="preserve">      18. </w:t>
      </w:r>
      <w:hyperlink r:id="rId21" w:history="1">
        <w:r w:rsidRPr="00644911">
          <w:rPr>
            <w:rStyle w:val="af"/>
            <w:rFonts w:ascii="Times New Roman" w:hAnsi="Times New Roman" w:cs="Times New Roman"/>
            <w:color w:val="auto"/>
            <w:sz w:val="28"/>
            <w:szCs w:val="28"/>
          </w:rPr>
          <w:t>http://character.webzone.ru</w:t>
        </w:r>
      </w:hyperlink>
      <w:r w:rsidRPr="00644911">
        <w:rPr>
          <w:rFonts w:ascii="Times New Roman" w:hAnsi="Times New Roman" w:cs="Times New Roman"/>
          <w:sz w:val="28"/>
          <w:szCs w:val="28"/>
        </w:rPr>
        <w:t xml:space="preserve"> -  Русское письмо: происхождение письменности, рукописи, шрифты.</w:t>
      </w:r>
    </w:p>
    <w:p w:rsidR="00446895" w:rsidRPr="00644911" w:rsidRDefault="00446895" w:rsidP="008B38A7">
      <w:pPr>
        <w:spacing w:after="0" w:line="240" w:lineRule="auto"/>
        <w:ind w:left="284"/>
        <w:rPr>
          <w:rFonts w:ascii="Times New Roman" w:hAnsi="Times New Roman" w:cs="Times New Roman"/>
          <w:sz w:val="28"/>
          <w:szCs w:val="28"/>
        </w:rPr>
      </w:pPr>
      <w:r w:rsidRPr="00644911">
        <w:rPr>
          <w:rFonts w:ascii="Times New Roman" w:hAnsi="Times New Roman" w:cs="Times New Roman"/>
          <w:sz w:val="28"/>
          <w:szCs w:val="28"/>
        </w:rPr>
        <w:t xml:space="preserve">      19. </w:t>
      </w:r>
      <w:hyperlink r:id="rId22" w:history="1">
        <w:r w:rsidRPr="00644911">
          <w:rPr>
            <w:rStyle w:val="af"/>
            <w:rFonts w:ascii="Times New Roman" w:hAnsi="Times New Roman" w:cs="Times New Roman"/>
            <w:color w:val="auto"/>
            <w:sz w:val="28"/>
            <w:szCs w:val="28"/>
          </w:rPr>
          <w:t>http://www.svetozar.ru</w:t>
        </w:r>
      </w:hyperlink>
      <w:r w:rsidRPr="00644911">
        <w:rPr>
          <w:rFonts w:ascii="Times New Roman" w:hAnsi="Times New Roman" w:cs="Times New Roman"/>
          <w:sz w:val="28"/>
          <w:szCs w:val="28"/>
        </w:rPr>
        <w:t xml:space="preserve"> -  Светозар: Открытая международная олимпиада школьников по русскому языку. </w:t>
      </w:r>
    </w:p>
    <w:p w:rsidR="00446895" w:rsidRPr="00644911" w:rsidRDefault="00446895" w:rsidP="008B38A7">
      <w:pPr>
        <w:spacing w:after="0" w:line="240" w:lineRule="auto"/>
        <w:ind w:left="644"/>
        <w:rPr>
          <w:rFonts w:ascii="Times New Roman" w:hAnsi="Times New Roman" w:cs="Times New Roman"/>
          <w:color w:val="548DD4"/>
          <w:sz w:val="28"/>
          <w:szCs w:val="28"/>
        </w:rPr>
      </w:pPr>
      <w:r w:rsidRPr="00644911">
        <w:rPr>
          <w:rFonts w:ascii="Times New Roman" w:hAnsi="Times New Roman" w:cs="Times New Roman"/>
          <w:sz w:val="28"/>
          <w:szCs w:val="28"/>
        </w:rPr>
        <w:lastRenderedPageBreak/>
        <w:t xml:space="preserve">20. </w:t>
      </w:r>
      <w:hyperlink r:id="rId23" w:history="1">
        <w:r w:rsidRPr="00644911">
          <w:rPr>
            <w:rStyle w:val="af"/>
            <w:rFonts w:ascii="Times New Roman" w:hAnsi="Times New Roman" w:cs="Times New Roman"/>
            <w:color w:val="auto"/>
            <w:sz w:val="28"/>
            <w:szCs w:val="28"/>
          </w:rPr>
          <w:t>http://learning-russian.gramota.ru</w:t>
        </w:r>
      </w:hyperlink>
      <w:r w:rsidRPr="00644911">
        <w:rPr>
          <w:rFonts w:ascii="Times New Roman" w:hAnsi="Times New Roman" w:cs="Times New Roman"/>
          <w:sz w:val="28"/>
          <w:szCs w:val="28"/>
        </w:rPr>
        <w:t xml:space="preserve"> -  Электронные пособия по русскому языку для школьников. </w:t>
      </w:r>
    </w:p>
    <w:p w:rsidR="00446895" w:rsidRPr="00644911" w:rsidRDefault="00446895" w:rsidP="008B38A7">
      <w:pPr>
        <w:autoSpaceDE w:val="0"/>
        <w:autoSpaceDN w:val="0"/>
        <w:adjustRightInd w:val="0"/>
        <w:spacing w:after="0" w:line="240" w:lineRule="auto"/>
        <w:rPr>
          <w:rFonts w:ascii="Times New Roman" w:hAnsi="Times New Roman" w:cs="Times New Roman"/>
          <w:color w:val="000000"/>
          <w:sz w:val="28"/>
          <w:szCs w:val="28"/>
        </w:rPr>
      </w:pPr>
    </w:p>
    <w:p w:rsidR="00446895" w:rsidRPr="00644911" w:rsidRDefault="00446895" w:rsidP="00F358F8">
      <w:pPr>
        <w:jc w:val="center"/>
        <w:rPr>
          <w:rFonts w:ascii="Times New Roman" w:hAnsi="Times New Roman" w:cs="Times New Roman"/>
          <w:b/>
          <w:bCs/>
          <w:sz w:val="28"/>
          <w:szCs w:val="28"/>
        </w:rPr>
      </w:pPr>
      <w:r w:rsidRPr="00644911">
        <w:rPr>
          <w:rFonts w:ascii="Times New Roman" w:hAnsi="Times New Roman" w:cs="Times New Roman"/>
          <w:b/>
          <w:bCs/>
          <w:sz w:val="28"/>
          <w:szCs w:val="28"/>
        </w:rPr>
        <w:t>Список технических средств  кабинета русского языка:</w:t>
      </w:r>
    </w:p>
    <w:p w:rsidR="00446895" w:rsidRPr="00644911" w:rsidRDefault="00446895" w:rsidP="00F358F8">
      <w:pPr>
        <w:rPr>
          <w:rFonts w:ascii="Times New Roman" w:hAnsi="Times New Roman" w:cs="Times New Roman"/>
          <w:sz w:val="28"/>
          <w:szCs w:val="28"/>
        </w:rPr>
      </w:pPr>
      <w:r w:rsidRPr="00644911">
        <w:rPr>
          <w:rFonts w:ascii="Times New Roman" w:hAnsi="Times New Roman" w:cs="Times New Roman"/>
          <w:sz w:val="28"/>
          <w:szCs w:val="28"/>
        </w:rPr>
        <w:br/>
      </w:r>
      <w:r w:rsidRPr="00644911">
        <w:rPr>
          <w:rFonts w:ascii="Times New Roman" w:hAnsi="Times New Roman" w:cs="Times New Roman"/>
          <w:sz w:val="28"/>
          <w:szCs w:val="28"/>
        </w:rPr>
        <w:tab/>
        <w:t>1. Мультимедийный компьютер; акустические колонки;</w:t>
      </w:r>
    </w:p>
    <w:p w:rsidR="00446895" w:rsidRPr="00644911" w:rsidRDefault="00446895" w:rsidP="00F358F8">
      <w:pPr>
        <w:rPr>
          <w:rFonts w:ascii="Times New Roman" w:hAnsi="Times New Roman" w:cs="Times New Roman"/>
          <w:sz w:val="28"/>
          <w:szCs w:val="28"/>
        </w:rPr>
      </w:pPr>
      <w:r w:rsidRPr="00644911">
        <w:rPr>
          <w:rFonts w:ascii="Times New Roman" w:hAnsi="Times New Roman" w:cs="Times New Roman"/>
          <w:sz w:val="28"/>
          <w:szCs w:val="28"/>
        </w:rPr>
        <w:t xml:space="preserve">                пакет прикладных программ (текстовых, графических и презентационных);</w:t>
      </w:r>
      <w:r w:rsidRPr="00644911">
        <w:rPr>
          <w:rFonts w:ascii="Times New Roman" w:hAnsi="Times New Roman" w:cs="Times New Roman"/>
          <w:sz w:val="28"/>
          <w:szCs w:val="28"/>
        </w:rPr>
        <w:br/>
      </w:r>
      <w:r w:rsidRPr="00644911">
        <w:rPr>
          <w:rFonts w:ascii="Times New Roman" w:hAnsi="Times New Roman" w:cs="Times New Roman"/>
          <w:sz w:val="28"/>
          <w:szCs w:val="28"/>
        </w:rPr>
        <w:tab/>
        <w:t>2.  Мультимедиапроектор;</w:t>
      </w:r>
      <w:r w:rsidRPr="00644911">
        <w:rPr>
          <w:rFonts w:ascii="Times New Roman" w:hAnsi="Times New Roman" w:cs="Times New Roman"/>
          <w:sz w:val="28"/>
          <w:szCs w:val="28"/>
        </w:rPr>
        <w:br/>
      </w:r>
      <w:r w:rsidRPr="00644911">
        <w:rPr>
          <w:rFonts w:ascii="Times New Roman" w:hAnsi="Times New Roman" w:cs="Times New Roman"/>
          <w:sz w:val="28"/>
          <w:szCs w:val="28"/>
        </w:rPr>
        <w:tab/>
        <w:t>3. Средства телекоммуникации (электронная почта, выход в Интернет);</w:t>
      </w:r>
      <w:r w:rsidRPr="00644911">
        <w:rPr>
          <w:rFonts w:ascii="Times New Roman" w:hAnsi="Times New Roman" w:cs="Times New Roman"/>
          <w:sz w:val="28"/>
          <w:szCs w:val="28"/>
        </w:rPr>
        <w:br/>
      </w:r>
      <w:r w:rsidRPr="00644911">
        <w:rPr>
          <w:rFonts w:ascii="Times New Roman" w:hAnsi="Times New Roman" w:cs="Times New Roman"/>
          <w:sz w:val="28"/>
          <w:szCs w:val="28"/>
        </w:rPr>
        <w:tab/>
        <w:t>4. Документ-камера;</w:t>
      </w:r>
      <w:r w:rsidRPr="00644911">
        <w:rPr>
          <w:rFonts w:ascii="Times New Roman" w:hAnsi="Times New Roman" w:cs="Times New Roman"/>
          <w:sz w:val="28"/>
          <w:szCs w:val="28"/>
        </w:rPr>
        <w:br/>
      </w:r>
      <w:r w:rsidRPr="00644911">
        <w:rPr>
          <w:rFonts w:ascii="Times New Roman" w:hAnsi="Times New Roman" w:cs="Times New Roman"/>
          <w:sz w:val="28"/>
          <w:szCs w:val="28"/>
        </w:rPr>
        <w:tab/>
        <w:t>5. Принтер лазерный;</w:t>
      </w:r>
    </w:p>
    <w:p w:rsidR="00446895" w:rsidRPr="00644911" w:rsidRDefault="00446895" w:rsidP="00E64C7A">
      <w:pPr>
        <w:rPr>
          <w:rFonts w:ascii="Times New Roman" w:hAnsi="Times New Roman" w:cs="Times New Roman"/>
          <w:sz w:val="28"/>
          <w:szCs w:val="28"/>
        </w:rPr>
      </w:pPr>
      <w:r w:rsidRPr="00644911">
        <w:rPr>
          <w:rFonts w:ascii="Times New Roman" w:hAnsi="Times New Roman" w:cs="Times New Roman"/>
          <w:sz w:val="28"/>
          <w:szCs w:val="28"/>
        </w:rPr>
        <w:tab/>
        <w:t>6. Копировальный аппарат.</w:t>
      </w:r>
      <w:r w:rsidRPr="00644911">
        <w:rPr>
          <w:rFonts w:ascii="Times New Roman" w:hAnsi="Times New Roman" w:cs="Times New Roman"/>
          <w:sz w:val="28"/>
          <w:szCs w:val="28"/>
        </w:rPr>
        <w:br/>
      </w:r>
      <w:r w:rsidRPr="00644911">
        <w:rPr>
          <w:rFonts w:ascii="Times New Roman" w:hAnsi="Times New Roman" w:cs="Times New Roman"/>
          <w:sz w:val="28"/>
          <w:szCs w:val="28"/>
        </w:rPr>
        <w:tab/>
        <w:t>7. Экран.</w:t>
      </w:r>
    </w:p>
    <w:p w:rsidR="00446895" w:rsidRPr="00644911" w:rsidRDefault="00446895" w:rsidP="00E64C7A">
      <w:pPr>
        <w:rPr>
          <w:rFonts w:ascii="Times New Roman" w:hAnsi="Times New Roman" w:cs="Times New Roman"/>
          <w:color w:val="000000"/>
          <w:sz w:val="28"/>
          <w:szCs w:val="28"/>
        </w:rPr>
      </w:pPr>
      <w:r w:rsidRPr="00644911">
        <w:rPr>
          <w:rFonts w:ascii="Times New Roman" w:hAnsi="Times New Roman" w:cs="Times New Roman"/>
          <w:sz w:val="28"/>
          <w:szCs w:val="28"/>
        </w:rPr>
        <w:t xml:space="preserve">            8.Телевизор</w:t>
      </w:r>
    </w:p>
    <w:p w:rsidR="00446895" w:rsidRPr="00644911" w:rsidRDefault="00446895" w:rsidP="00BE4B41">
      <w:pPr>
        <w:pStyle w:val="Default"/>
        <w:jc w:val="center"/>
        <w:rPr>
          <w:rFonts w:ascii="Times New Roman" w:hAnsi="Times New Roman" w:cs="Times New Roman"/>
          <w:b/>
          <w:bCs/>
          <w:i/>
          <w:iCs/>
          <w:sz w:val="28"/>
          <w:szCs w:val="28"/>
        </w:rPr>
      </w:pPr>
      <w:r w:rsidRPr="00644911">
        <w:rPr>
          <w:rFonts w:ascii="Times New Roman" w:hAnsi="Times New Roman" w:cs="Times New Roman"/>
          <w:b/>
          <w:bCs/>
          <w:i/>
          <w:iCs/>
          <w:sz w:val="28"/>
          <w:szCs w:val="28"/>
        </w:rPr>
        <w:t>Планируемые результаты изучения предмета «Русский язык»</w:t>
      </w:r>
    </w:p>
    <w:p w:rsidR="00446895" w:rsidRPr="00644911" w:rsidRDefault="00446895" w:rsidP="00BE4B41">
      <w:pPr>
        <w:pStyle w:val="Default"/>
        <w:jc w:val="center"/>
        <w:rPr>
          <w:rFonts w:ascii="Times New Roman" w:hAnsi="Times New Roman" w:cs="Times New Roman"/>
          <w:sz w:val="28"/>
          <w:szCs w:val="28"/>
        </w:rPr>
      </w:pPr>
    </w:p>
    <w:p w:rsidR="00446895" w:rsidRPr="00644911" w:rsidRDefault="00446895" w:rsidP="00916372">
      <w:pPr>
        <w:pStyle w:val="Default"/>
        <w:jc w:val="center"/>
        <w:rPr>
          <w:rFonts w:ascii="Times New Roman" w:hAnsi="Times New Roman" w:cs="Times New Roman"/>
          <w:sz w:val="28"/>
          <w:szCs w:val="28"/>
        </w:rPr>
      </w:pPr>
      <w:r w:rsidRPr="00644911">
        <w:rPr>
          <w:rFonts w:ascii="Times New Roman" w:hAnsi="Times New Roman" w:cs="Times New Roman"/>
          <w:b/>
          <w:bCs/>
          <w:i/>
          <w:iCs/>
          <w:sz w:val="28"/>
          <w:szCs w:val="28"/>
        </w:rPr>
        <w:t>Личностные универсальные учебные действия</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b/>
          <w:bCs/>
          <w:sz w:val="28"/>
          <w:szCs w:val="28"/>
        </w:rPr>
        <w:t xml:space="preserve">5 класс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Ученик научится: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Идентифицировать себя с принадлежностью к народу, стране, государству.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Понимать значение русского языка в процессе получения школьного образования.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Различать основные нравственно-эстетические понятия.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Выражать положительное отношение к процессу познания.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Ученик получит возможность научиться: </w:t>
      </w:r>
    </w:p>
    <w:p w:rsidR="00446895" w:rsidRPr="00644911" w:rsidRDefault="00446895" w:rsidP="004434A3">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Понимать русский язык как одну из основных национально-культурных ценностей русского народа. </w:t>
      </w:r>
    </w:p>
    <w:p w:rsidR="00446895" w:rsidRPr="00644911" w:rsidRDefault="00446895" w:rsidP="004434A3">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Уважительно относиться к родному языку, испытывать гордость за него. </w:t>
      </w:r>
    </w:p>
    <w:p w:rsidR="00446895" w:rsidRPr="00644911" w:rsidRDefault="00446895" w:rsidP="00BE4B41">
      <w:pPr>
        <w:pStyle w:val="Default"/>
        <w:rPr>
          <w:rFonts w:ascii="Times New Roman" w:hAnsi="Times New Roman" w:cs="Times New Roman"/>
          <w:i/>
          <w:iCs/>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Оценивать свои и чужие поступки.</w:t>
      </w:r>
    </w:p>
    <w:p w:rsidR="00446895" w:rsidRPr="00644911" w:rsidRDefault="00446895" w:rsidP="00BE4B41">
      <w:pPr>
        <w:pStyle w:val="Default"/>
        <w:rPr>
          <w:rFonts w:ascii="Times New Roman" w:hAnsi="Times New Roman" w:cs="Times New Roman"/>
          <w:color w:val="auto"/>
          <w:sz w:val="28"/>
          <w:szCs w:val="28"/>
        </w:rPr>
      </w:pPr>
      <w:r w:rsidRPr="00644911">
        <w:rPr>
          <w:rFonts w:ascii="Times New Roman" w:hAnsi="Times New Roman" w:cs="Times New Roman"/>
          <w:b/>
          <w:bCs/>
          <w:color w:val="auto"/>
          <w:sz w:val="28"/>
          <w:szCs w:val="28"/>
        </w:rPr>
        <w:lastRenderedPageBreak/>
        <w:t xml:space="preserve">6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Ученик научится: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Понимать русский язык как одну из основных национально-культурных ценностей русского народа.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Уважительно относиться к родному языку, испытывать гордость за него.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Оценивать свои и чужие поступки.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Проявлять внимание, удивление, желание больше узнать.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Ученик получит возможность научиться: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Понимать определяющую роль родного языка в развитии интеллектуальных, творческих способностей и моральных качеств личности.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Анализировать и характеризовать эмоциональные состояния и чувства окружающих, строить свои взаимоотношения с их учетом.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b/>
          <w:bCs/>
          <w:i/>
          <w:iCs/>
          <w:color w:val="auto"/>
          <w:sz w:val="28"/>
          <w:szCs w:val="28"/>
        </w:rPr>
        <w:t xml:space="preserve">7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Ученик научится: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Понимать определяющую роль родного языка в развитии интеллектуальных, творческих способностей и моральных качеств личности.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Анализировать и характеризовать эмоциональные состояния и чувства окружающих, строить свои взаимоотношения с их учетом.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Ученик получит возможность научиться: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Осознавать эстетическую ценность русского языка.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Проявлять потребность сохранить чистоту русского языка как явления национальной культуры.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Оценивать ситуации с точки зрения правил поведения и этики.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b/>
          <w:bCs/>
          <w:i/>
          <w:iCs/>
          <w:color w:val="auto"/>
          <w:sz w:val="28"/>
          <w:szCs w:val="28"/>
        </w:rPr>
        <w:t xml:space="preserve">8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Ученик научится: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Осознавать эстетическую ценность русского языка.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Проявлять потребность сохранить чистоту русского языка как явления национальной культуры.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Оценивать ситуации с точки зрения правил поведения и этики.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Ученик получит возможность научиться: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Проявлять стремление к речевому самосовершенствованию.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Оценивать собственную учебную деятельность: свои достижения, самостоятельность, инициативу, ответственность, причины неудач.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b/>
          <w:bCs/>
          <w:i/>
          <w:iCs/>
          <w:color w:val="auto"/>
          <w:sz w:val="28"/>
          <w:szCs w:val="28"/>
        </w:rPr>
        <w:t xml:space="preserve">9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Ученик научится: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Проявлять стремление к речевому самосовершенствованию.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Оценивать собственную учебную деятельность: свои достижения, самостоятельность, инициативу, ответственность, причины неудач.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Проявлять готовность к самообразованию.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Ученик получит возможность научиться: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 </w:t>
      </w:r>
    </w:p>
    <w:p w:rsidR="00446895" w:rsidRPr="00644911" w:rsidRDefault="00446895" w:rsidP="004434A3">
      <w:pPr>
        <w:pStyle w:val="Default"/>
        <w:rPr>
          <w:rFonts w:ascii="Times New Roman" w:hAnsi="Times New Roman" w:cs="Times New Roman"/>
          <w:i/>
          <w:iCs/>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Оценивать себя на основе наблюдения за собственной речью.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Применять правила делового сотрудничества </w:t>
      </w:r>
    </w:p>
    <w:p w:rsidR="00446895" w:rsidRPr="00644911" w:rsidRDefault="00446895" w:rsidP="004434A3">
      <w:pPr>
        <w:pStyle w:val="Default"/>
        <w:rPr>
          <w:rFonts w:ascii="Times New Roman" w:hAnsi="Times New Roman" w:cs="Times New Roman"/>
          <w:i/>
          <w:iCs/>
          <w:sz w:val="28"/>
          <w:szCs w:val="28"/>
        </w:rPr>
      </w:pPr>
      <w:r w:rsidRPr="00644911">
        <w:rPr>
          <w:rFonts w:ascii="Times New Roman" w:hAnsi="Times New Roman" w:cs="Times New Roman"/>
          <w:i/>
          <w:iCs/>
          <w:sz w:val="28"/>
          <w:szCs w:val="28"/>
        </w:rPr>
        <w:t xml:space="preserve">сравнивать разные точки зрения, считаться с мнением другого человека, проявлять терпение и доброжелательность в споре, дискуссии, доверие к собеседнику. </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916372">
      <w:pPr>
        <w:pStyle w:val="Default"/>
        <w:jc w:val="center"/>
        <w:rPr>
          <w:rFonts w:ascii="Times New Roman" w:hAnsi="Times New Roman" w:cs="Times New Roman"/>
          <w:sz w:val="28"/>
          <w:szCs w:val="28"/>
        </w:rPr>
      </w:pPr>
      <w:r w:rsidRPr="00644911">
        <w:rPr>
          <w:rFonts w:ascii="Times New Roman" w:hAnsi="Times New Roman" w:cs="Times New Roman"/>
          <w:b/>
          <w:bCs/>
          <w:i/>
          <w:iCs/>
          <w:sz w:val="28"/>
          <w:szCs w:val="28"/>
        </w:rPr>
        <w:t>Регулятивные универсальные учебные действия</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b/>
          <w:bCs/>
          <w:sz w:val="28"/>
          <w:szCs w:val="28"/>
        </w:rPr>
        <w:t xml:space="preserve">5 класс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Ученик научится: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Удерживать цель деятельности до получения её результата.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Анализу достижения цели. </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Ученик получит возможность научиться: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Самостоятельно ставить новые учебные цели задачи. </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b/>
          <w:bCs/>
          <w:sz w:val="28"/>
          <w:szCs w:val="28"/>
        </w:rPr>
        <w:lastRenderedPageBreak/>
        <w:t xml:space="preserve">6 класс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Ученик научится: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Планированию пути достижения цели.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Установлению целевых приоритетов.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Оценивать уровень владения тем или иным учебным действием (отвечать на вопрос «что я не знаю и не умею?»). </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Ученик получит возможность научиться: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Учитывать условия выполнения учебной задачи.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Выделять альтернативные способы достижения цели.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Осуществлять итоговый контроль деятельности ( «что сделано») и пооперационный контроль ( «как выполнена каждая операция, входящая в состав учебного действия»). </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b/>
          <w:bCs/>
          <w:sz w:val="28"/>
          <w:szCs w:val="28"/>
        </w:rPr>
        <w:t xml:space="preserve">7 класс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Ученик научится: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Умению контроля.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Принятию решений в проблемных ситуациях.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Оценивать весомость приводимых доказательств и рассуждений (убедительно, ложно, истинно, существенно, не существенно). </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Ученик получит возможность научиться: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Основам саморегуляции.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Осуществлению познавательной рефлексии. </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b/>
          <w:bCs/>
          <w:sz w:val="28"/>
          <w:szCs w:val="28"/>
        </w:rPr>
        <w:t xml:space="preserve">8 класс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Ученик научится: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Осуществлению контроля в констатирующей и предвосхищающей позиции.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Ученик получит возможность научиться: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lastRenderedPageBreak/>
        <w:t xml:space="preserve">- </w:t>
      </w:r>
      <w:r w:rsidRPr="00644911">
        <w:rPr>
          <w:rFonts w:ascii="Times New Roman" w:hAnsi="Times New Roman" w:cs="Times New Roman"/>
          <w:i/>
          <w:iCs/>
          <w:sz w:val="28"/>
          <w:szCs w:val="28"/>
        </w:rPr>
        <w:t xml:space="preserve">Адекватной оценке трудностей.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Адекватной оценке своих возможностей. </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b/>
          <w:bCs/>
          <w:sz w:val="28"/>
          <w:szCs w:val="28"/>
        </w:rPr>
        <w:t xml:space="preserve">9 класс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Ученик научится: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Основам прогнозирования. </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Ученик получит возможность научиться: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Основам саморегуляции эмоциональных состояний.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Волевым усилиям и преодолению трудностей в достижении цели. </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916372">
      <w:pPr>
        <w:pStyle w:val="Default"/>
        <w:jc w:val="center"/>
        <w:rPr>
          <w:rFonts w:ascii="Times New Roman" w:hAnsi="Times New Roman" w:cs="Times New Roman"/>
          <w:b/>
          <w:bCs/>
          <w:i/>
          <w:iCs/>
          <w:sz w:val="28"/>
          <w:szCs w:val="28"/>
        </w:rPr>
      </w:pPr>
      <w:r w:rsidRPr="00644911">
        <w:rPr>
          <w:rFonts w:ascii="Times New Roman" w:hAnsi="Times New Roman" w:cs="Times New Roman"/>
          <w:b/>
          <w:bCs/>
          <w:i/>
          <w:iCs/>
          <w:sz w:val="28"/>
          <w:szCs w:val="28"/>
        </w:rPr>
        <w:t>Познавательные универсальные учебные действия</w:t>
      </w:r>
    </w:p>
    <w:p w:rsidR="00446895" w:rsidRPr="00644911" w:rsidRDefault="00446895" w:rsidP="00916372">
      <w:pPr>
        <w:pStyle w:val="Default"/>
        <w:rPr>
          <w:rFonts w:ascii="Times New Roman" w:hAnsi="Times New Roman" w:cs="Times New Roman"/>
          <w:color w:val="auto"/>
          <w:sz w:val="28"/>
          <w:szCs w:val="28"/>
        </w:rPr>
      </w:pPr>
      <w:r w:rsidRPr="00644911">
        <w:rPr>
          <w:rFonts w:ascii="Times New Roman" w:hAnsi="Times New Roman" w:cs="Times New Roman"/>
          <w:b/>
          <w:bCs/>
          <w:color w:val="auto"/>
          <w:sz w:val="28"/>
          <w:szCs w:val="28"/>
        </w:rPr>
        <w:t xml:space="preserve">5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Ученик научится: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осуществлять поиск нужной информации в учебнике и учебных пособиях;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понимать знаки, символы, модели, схемы, приведенные в учебнике и учебных пособиях;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понимать заданный вопрос, в соответствии с ним строить ответ в устной форме;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анализировать изучаемые факты языка с выделением их отличительных признаков;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осуществлять синтез как составление целого из его частей;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проводить сравнение, сериацию и классификацию изученных фактов языка по заданным основания (критериям);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устанавливать причинно-следственные связи в изучаемом круге явлений;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обобщать (выделять ряд объектов по заданному признаку).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Ученик получит возможность научиться: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ориентироваться на возможное разнообразие способов решения учебной задачи;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первоначальному умению смыслового восприятия текста;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проводить аналогии между изучаемым материалом и собственным опытом.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b/>
          <w:bCs/>
          <w:color w:val="auto"/>
          <w:sz w:val="28"/>
          <w:szCs w:val="28"/>
        </w:rPr>
        <w:t xml:space="preserve">6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Ученик научится: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lastRenderedPageBreak/>
        <w:t xml:space="preserve">- пользоваться знаками, символами, таблицами, схемами, приведенными в учебной литературе; строить сообщение в устной форме;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находить в материалах учебника ответ на заданный вопрос;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ориентироваться на возможное разнообразие способов решения учебной задачи;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анализировать изучаемые объекты с выделением существенных и несущественных признаков;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анализировать объекты с выделением существенных и несущественных признаков (в коллективной организации деятельности);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осуществлять синтез как составление целого из частей;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проводить сравнение, сериацию и классификацию изученных объектов по самостоятельно выделенным основаниям (критериям) при указании количества групп;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устанавливать причинно-следственные связи в изучаемом круге явлений;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проводить аналогии между изучаемым материалом и собственным опытом.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Ученик получит возможность научиться: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выделять информацию из сообщений разных видов в соответствии с учебной задачей;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осуществлять запись (фиксацию) указанной учителем информации об изучаемом языковом факте;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обобщать (выводить общее для целого ряда единичных объектов).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b/>
          <w:bCs/>
          <w:color w:val="auto"/>
          <w:sz w:val="28"/>
          <w:szCs w:val="28"/>
        </w:rPr>
        <w:t xml:space="preserve">7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Ученик научится: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осуществлять поиск нужного иллюстративного и текстового материала в дополнительных изданиях, рекомендуемых учителем;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осуществлять запись (фиксацию) указанной учителем информации;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пользоваться знаками, символами, таблицами, диаграммами, схемами, приведенными в учебной литературе;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color w:val="auto"/>
          <w:sz w:val="28"/>
          <w:szCs w:val="28"/>
        </w:rPr>
        <w:t xml:space="preserve">- строить </w:t>
      </w:r>
    </w:p>
    <w:p w:rsidR="00446895" w:rsidRPr="00644911" w:rsidRDefault="00446895" w:rsidP="004434A3">
      <w:pPr>
        <w:pStyle w:val="Default"/>
        <w:spacing w:after="2"/>
        <w:rPr>
          <w:rFonts w:ascii="Times New Roman" w:hAnsi="Times New Roman" w:cs="Times New Roman"/>
          <w:sz w:val="28"/>
          <w:szCs w:val="28"/>
        </w:rPr>
      </w:pPr>
      <w:r w:rsidRPr="00644911">
        <w:rPr>
          <w:rFonts w:ascii="Times New Roman" w:hAnsi="Times New Roman" w:cs="Times New Roman"/>
          <w:sz w:val="28"/>
          <w:szCs w:val="28"/>
        </w:rPr>
        <w:t xml:space="preserve">сообщения в устной и письменной форме на лингвистическую тему; </w:t>
      </w:r>
    </w:p>
    <w:p w:rsidR="00446895" w:rsidRPr="00644911" w:rsidRDefault="00446895" w:rsidP="003E1309">
      <w:pPr>
        <w:pStyle w:val="Default"/>
        <w:rPr>
          <w:rFonts w:ascii="Times New Roman" w:hAnsi="Times New Roman" w:cs="Times New Roman"/>
          <w:color w:val="auto"/>
          <w:sz w:val="28"/>
          <w:szCs w:val="28"/>
        </w:rPr>
      </w:pPr>
      <w:r w:rsidRPr="00644911">
        <w:rPr>
          <w:rFonts w:ascii="Times New Roman" w:hAnsi="Times New Roman" w:cs="Times New Roman"/>
          <w:sz w:val="28"/>
          <w:szCs w:val="28"/>
        </w:rPr>
        <w:t xml:space="preserve">- находить в содружестве с одноклассниками разные способы решения учебной задачи;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lastRenderedPageBreak/>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анализировать изучаемые объекты с выделением существенных и несущественных признаков;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осуществлять синтез как составление целого из частей;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Ученик получит возможность научиться: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записывать, фиксировать информацию о русском языке с помощью инструментов ИКТ;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создавать и преобразовывать модели и схемы по заданиям учителя;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находить самостоятельно разные способы решения учебной задачи;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осуществлять сравнение, сериацию и классификацию изученных объектов по самостоятельно выделенным основаниям (критериям);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строить логическое рассуждение как связь суждений об объекте (явлении).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b/>
          <w:bCs/>
          <w:color w:val="auto"/>
          <w:sz w:val="28"/>
          <w:szCs w:val="28"/>
        </w:rPr>
        <w:t xml:space="preserve">8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Ученик научится: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осуществлять запись (фиксацию) указанной учителем информации о русском языке, в том числе с помощью инструментов ИКТ;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строить сообщения в устной и письменной форме;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ориентироваться на разнообразие способов решения задач;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воспринимать и анализировать сообщения и важнейшие их компоненты – тексты;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анализировать изучаемые объекты с выделением существенных и несущественных признаков;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осуществлять синтез как составление целого из частей;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проводить сравнение, сериацию и классификацию изученных объектов по заданным критериям;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устанавливать причинно-следственные связи в изучаемом круге явлений;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строить рассуждения в форме связи простых суждений об объекте, его строении, свойствах и связях;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обобщать (самостоятельно выделять ряд или класс объектов);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lastRenderedPageBreak/>
        <w:t xml:space="preserve">- подводить анализируемые объекты (явления) под понятие на основе распознавания объектов,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устанавливать аналогии.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Ученик получит возможность научиться: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записывать, фиксировать информацию о русском языке с помощью инструментов ИКТ;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создавать и преобразовывать схемы для решения учебных задач;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осознанно и произвольно строить сообщения в устной и письменной форме;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осуществлять выбор наиболее эффективных способов решения учебных задач в зависимости от конкретных условий;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осуществлять синтез как составление целого из частей, самостоятельно достраивая и восполняя недостающие компоненты; </w:t>
      </w:r>
    </w:p>
    <w:p w:rsidR="00446895" w:rsidRPr="00644911" w:rsidRDefault="00446895" w:rsidP="003E1309">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осуществлять сравнение, сериацию и классификацию изученных объектов по самостоятельно выделенным основаниям (критериям);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строить логическое рассуждение, включающее установление причинно-следственных связей;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произвольно и осознанно владеть общими приемами решения учебных задач.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b/>
          <w:bCs/>
          <w:color w:val="auto"/>
          <w:sz w:val="28"/>
          <w:szCs w:val="28"/>
        </w:rPr>
        <w:t xml:space="preserve">9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Ученик научится: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устанавливать причинно-следственные связи в изучаемом круге явлений;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понимать структуру построения рассуждения как связь простых суждений об объекте (явлении);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обобщать (самостоятельно выделять ряд или класс объектов);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проводить аналогии между изучаемым материалом и собственным опытом.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использовать знаково-символические средства, в т.ч. схемы (включая концептуальные) для решения учебных задач;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lastRenderedPageBreak/>
        <w:t xml:space="preserve">Ученик получит возможность научиться: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записывать, фиксировать информацию о русском языке с помощью инструментов ИКТ;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создавать и преобразовывать схемы для решения учебных задач;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осознанно и произвольно строить сообщения в устной и письменной форме;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осуществлять выбор наиболее эффективных способов решения учебных задач в зависимости от конкретных условий;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осуществлять синтез как составление целого из частей, самостоятельно достраивая и восполняя недостающие компоненты;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осуществлять сравнение, сериацию и классификацию изученных объектов по самостоятельно выделенным основаниям (критериям); </w:t>
      </w:r>
    </w:p>
    <w:p w:rsidR="00446895" w:rsidRPr="00644911" w:rsidRDefault="00446895" w:rsidP="004434A3">
      <w:pPr>
        <w:pStyle w:val="Default"/>
        <w:spacing w:after="2"/>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строить логическое рассуждение, включающее установление причинно-следственных связей;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 xml:space="preserve">произвольно и осознанно владеть общими приемами решения учебных задач.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3E1309">
      <w:pPr>
        <w:pStyle w:val="Default"/>
        <w:jc w:val="center"/>
        <w:rPr>
          <w:rFonts w:ascii="Times New Roman" w:hAnsi="Times New Roman" w:cs="Times New Roman"/>
          <w:color w:val="auto"/>
          <w:sz w:val="28"/>
          <w:szCs w:val="28"/>
        </w:rPr>
      </w:pPr>
      <w:r w:rsidRPr="00644911">
        <w:rPr>
          <w:rFonts w:ascii="Times New Roman" w:hAnsi="Times New Roman" w:cs="Times New Roman"/>
          <w:b/>
          <w:bCs/>
          <w:i/>
          <w:iCs/>
          <w:color w:val="auto"/>
          <w:sz w:val="28"/>
          <w:szCs w:val="28"/>
        </w:rPr>
        <w:t>Коммуникативные универсальные учебные действия</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b/>
          <w:bCs/>
          <w:color w:val="auto"/>
          <w:sz w:val="28"/>
          <w:szCs w:val="28"/>
        </w:rPr>
        <w:t xml:space="preserve">5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Восприятие высказывания</w:t>
      </w:r>
      <w:r w:rsidRPr="00644911">
        <w:rPr>
          <w:rFonts w:ascii="Times New Roman" w:hAnsi="Times New Roman" w:cs="Times New Roman"/>
          <w:color w:val="auto"/>
          <w:sz w:val="28"/>
          <w:szCs w:val="28"/>
        </w:rPr>
        <w:t xml:space="preserve">.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color w:val="auto"/>
          <w:sz w:val="28"/>
          <w:szCs w:val="28"/>
        </w:rPr>
        <w:t xml:space="preserve">- </w:t>
      </w:r>
      <w:r w:rsidRPr="00644911">
        <w:rPr>
          <w:rFonts w:ascii="Times New Roman" w:hAnsi="Times New Roman" w:cs="Times New Roman"/>
          <w:i/>
          <w:iCs/>
          <w:color w:val="auto"/>
          <w:sz w:val="28"/>
          <w:szCs w:val="28"/>
        </w:rPr>
        <w:t>Анализ текста</w:t>
      </w:r>
      <w:r w:rsidRPr="00644911">
        <w:rPr>
          <w:rFonts w:ascii="Times New Roman" w:hAnsi="Times New Roman" w:cs="Times New Roman"/>
          <w:color w:val="auto"/>
          <w:sz w:val="28"/>
          <w:szCs w:val="28"/>
        </w:rPr>
        <w:t xml:space="preserve">. </w:t>
      </w:r>
    </w:p>
    <w:p w:rsidR="00446895" w:rsidRPr="00644911" w:rsidRDefault="00446895" w:rsidP="003E1309">
      <w:pPr>
        <w:pStyle w:val="Default"/>
        <w:rPr>
          <w:rFonts w:ascii="Times New Roman" w:hAnsi="Times New Roman" w:cs="Times New Roman"/>
          <w:sz w:val="28"/>
          <w:szCs w:val="28"/>
        </w:rPr>
      </w:pPr>
      <w:r w:rsidRPr="00644911">
        <w:rPr>
          <w:rFonts w:ascii="Times New Roman" w:hAnsi="Times New Roman" w:cs="Times New Roman"/>
          <w:color w:val="auto"/>
          <w:sz w:val="28"/>
          <w:szCs w:val="28"/>
        </w:rPr>
        <w:t xml:space="preserve">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 </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w:t>
      </w:r>
      <w:r w:rsidRPr="00644911">
        <w:rPr>
          <w:rFonts w:ascii="Times New Roman" w:hAnsi="Times New Roman" w:cs="Times New Roman"/>
          <w:i/>
          <w:iCs/>
          <w:color w:val="000000"/>
          <w:sz w:val="28"/>
          <w:szCs w:val="28"/>
        </w:rPr>
        <w:t>Воспроизведение текста</w:t>
      </w:r>
      <w:r w:rsidRPr="00644911">
        <w:rPr>
          <w:rFonts w:ascii="Times New Roman" w:hAnsi="Times New Roman" w:cs="Times New Roman"/>
          <w:color w:val="000000"/>
          <w:sz w:val="28"/>
          <w:szCs w:val="28"/>
        </w:rPr>
        <w:t xml:space="preserve">. </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lastRenderedPageBreak/>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w:t>
      </w:r>
      <w:r w:rsidRPr="00644911">
        <w:rPr>
          <w:rFonts w:ascii="Times New Roman" w:hAnsi="Times New Roman" w:cs="Times New Roman"/>
          <w:i/>
          <w:iCs/>
          <w:color w:val="000000"/>
          <w:sz w:val="28"/>
          <w:szCs w:val="28"/>
        </w:rPr>
        <w:t>Создание текста.</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 </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w:t>
      </w:r>
      <w:r w:rsidRPr="00644911">
        <w:rPr>
          <w:rFonts w:ascii="Times New Roman" w:hAnsi="Times New Roman" w:cs="Times New Roman"/>
          <w:i/>
          <w:iCs/>
          <w:color w:val="000000"/>
          <w:sz w:val="28"/>
          <w:szCs w:val="28"/>
        </w:rPr>
        <w:t>Совершенствование текста</w:t>
      </w:r>
      <w:r w:rsidRPr="00644911">
        <w:rPr>
          <w:rFonts w:ascii="Times New Roman" w:hAnsi="Times New Roman" w:cs="Times New Roman"/>
          <w:color w:val="000000"/>
          <w:sz w:val="28"/>
          <w:szCs w:val="28"/>
        </w:rPr>
        <w:t>.</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 </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b/>
          <w:bCs/>
          <w:color w:val="000000"/>
          <w:sz w:val="28"/>
          <w:szCs w:val="28"/>
        </w:rPr>
        <w:t xml:space="preserve">6 класс </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w:t>
      </w:r>
      <w:r w:rsidRPr="00644911">
        <w:rPr>
          <w:rFonts w:ascii="Times New Roman" w:hAnsi="Times New Roman" w:cs="Times New Roman"/>
          <w:i/>
          <w:iCs/>
          <w:color w:val="000000"/>
          <w:sz w:val="28"/>
          <w:szCs w:val="28"/>
        </w:rPr>
        <w:t>Чтение и аудирование.</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Осмысленно и бегло, с установкой на различение основной и дополнительной информации читать учебно-научные тексты, составлять план отдельных параграфов учебника. Просматривая тексты учебника, выделять в них определения научных понятий, классификационные схемы, фрагменты с информативным повествованием. Слушая объяснение учителя, следить за ходом его рассуждения, выделять в сообщении главную информацию и запоминать её. На уроках замечать и фиксировать в устных ответах товарищей недочёты в построении научных определений, «чтении» классификационных схем, в использовании языковых средств, в частности терминов. </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w:t>
      </w:r>
      <w:r w:rsidRPr="00644911">
        <w:rPr>
          <w:rFonts w:ascii="Times New Roman" w:hAnsi="Times New Roman" w:cs="Times New Roman"/>
          <w:i/>
          <w:iCs/>
          <w:color w:val="000000"/>
          <w:sz w:val="28"/>
          <w:szCs w:val="28"/>
        </w:rPr>
        <w:t>Анализ текста.</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Определять стиль речи; находить в текстах языковые средства, характерные для научного и делового стилей; выделять в текстах художественных произведений фрагменты с описанием места и состояния окружающей среды, в учебной литературе находить информативное повествование, рассуждение-доказательство, рассуждение- объяснение, проводить стилистический и типологический анализ текста; определять в отдельных абзацах текста способы и средства связи предложений. </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w:t>
      </w:r>
      <w:r w:rsidRPr="00644911">
        <w:rPr>
          <w:rFonts w:ascii="Times New Roman" w:hAnsi="Times New Roman" w:cs="Times New Roman"/>
          <w:i/>
          <w:iCs/>
          <w:color w:val="000000"/>
          <w:sz w:val="28"/>
          <w:szCs w:val="28"/>
        </w:rPr>
        <w:t>Воспроизведение текста</w:t>
      </w:r>
      <w:r w:rsidRPr="00644911">
        <w:rPr>
          <w:rFonts w:ascii="Times New Roman" w:hAnsi="Times New Roman" w:cs="Times New Roman"/>
          <w:color w:val="000000"/>
          <w:sz w:val="28"/>
          <w:szCs w:val="28"/>
        </w:rPr>
        <w:t>.</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lastRenderedPageBreak/>
        <w:t xml:space="preserve">Пересказывать учебно-научные тексты типа рассуждения-объяснения, информативного повествования. Осуществлять информационную переработку текста: передавать его содержание в виде плана (простого, сложного), типологической схемы, таблицы; кратко, в тезисной форме выражать основную мысль текста. Подробно и выборочно (устно и письменно) пересказывать повествовательные тексты художественного стиля речи с описанием места и (или) состояния природы. Сохранять в тексте подробного изложения типологическую структуру исходного текста и языковые средства выразительности. </w:t>
      </w:r>
    </w:p>
    <w:p w:rsidR="00446895" w:rsidRPr="00644911" w:rsidRDefault="00446895" w:rsidP="004434A3">
      <w:pPr>
        <w:autoSpaceDE w:val="0"/>
        <w:autoSpaceDN w:val="0"/>
        <w:adjustRightInd w:val="0"/>
        <w:spacing w:after="0" w:line="240" w:lineRule="auto"/>
        <w:rPr>
          <w:rFonts w:ascii="Times New Roman" w:hAnsi="Times New Roman" w:cs="Times New Roman"/>
          <w:color w:val="000000"/>
          <w:sz w:val="28"/>
          <w:szCs w:val="28"/>
        </w:rPr>
      </w:pPr>
      <w:r w:rsidRPr="00644911">
        <w:rPr>
          <w:rFonts w:ascii="Times New Roman" w:hAnsi="Times New Roman" w:cs="Times New Roman"/>
          <w:color w:val="000000"/>
          <w:sz w:val="28"/>
          <w:szCs w:val="28"/>
        </w:rPr>
        <w:t xml:space="preserve">- </w:t>
      </w:r>
      <w:r w:rsidRPr="00644911">
        <w:rPr>
          <w:rFonts w:ascii="Times New Roman" w:hAnsi="Times New Roman" w:cs="Times New Roman"/>
          <w:i/>
          <w:iCs/>
          <w:color w:val="000000"/>
          <w:sz w:val="28"/>
          <w:szCs w:val="28"/>
        </w:rPr>
        <w:t xml:space="preserve">Создание текста.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color w:val="000000"/>
          <w:sz w:val="28"/>
          <w:szCs w:val="28"/>
        </w:rPr>
        <w:t xml:space="preserve">Создавать устные и письменные высказывания: собирать материал к сочинению (с учётом стиля речи и темы) и систематизировать его (с учётом основной мысли); составлять сложный план готового текста и своего высказывания; отбирать для сочинения нужные типы речи и языковые средства, решать вопрос о способах и средствах связи предложений. Писать небольшие сочинения-рассказы из собственной жизни, используя в них речь типа изобразительного повествования и описания. Составлять краткое информационное сообщение (типа аннотации) о книге (статье, фильме, телепередаче) двух видов: а) о чём говорится и б) что говорится. Давать отзыв о прочитанной книге (сочинении или устном </w:t>
      </w:r>
      <w:r w:rsidRPr="00644911">
        <w:rPr>
          <w:rFonts w:ascii="Times New Roman" w:hAnsi="Times New Roman" w:cs="Times New Roman"/>
          <w:sz w:val="28"/>
          <w:szCs w:val="28"/>
        </w:rPr>
        <w:t xml:space="preserve">ответе учащегося) в форме рассуждения с оценочным тезисом и его обоснованием; строить устное определение научного понятия.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Совершенствование текста</w:t>
      </w:r>
      <w:r w:rsidRPr="00644911">
        <w:rPr>
          <w:rFonts w:ascii="Times New Roman" w:hAnsi="Times New Roman" w:cs="Times New Roman"/>
          <w:sz w:val="28"/>
          <w:szCs w:val="28"/>
        </w:rPr>
        <w:t xml:space="preserve">.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Совершенствовать содержание, логику изложения и язык своего высказывания (устного и письменного), в частности находить и устранять неоправданные повторы, неудачное употребление стилистически окрашенных слов и оборотов.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b/>
          <w:bCs/>
          <w:sz w:val="28"/>
          <w:szCs w:val="28"/>
        </w:rPr>
        <w:t xml:space="preserve">7 класс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Чтение и аудирование.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Выразительно читать текст публицистического стиля. Просматривать местную газету, ориентироваться в содержании номера по заголовкам статей, а в содержании статьи — по ключевым словам, абзацным фразам; при обнаружении интересной (нужной) информации переходить на вдумчивое, изучающее чтение, фиксировать главное содержание прочитанного в виде тезисов. Слушать информационные теле- и радиопередачи с установкой на определение темы и основной мысли сообщения.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Анализ текста.</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Определять стиль речи; находить в текс- те языковые средства, характерные для публицистического стиля речи; определять прямой и обратный порядок слов в предложениях текста; определять способы и средства связи предложений в тексте; определять в тексте ведущий тип речи, находить в нём фрагменты с иным типовым значением </w:t>
      </w:r>
      <w:r w:rsidRPr="00644911">
        <w:rPr>
          <w:rFonts w:ascii="Times New Roman" w:hAnsi="Times New Roman" w:cs="Times New Roman"/>
          <w:sz w:val="28"/>
          <w:szCs w:val="28"/>
        </w:rPr>
        <w:lastRenderedPageBreak/>
        <w:t xml:space="preserve">(описание состояния человека, рассуждение-размышление, отдельные языковые средства, передающие оценку предметов, действий, состояний) и объяснять целесообразность их соединения в данном тексте.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Воспроизведение текста.</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Подробно, сжато и выборочно (устно и письменно) пересказывать тексты, содержащие описание состояния человека, его оценку и другие изученные типы речи. Сохранять в изложении, близком к тексту, типологическую структуру текста и выразительные языковые и речевые средства. </w:t>
      </w:r>
    </w:p>
    <w:p w:rsidR="00446895" w:rsidRPr="00644911" w:rsidRDefault="00446895" w:rsidP="004434A3">
      <w:pPr>
        <w:autoSpaceDE w:val="0"/>
        <w:autoSpaceDN w:val="0"/>
        <w:adjustRightInd w:val="0"/>
        <w:spacing w:after="2"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Создание текста</w:t>
      </w:r>
      <w:r w:rsidRPr="00644911">
        <w:rPr>
          <w:rFonts w:ascii="Times New Roman" w:hAnsi="Times New Roman" w:cs="Times New Roman"/>
          <w:sz w:val="28"/>
          <w:szCs w:val="28"/>
        </w:rPr>
        <w:t>. Уметь видеть проявление физического и психического состояния человека во внешности людей (в выражении лица, мимике, жестах, голосе, интонации, позе, походке) и передавать его словами, пользуясь богатой синонимикой глаголов, наречий, прилагательных и существительных со значением состояния лица. Создавать этюды, отражающие то или иное состояние человека, прочитанное по его внешности с помощью фотографии, репродукции картины, в непосредственном общении (возможная учебная ситуация «Игра в портреты»). Создавать устные и письменные высказывания художественного и публицистического стилей, раскрывая в них своё отношение к предмету речи, оценивая явления и поступки людей: писать сочинения-описания внешности и состояния человека, сочинения повествовательного характера (рассказ по данному началу или концу, на основе данного сюжета, на материале жизненного опыта учащихся); сочинения-размышления, сочинения дискуссионного характера на морально-этическую тему с доказательством от противного. Писать заметки в газету, рекламные аннотации.</w:t>
      </w:r>
    </w:p>
    <w:p w:rsidR="00446895" w:rsidRPr="00644911" w:rsidRDefault="00446895" w:rsidP="004434A3">
      <w:pPr>
        <w:autoSpaceDE w:val="0"/>
        <w:autoSpaceDN w:val="0"/>
        <w:adjustRightInd w:val="0"/>
        <w:spacing w:after="2" w:line="240" w:lineRule="auto"/>
        <w:rPr>
          <w:rFonts w:ascii="Times New Roman" w:hAnsi="Times New Roman" w:cs="Times New Roman"/>
          <w:sz w:val="28"/>
          <w:szCs w:val="28"/>
        </w:rPr>
      </w:pP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 xml:space="preserve">Совершенствование текста.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С учётом стиля речи совершенствовать написанное: повышать выразительность речи, используя в высказываниях разговорного, художественного и публицистического стилей выразительные языковые и речевые средства, в том числе обратный порядок слов, экспрессивный повтор, вопросно-ответную форму изложения.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b/>
          <w:bCs/>
          <w:sz w:val="28"/>
          <w:szCs w:val="28"/>
        </w:rPr>
        <w:t xml:space="preserve">8 класс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Анализ текста.</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Находить в молодёжных газетах проблемные статьи, репортажи, портретные очерки, определять их тему и основную мысль, оценивать в этом контексте заголовок. Находить в тексте статьи, репортажа, портретного очерка фрагменты, представляющие собой повествование, разные виды рассуждения и описания, определять их роль в данном жанре; находить характерные для публицистического стиля языковые и речевые средства воздействия на читателя; производить разнонаправленный речеведческий анализ текста: содержательно-композиционный (смысловой), стилистический, типологический — включать в каждый из них анализ выразительных средств, характерных именно для данного аспекта рассмотрения текста, — под углом зрения темы и основной мысли, стиля, типа речи.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lastRenderedPageBreak/>
        <w:t xml:space="preserve">- </w:t>
      </w:r>
      <w:r w:rsidRPr="00644911">
        <w:rPr>
          <w:rFonts w:ascii="Times New Roman" w:hAnsi="Times New Roman" w:cs="Times New Roman"/>
          <w:i/>
          <w:iCs/>
          <w:sz w:val="28"/>
          <w:szCs w:val="28"/>
        </w:rPr>
        <w:t>Воспроизведение текста</w:t>
      </w:r>
      <w:r w:rsidRPr="00644911">
        <w:rPr>
          <w:rFonts w:ascii="Times New Roman" w:hAnsi="Times New Roman" w:cs="Times New Roman"/>
          <w:sz w:val="28"/>
          <w:szCs w:val="28"/>
        </w:rPr>
        <w:t>.</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Создавать на основе исходного авторского текста вторичное высказывание, отражая в нём проблематику текста, позицию автора и своё собственное мнение, совпадающее или не совпадающее с мнением автора текста. Пересказывать (устно и письменно) тексты указанных выше жанров, сохраняя структуру и языковые особенности исходного текста.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Создание текста</w:t>
      </w:r>
      <w:r w:rsidRPr="00644911">
        <w:rPr>
          <w:rFonts w:ascii="Times New Roman" w:hAnsi="Times New Roman" w:cs="Times New Roman"/>
          <w:sz w:val="28"/>
          <w:szCs w:val="28"/>
        </w:rPr>
        <w:t xml:space="preserve">.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Вести репортаж (устно и письменно) о школьной жизни (например, с урока или с большой перемены), об открытии (посещении) памятника истории и культуры, о каком-либо интересном событии, спортивном мероприятии; писать сочинение о человеке (литературном герое, знакомом, о себе), писать статью в школьную или местную газету.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Совершенствование написанного</w:t>
      </w:r>
      <w:r w:rsidRPr="00644911">
        <w:rPr>
          <w:rFonts w:ascii="Times New Roman" w:hAnsi="Times New Roman" w:cs="Times New Roman"/>
          <w:sz w:val="28"/>
          <w:szCs w:val="28"/>
        </w:rPr>
        <w:t>.</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Добиваться полного соответствия отбора содержания и языковых средств коммуникативной задаче. Повышать выразительность речи, уместно используя характерные для публицистики средства языка: выразительную газетную лексику и фразеологию, экспрессивный синтаксис: именительный темы, расчленённые предложения (парцелляцию), риторические вопросы и восклицания, вопросно-ответную форму изложения, ряды однородных членов с парным соединением, многосоюзие, перечислительные ряды со значением градации, контрастные сопоставления и противопоставления, двойное отрицание и другие экспрессивные конструкции.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b/>
          <w:bCs/>
          <w:sz w:val="28"/>
          <w:szCs w:val="28"/>
        </w:rPr>
        <w:t xml:space="preserve">9 класс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Восприятие высказывания</w:t>
      </w:r>
      <w:r w:rsidRPr="00644911">
        <w:rPr>
          <w:rFonts w:ascii="Times New Roman" w:hAnsi="Times New Roman" w:cs="Times New Roman"/>
          <w:sz w:val="28"/>
          <w:szCs w:val="28"/>
        </w:rPr>
        <w:t>.</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При восприятии устного и письменного высказывания определять его принадлежность к той или иной разновидности русского национального языка: литературный язык, диалект, просторечие, жаргон; замечать в собственной речи, в речи собеседников, выступающих по радио и телевидению, отступления от норм литературного языка; фиксировать замеченные нарушения норм, различать грубые и негрубые нарушения (языковые ошибки и речевые недочёты), исправлять ошибки в собственной речи и, если позволяет ситуация общения, тактично реагировать на речевые погрешности в высказывании собеседников.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Анализ текста</w:t>
      </w:r>
      <w:r w:rsidRPr="00644911">
        <w:rPr>
          <w:rFonts w:ascii="Times New Roman" w:hAnsi="Times New Roman" w:cs="Times New Roman"/>
          <w:sz w:val="28"/>
          <w:szCs w:val="28"/>
        </w:rPr>
        <w:t>.</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Определять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Воспроизведение текста</w:t>
      </w:r>
      <w:r w:rsidRPr="00644911">
        <w:rPr>
          <w:rFonts w:ascii="Times New Roman" w:hAnsi="Times New Roman" w:cs="Times New Roman"/>
          <w:sz w:val="28"/>
          <w:szCs w:val="28"/>
        </w:rPr>
        <w:t>.</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lastRenderedPageBreak/>
        <w:t xml:space="preserve">Писать изложения по текстам публицистического, художественного стиля, сохраняя композиционную форму, типологическое строение, характерные языковые средства; вводить в текст элементы сочинения (типа рассуждения, описания, повествования).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Создание текста.</w:t>
      </w:r>
    </w:p>
    <w:p w:rsidR="00446895" w:rsidRPr="00644911" w:rsidRDefault="00446895" w:rsidP="006748AD">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Создавать письменные высказывания художественного и публицистического стилей на свободные темы, как правило морально-этического характера, предложенные учителем или самостоятельно выбранные учащимися: продумывать общий замысел, основную мысль высказывания, планировать ход развития основной темы и мысли, отбирать и систематизировать материал с учётом замысла стиля, определять типологическую структуру текста (ведущий и сопутствующий стиль речи). Строить устные и письменные высказывания, ориентированные на жанры публицистики (эссе, путевые заметки, рецензию). Писать сочинения в публицистическом и художественном стиле с использованием разных типов речи. Составлять деловые бумаги: заявление, доверенность, расписку, автобиографию. Составлять тезисы и конспект небольшой статьи (или фрагмента из большой статьи). Создавать высказывания научного стиля: готовить развёрнутые сообщения и доклады на лингвистические и литературные темы для уроков-семинаров, зачётов, кружковых занятий.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Совершенствование написанного</w:t>
      </w:r>
      <w:r w:rsidRPr="00644911">
        <w:rPr>
          <w:rFonts w:ascii="Times New Roman" w:hAnsi="Times New Roman" w:cs="Times New Roman"/>
          <w:sz w:val="28"/>
          <w:szCs w:val="28"/>
        </w:rPr>
        <w:t xml:space="preserve">.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sz w:val="28"/>
          <w:szCs w:val="28"/>
        </w:rPr>
        <w:t xml:space="preserve">Находить и исправлять недочёты в построении и содержании высказывания: отступления от темы и основной мысли, нарушения требований относительной автономности, завершённости текста (отсутствие в нём начала или конца); нарушение логики изложения, абзацного членения текста. Находить и исправлять речевые недочёты (неправильное или неточное словоупотребление, неудачный выбор средства связи между предложениями: лексического повтора, порядка слов, замены существительного местоимением) и грамматические ошибки (нарушение норм согласования и управления, построения предложений с причастным и деепричастным оборотом, сложных предложений с придаточным определительным, изъяснительным). Повышать выразительность речи, добиваться целесообразного выбора языковых средств.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p>
    <w:p w:rsidR="00446895" w:rsidRPr="00644911" w:rsidRDefault="00446895" w:rsidP="003E1309">
      <w:pPr>
        <w:autoSpaceDE w:val="0"/>
        <w:autoSpaceDN w:val="0"/>
        <w:adjustRightInd w:val="0"/>
        <w:spacing w:after="0" w:line="240" w:lineRule="auto"/>
        <w:jc w:val="center"/>
        <w:rPr>
          <w:rFonts w:ascii="Times New Roman" w:hAnsi="Times New Roman" w:cs="Times New Roman"/>
          <w:b/>
          <w:bCs/>
          <w:sz w:val="28"/>
          <w:szCs w:val="28"/>
        </w:rPr>
      </w:pPr>
      <w:r w:rsidRPr="00644911">
        <w:rPr>
          <w:rFonts w:ascii="Times New Roman" w:hAnsi="Times New Roman" w:cs="Times New Roman"/>
          <w:b/>
          <w:bCs/>
          <w:i/>
          <w:iCs/>
          <w:sz w:val="28"/>
          <w:szCs w:val="28"/>
        </w:rPr>
        <w:t>Предметные результаты обучения</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b/>
          <w:bCs/>
          <w:sz w:val="28"/>
          <w:szCs w:val="28"/>
        </w:rPr>
        <w:t xml:space="preserve">5 класс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i/>
          <w:iCs/>
          <w:sz w:val="28"/>
          <w:szCs w:val="28"/>
        </w:rPr>
        <w:t>п о ф о н е т и к е и г р а ф и к е</w:t>
      </w:r>
      <w:r w:rsidRPr="00644911">
        <w:rPr>
          <w:rFonts w:ascii="Times New Roman" w:hAnsi="Times New Roman" w:cs="Times New Roman"/>
          <w:b/>
          <w:bCs/>
          <w:i/>
          <w:iCs/>
          <w:sz w:val="28"/>
          <w:szCs w:val="28"/>
        </w:rPr>
        <w:t>:</w:t>
      </w:r>
      <w:r w:rsidRPr="00644911">
        <w:rPr>
          <w:rFonts w:ascii="Times New Roman" w:hAnsi="Times New Roman" w:cs="Times New Roman"/>
          <w:sz w:val="28"/>
          <w:szCs w:val="28"/>
        </w:rPr>
        <w:t xml:space="preserve">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i/>
          <w:iCs/>
          <w:sz w:val="28"/>
          <w:szCs w:val="28"/>
        </w:rPr>
        <w:lastRenderedPageBreak/>
        <w:t>п о о р ф о э п и и:</w:t>
      </w:r>
      <w:r w:rsidRPr="00644911">
        <w:rPr>
          <w:rFonts w:ascii="Times New Roman" w:hAnsi="Times New Roman" w:cs="Times New Roman"/>
          <w:sz w:val="28"/>
          <w:szCs w:val="28"/>
        </w:rPr>
        <w:t xml:space="preserve">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 </w:t>
      </w:r>
    </w:p>
    <w:p w:rsidR="00446895" w:rsidRPr="00644911" w:rsidRDefault="00446895" w:rsidP="004434A3">
      <w:pPr>
        <w:autoSpaceDE w:val="0"/>
        <w:autoSpaceDN w:val="0"/>
        <w:adjustRightInd w:val="0"/>
        <w:spacing w:after="0" w:line="240" w:lineRule="auto"/>
        <w:rPr>
          <w:rFonts w:ascii="Times New Roman" w:hAnsi="Times New Roman" w:cs="Times New Roman"/>
          <w:sz w:val="28"/>
          <w:szCs w:val="28"/>
        </w:rPr>
      </w:pPr>
      <w:r w:rsidRPr="00644911">
        <w:rPr>
          <w:rFonts w:ascii="Times New Roman" w:hAnsi="Times New Roman" w:cs="Times New Roman"/>
          <w:i/>
          <w:iCs/>
          <w:sz w:val="28"/>
          <w:szCs w:val="28"/>
        </w:rPr>
        <w:t>п о л е к с и к е и ф р а з е о л о г и и:</w:t>
      </w:r>
      <w:r w:rsidRPr="00644911">
        <w:rPr>
          <w:rFonts w:ascii="Times New Roman" w:hAnsi="Times New Roman" w:cs="Times New Roman"/>
          <w:sz w:val="28"/>
          <w:szCs w:val="28"/>
        </w:rPr>
        <w:t xml:space="preserve">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color w:val="auto"/>
          <w:sz w:val="28"/>
          <w:szCs w:val="28"/>
        </w:rPr>
        <w:t>п о м о р ф е м и к е и с л о в о о б р а з о в а н и ю:</w:t>
      </w:r>
      <w:r w:rsidRPr="00644911">
        <w:rPr>
          <w:rFonts w:ascii="Times New Roman" w:hAnsi="Times New Roman" w:cs="Times New Roman"/>
          <w:color w:val="auto"/>
          <w:sz w:val="28"/>
          <w:szCs w:val="28"/>
        </w:rPr>
        <w:t xml:space="preserve">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 ми </w:t>
      </w:r>
      <w:r w:rsidRPr="00644911">
        <w:rPr>
          <w:rFonts w:ascii="Times New Roman" w:hAnsi="Times New Roman" w:cs="Times New Roman"/>
          <w:sz w:val="28"/>
          <w:szCs w:val="28"/>
        </w:rPr>
        <w:t xml:space="preserve">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 ставочный, суффиксальный, сложение);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 xml:space="preserve">п о м о р ф о л о г и и: </w:t>
      </w:r>
      <w:r w:rsidRPr="00644911">
        <w:rPr>
          <w:rFonts w:ascii="Times New Roman" w:hAnsi="Times New Roman" w:cs="Times New Roman"/>
          <w:sz w:val="28"/>
          <w:szCs w:val="28"/>
        </w:rPr>
        <w:t xml:space="preserve">различать части речи; знать и вер- 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п о о р ф о г р а ф и и:</w:t>
      </w:r>
      <w:r w:rsidRPr="00644911">
        <w:rPr>
          <w:rFonts w:ascii="Times New Roman" w:hAnsi="Times New Roman" w:cs="Times New Roman"/>
          <w:sz w:val="28"/>
          <w:szCs w:val="28"/>
        </w:rPr>
        <w:t xml:space="preserve">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-раст-//-рос-, -лаг-// -лож-, -мер-//-мир-, -тер-// -тир-; знать неизменяемые при- ставки (в-, на-, с- и т. д.), приставки на з(с) (раз-//рас-; из-//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ис-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жи—ши, ча—ща, чу—щу; чк, чн, нч, рщ; верно употреблять разделительные ъ—ь, букву ь после шипящих в конце существительных и глаголов, не с глаголами;</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п о с и н т а к с и с у:</w:t>
      </w:r>
      <w:r w:rsidRPr="00644911">
        <w:rPr>
          <w:rFonts w:ascii="Times New Roman" w:hAnsi="Times New Roman" w:cs="Times New Roman"/>
          <w:sz w:val="28"/>
          <w:szCs w:val="28"/>
        </w:rPr>
        <w:t xml:space="preserve">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п о п у н к т у а ц и и:</w:t>
      </w:r>
      <w:r w:rsidRPr="00644911">
        <w:rPr>
          <w:rFonts w:ascii="Times New Roman" w:hAnsi="Times New Roman" w:cs="Times New Roman"/>
          <w:sz w:val="28"/>
          <w:szCs w:val="28"/>
        </w:rPr>
        <w:t xml:space="preserve"> правильно ставить знаки препинания в конце предложения; соблюдать пунктуацию в 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w:t>
      </w:r>
      <w:r w:rsidRPr="00644911">
        <w:rPr>
          <w:rFonts w:ascii="Times New Roman" w:hAnsi="Times New Roman" w:cs="Times New Roman"/>
          <w:sz w:val="28"/>
          <w:szCs w:val="28"/>
        </w:rPr>
        <w:lastRenderedPageBreak/>
        <w:t>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p>
    <w:p w:rsidR="00446895" w:rsidRPr="00644911" w:rsidRDefault="00446895" w:rsidP="004434A3">
      <w:pPr>
        <w:pStyle w:val="Default"/>
        <w:rPr>
          <w:rFonts w:ascii="Times New Roman" w:hAnsi="Times New Roman" w:cs="Times New Roman"/>
          <w:sz w:val="28"/>
          <w:szCs w:val="28"/>
        </w:rPr>
      </w:pP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b/>
          <w:bCs/>
          <w:sz w:val="28"/>
          <w:szCs w:val="28"/>
        </w:rPr>
        <w:t xml:space="preserve">6 класс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п о о р ф о э п и и:</w:t>
      </w:r>
      <w:r w:rsidRPr="00644911">
        <w:rPr>
          <w:rFonts w:ascii="Times New Roman" w:hAnsi="Times New Roman" w:cs="Times New Roman"/>
          <w:sz w:val="28"/>
          <w:szCs w:val="28"/>
        </w:rPr>
        <w:t xml:space="preserve"> правильно произносить употребительные сложносокращённые слова; употребительные слова изученных частей речи; свободно пользоваться орфоэпическим словарём;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п о л е к с и к е и ф р а з е о л о г и и:</w:t>
      </w:r>
      <w:r w:rsidRPr="00644911">
        <w:rPr>
          <w:rFonts w:ascii="Times New Roman" w:hAnsi="Times New Roman" w:cs="Times New Roman"/>
          <w:sz w:val="28"/>
          <w:szCs w:val="28"/>
        </w:rPr>
        <w:t xml:space="preserve"> употреблять слова (термины, профессиональные, заимствованные и др.) в соответствии с их лексическим значением, с учётом условий и задач общения; избегать засорения речи иноязычными слова- ми; толковать лексическое значение общеупотребительных слов и фразеологизмов; свободно пользоваться различными видами лексических словарей (синонимов, антонимов, иностранных слов, фразеологизмов);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п о м о р ф е м и к е и с л о в о о б р а з о в а н и ю:</w:t>
      </w:r>
      <w:r w:rsidRPr="00644911">
        <w:rPr>
          <w:rFonts w:ascii="Times New Roman" w:hAnsi="Times New Roman" w:cs="Times New Roman"/>
          <w:sz w:val="28"/>
          <w:szCs w:val="28"/>
        </w:rPr>
        <w:t xml:space="preserve"> выделять морфемы на основе словообразовательного анализа (в словах сложной структуры); составлять словообразовательную цепочку слов, включающую 3—5 звеньев; опознавать изученные способы словообразования (приставочный, суффиксальный, бессуффиксный, приставочно-суффиксальный, сложение разных видов);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п о м о р ф о л о г и и:</w:t>
      </w:r>
      <w:r w:rsidRPr="00644911">
        <w:rPr>
          <w:rFonts w:ascii="Times New Roman" w:hAnsi="Times New Roman" w:cs="Times New Roman"/>
          <w:sz w:val="28"/>
          <w:szCs w:val="28"/>
        </w:rPr>
        <w:t xml:space="preserve"> квалифицировать слово как часть речи; образовывать и употреблять формы изученных в 6 классе частей речи в соответствии с нормами литературного языка; определять грамматические признаки изученных частей речи (например, при решении орфографических задач);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п о о р ф о г р а ф и и:</w:t>
      </w:r>
      <w:r w:rsidRPr="00644911">
        <w:rPr>
          <w:rFonts w:ascii="Times New Roman" w:hAnsi="Times New Roman" w:cs="Times New Roman"/>
          <w:sz w:val="28"/>
          <w:szCs w:val="28"/>
        </w:rPr>
        <w:t xml:space="preserve"> характеризовать изученные орфограммы и объяснять написание слов; правильно писать слава, написание которых подчиняется правилам, изученным в 6 классе, а также слова с непроверяемыми орфограммами, написание которых отрабатывается в словарном порядке, свободно пользоваться орфографическим словарём;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п о с и н т а к с и с у:</w:t>
      </w:r>
      <w:r w:rsidRPr="00644911">
        <w:rPr>
          <w:rFonts w:ascii="Times New Roman" w:hAnsi="Times New Roman" w:cs="Times New Roman"/>
          <w:sz w:val="28"/>
          <w:szCs w:val="28"/>
        </w:rPr>
        <w:t xml:space="preserve"> определять синтаксическую роль частей речи, изученных в 6 классе; правильно строить и про- износить предложения с причастными и деепричастными оборотами, стилистически оправданно употреблять их в речи.</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sz w:val="28"/>
          <w:szCs w:val="28"/>
        </w:rPr>
        <w:t xml:space="preserve">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b/>
          <w:bCs/>
          <w:sz w:val="28"/>
          <w:szCs w:val="28"/>
        </w:rPr>
        <w:t xml:space="preserve">7 класс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п о о р ф о э п и и:</w:t>
      </w:r>
      <w:r w:rsidRPr="00644911">
        <w:rPr>
          <w:rFonts w:ascii="Times New Roman" w:hAnsi="Times New Roman" w:cs="Times New Roman"/>
          <w:sz w:val="28"/>
          <w:szCs w:val="28"/>
        </w:rPr>
        <w:t xml:space="preserve"> правильно произносить употребительные слова изученных частей речи; свободно пользоваться орфоэпическим словарём;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п о м о р ф е м и к е и с л о в о о б р а з о в а н и ю:</w:t>
      </w:r>
      <w:r w:rsidRPr="00644911">
        <w:rPr>
          <w:rFonts w:ascii="Times New Roman" w:hAnsi="Times New Roman" w:cs="Times New Roman"/>
          <w:sz w:val="28"/>
          <w:szCs w:val="28"/>
        </w:rPr>
        <w:t xml:space="preserve"> объяснять значение слова, его написание и грамматические признаки, опираясь на словообразовательный анализ и типичные словообразовательные модели; опознавать </w:t>
      </w:r>
      <w:r w:rsidRPr="00644911">
        <w:rPr>
          <w:rFonts w:ascii="Times New Roman" w:hAnsi="Times New Roman" w:cs="Times New Roman"/>
          <w:sz w:val="28"/>
          <w:szCs w:val="28"/>
        </w:rPr>
        <w:lastRenderedPageBreak/>
        <w:t xml:space="preserve">основные способы словообразования (приставочный, суффиксальный, бессуффиксный, приставочно-суффиксальный, сложение разных видов); сращение, переход слова одной части речи в другую; </w:t>
      </w:r>
    </w:p>
    <w:p w:rsidR="00446895" w:rsidRPr="00644911" w:rsidRDefault="00446895" w:rsidP="004434A3">
      <w:pPr>
        <w:pStyle w:val="Default"/>
        <w:rPr>
          <w:rFonts w:ascii="Times New Roman" w:hAnsi="Times New Roman" w:cs="Times New Roman"/>
          <w:sz w:val="28"/>
          <w:szCs w:val="28"/>
        </w:rPr>
      </w:pPr>
      <w:r w:rsidRPr="00644911">
        <w:rPr>
          <w:rFonts w:ascii="Times New Roman" w:hAnsi="Times New Roman" w:cs="Times New Roman"/>
          <w:i/>
          <w:iCs/>
          <w:sz w:val="28"/>
          <w:szCs w:val="28"/>
        </w:rPr>
        <w:t>п о л е к с и к е и ф р а з е о л о г и и:</w:t>
      </w:r>
      <w:r w:rsidRPr="00644911">
        <w:rPr>
          <w:rFonts w:ascii="Times New Roman" w:hAnsi="Times New Roman" w:cs="Times New Roman"/>
          <w:sz w:val="28"/>
          <w:szCs w:val="28"/>
        </w:rPr>
        <w:t xml:space="preserve"> свободно пользоваться лексическими словарями разных видов; </w:t>
      </w:r>
    </w:p>
    <w:p w:rsidR="00446895" w:rsidRPr="00644911" w:rsidRDefault="00446895" w:rsidP="006748AD">
      <w:pPr>
        <w:pStyle w:val="Default"/>
        <w:rPr>
          <w:rFonts w:ascii="Times New Roman" w:hAnsi="Times New Roman" w:cs="Times New Roman"/>
          <w:sz w:val="28"/>
          <w:szCs w:val="28"/>
        </w:rPr>
      </w:pPr>
      <w:r w:rsidRPr="00644911">
        <w:rPr>
          <w:rFonts w:ascii="Times New Roman" w:hAnsi="Times New Roman" w:cs="Times New Roman"/>
          <w:i/>
          <w:iCs/>
          <w:sz w:val="28"/>
          <w:szCs w:val="28"/>
        </w:rPr>
        <w:t>п о м о р ф о л о г и и:</w:t>
      </w:r>
      <w:r w:rsidRPr="00644911">
        <w:rPr>
          <w:rFonts w:ascii="Times New Roman" w:hAnsi="Times New Roman" w:cs="Times New Roman"/>
          <w:sz w:val="28"/>
          <w:szCs w:val="28"/>
        </w:rPr>
        <w:t xml:space="preserve"> распознавать части речи; знать морфологические признаки частей речи и систему формоизменения;</w:t>
      </w:r>
    </w:p>
    <w:p w:rsidR="00446895" w:rsidRPr="00644911" w:rsidRDefault="00446895" w:rsidP="006748AD">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о р ф о г р а ф и и:</w:t>
      </w:r>
      <w:r w:rsidRPr="00644911">
        <w:rPr>
          <w:rFonts w:ascii="Times New Roman" w:hAnsi="Times New Roman" w:cs="Times New Roman"/>
          <w:color w:val="auto"/>
          <w:sz w:val="28"/>
          <w:szCs w:val="28"/>
        </w:rPr>
        <w:t xml:space="preserve"> характеризовать изученные орфограммы, объяснять их правописание; правильно писать слова с изученными орфограммами; свободно пользоваться орфографическим словарём;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с и н т а к с и с у:</w:t>
      </w:r>
      <w:r w:rsidRPr="00644911">
        <w:rPr>
          <w:rFonts w:ascii="Times New Roman" w:hAnsi="Times New Roman" w:cs="Times New Roman"/>
          <w:color w:val="auto"/>
          <w:sz w:val="28"/>
          <w:szCs w:val="28"/>
        </w:rPr>
        <w:t xml:space="preserve">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п у н к т у а ц и и:</w:t>
      </w:r>
      <w:r w:rsidRPr="00644911">
        <w:rPr>
          <w:rFonts w:ascii="Times New Roman" w:hAnsi="Times New Roman" w:cs="Times New Roman"/>
          <w:color w:val="auto"/>
          <w:sz w:val="28"/>
          <w:szCs w:val="28"/>
        </w:rPr>
        <w:t xml:space="preserve"> обосновывать и правильно употреблять знаки препинания на основе изученного в 5—7 классах. </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b/>
          <w:bCs/>
          <w:color w:val="auto"/>
          <w:sz w:val="28"/>
          <w:szCs w:val="28"/>
        </w:rPr>
        <w:t xml:space="preserve">8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о р ф о э п и и:</w:t>
      </w:r>
      <w:r w:rsidRPr="00644911">
        <w:rPr>
          <w:rFonts w:ascii="Times New Roman" w:hAnsi="Times New Roman" w:cs="Times New Roman"/>
          <w:color w:val="auto"/>
          <w:sz w:val="28"/>
          <w:szCs w:val="28"/>
        </w:rPr>
        <w:t xml:space="preserve"> правильно произносить употребительные слова с учётом вариантов произношения; свободно пользоваться орфоэпическим словарём;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 xml:space="preserve">п о м о р ф е м и к е и с л о в о о б р а з о в а н и ю: </w:t>
      </w:r>
      <w:r w:rsidRPr="00644911">
        <w:rPr>
          <w:rFonts w:ascii="Times New Roman" w:hAnsi="Times New Roman" w:cs="Times New Roman"/>
          <w:color w:val="auto"/>
          <w:sz w:val="28"/>
          <w:szCs w:val="28"/>
        </w:rPr>
        <w:t xml:space="preserve">опираться на словообразовательный анализ при определении лексического значения, морфемного строения и написания слов разных частей речи; опознавать основные способы словообразования (приставочный, суффиксальный, бессуффиксный, приставочно-суффиксальный, сложение разных ви- дов); сращение, переход слова одной части речи в другую;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л е к с и к е и ф р а з е о л о г и и:</w:t>
      </w:r>
      <w:r w:rsidRPr="00644911">
        <w:rPr>
          <w:rFonts w:ascii="Times New Roman" w:hAnsi="Times New Roman" w:cs="Times New Roman"/>
          <w:color w:val="auto"/>
          <w:sz w:val="28"/>
          <w:szCs w:val="28"/>
        </w:rPr>
        <w:t xml:space="preserve"> разъяснять значение слов социальной тематики, правильно их употреблять; свободно пользоваться лексическими словарями разных видов;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м о р ф о л о г и и:</w:t>
      </w:r>
      <w:r w:rsidRPr="00644911">
        <w:rPr>
          <w:rFonts w:ascii="Times New Roman" w:hAnsi="Times New Roman" w:cs="Times New Roman"/>
          <w:color w:val="auto"/>
          <w:sz w:val="28"/>
          <w:szCs w:val="28"/>
        </w:rPr>
        <w:t xml:space="preserve">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о р ф о г р а ф и и:</w:t>
      </w:r>
      <w:r w:rsidRPr="00644911">
        <w:rPr>
          <w:rFonts w:ascii="Times New Roman" w:hAnsi="Times New Roman" w:cs="Times New Roman"/>
          <w:color w:val="auto"/>
          <w:sz w:val="28"/>
          <w:szCs w:val="28"/>
        </w:rPr>
        <w:t xml:space="preserve"> правильно писать слова со всеми изученными в 5—7 классах орфограммами, слова специальной тематики с непроверяемыми и труднопроверяемыми орфограммами; свободно пользоваться орфографическим словарём;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с и н т а к с и с у:</w:t>
      </w:r>
      <w:r w:rsidRPr="00644911">
        <w:rPr>
          <w:rFonts w:ascii="Times New Roman" w:hAnsi="Times New Roman" w:cs="Times New Roman"/>
          <w:color w:val="auto"/>
          <w:sz w:val="28"/>
          <w:szCs w:val="28"/>
        </w:rPr>
        <w:t xml:space="preserve"> 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учётом их специфики и стилистических свойств; 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правильно использовать </w:t>
      </w:r>
      <w:r w:rsidRPr="00644911">
        <w:rPr>
          <w:rFonts w:ascii="Times New Roman" w:hAnsi="Times New Roman" w:cs="Times New Roman"/>
          <w:color w:val="auto"/>
          <w:sz w:val="28"/>
          <w:szCs w:val="28"/>
        </w:rPr>
        <w:lastRenderedPageBreak/>
        <w:t xml:space="preserve">в тексте прямую речь и цитаты, за- менять прямую речь косвенной; интонационно правильно произносить и выразительно читать простые предложения изученных синтаксических конструкций;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п у н к т у а ц и и:</w:t>
      </w:r>
      <w:r w:rsidRPr="00644911">
        <w:rPr>
          <w:rFonts w:ascii="Times New Roman" w:hAnsi="Times New Roman" w:cs="Times New Roman"/>
          <w:color w:val="auto"/>
          <w:sz w:val="28"/>
          <w:szCs w:val="28"/>
        </w:rPr>
        <w:t xml:space="preserve"> находить пунктограммы в простом предложении и обосновывать постановку соответствующих знаков препинания с помощью изученных в 8 классе пунктограмм; правильно ставить знаки препинания во всех изученных случаях.</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b/>
          <w:bCs/>
          <w:color w:val="auto"/>
          <w:sz w:val="28"/>
          <w:szCs w:val="28"/>
        </w:rPr>
        <w:t xml:space="preserve">9 класс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о р ф о э п и и:</w:t>
      </w:r>
      <w:r w:rsidRPr="00644911">
        <w:rPr>
          <w:rFonts w:ascii="Times New Roman" w:hAnsi="Times New Roman" w:cs="Times New Roman"/>
          <w:color w:val="auto"/>
          <w:sz w:val="28"/>
          <w:szCs w:val="28"/>
        </w:rPr>
        <w:t xml:space="preserve"> правильно произносить употребительные слова с учётом вариантов произношения; свободно пользоваться орфографическим словарём;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л е к с и к е и ф р а з е о л о г и и:</w:t>
      </w:r>
      <w:r w:rsidRPr="00644911">
        <w:rPr>
          <w:rFonts w:ascii="Times New Roman" w:hAnsi="Times New Roman" w:cs="Times New Roman"/>
          <w:color w:val="auto"/>
          <w:sz w:val="28"/>
          <w:szCs w:val="28"/>
        </w:rPr>
        <w:t xml:space="preserve"> разъяснять значение слов общественно-политической и морально-этической тематики, правильно их употреблять; свободно пользоваться лексическими словарями разных видов;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м о р ф е м и к е и с л о в о о б р а з о в а н и ю:</w:t>
      </w:r>
      <w:r w:rsidRPr="00644911">
        <w:rPr>
          <w:rFonts w:ascii="Times New Roman" w:hAnsi="Times New Roman" w:cs="Times New Roman"/>
          <w:color w:val="auto"/>
          <w:sz w:val="28"/>
          <w:szCs w:val="28"/>
        </w:rPr>
        <w:t xml:space="preserve"> владеть приёмом разбора слова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этимологическим и словообразовательным словарями; опознавать основные способы словообразования (приставочный, суффиксальный, бессуффиксный, приставочно-суффиксальный, сложение разных видов); сращение, переход слова одной части речи в другую;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м о р ф о л о г и и:</w:t>
      </w:r>
      <w:r w:rsidRPr="00644911">
        <w:rPr>
          <w:rFonts w:ascii="Times New Roman" w:hAnsi="Times New Roman" w:cs="Times New Roman"/>
          <w:color w:val="auto"/>
          <w:sz w:val="28"/>
          <w:szCs w:val="28"/>
        </w:rPr>
        <w:t xml:space="preserve">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о р ф о г р а ф и и:</w:t>
      </w:r>
      <w:r w:rsidRPr="00644911">
        <w:rPr>
          <w:rFonts w:ascii="Times New Roman" w:hAnsi="Times New Roman" w:cs="Times New Roman"/>
          <w:color w:val="auto"/>
          <w:sz w:val="28"/>
          <w:szCs w:val="28"/>
        </w:rPr>
        <w:t xml:space="preserve"> правильно писать слова со всеми изученными в 5—7 классах орфограммами, слова общественно-политической и морально-этической тематики с непроверяемыми и трудно проверяемыми орфограммами; свободно пользоваться орфографическим словарём;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с и н т а к с и с у:</w:t>
      </w:r>
      <w:r w:rsidRPr="00644911">
        <w:rPr>
          <w:rFonts w:ascii="Times New Roman" w:hAnsi="Times New Roman" w:cs="Times New Roman"/>
          <w:color w:val="auto"/>
          <w:sz w:val="28"/>
          <w:szCs w:val="28"/>
        </w:rPr>
        <w:t xml:space="preserve"> различать изученные виды простых и сложных предложений; интонационно выразительно произносить предложения изученных видов; </w:t>
      </w:r>
    </w:p>
    <w:p w:rsidR="00446895" w:rsidRPr="00644911" w:rsidRDefault="00446895" w:rsidP="004434A3">
      <w:pPr>
        <w:pStyle w:val="Default"/>
        <w:rPr>
          <w:rFonts w:ascii="Times New Roman" w:hAnsi="Times New Roman" w:cs="Times New Roman"/>
          <w:color w:val="auto"/>
          <w:sz w:val="28"/>
          <w:szCs w:val="28"/>
        </w:rPr>
      </w:pPr>
      <w:r w:rsidRPr="00644911">
        <w:rPr>
          <w:rFonts w:ascii="Times New Roman" w:hAnsi="Times New Roman" w:cs="Times New Roman"/>
          <w:i/>
          <w:iCs/>
          <w:color w:val="auto"/>
          <w:sz w:val="28"/>
          <w:szCs w:val="28"/>
        </w:rPr>
        <w:t>п о п у н к т у а ц и и:</w:t>
      </w:r>
      <w:r w:rsidRPr="00644911">
        <w:rPr>
          <w:rFonts w:ascii="Times New Roman" w:hAnsi="Times New Roman" w:cs="Times New Roman"/>
          <w:color w:val="auto"/>
          <w:sz w:val="28"/>
          <w:szCs w:val="28"/>
        </w:rPr>
        <w:t xml:space="preserve"> правильно ставить знаки препинания во всех изученных случаях.</w:t>
      </w: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4434A3">
      <w:pPr>
        <w:pStyle w:val="Default"/>
        <w:rPr>
          <w:rFonts w:ascii="Times New Roman" w:hAnsi="Times New Roman" w:cs="Times New Roman"/>
          <w:color w:val="auto"/>
          <w:sz w:val="28"/>
          <w:szCs w:val="28"/>
        </w:rPr>
      </w:pPr>
    </w:p>
    <w:p w:rsidR="00446895" w:rsidRPr="00644911" w:rsidRDefault="00446895" w:rsidP="006137A1">
      <w:pPr>
        <w:jc w:val="center"/>
        <w:rPr>
          <w:rFonts w:ascii="Times New Roman" w:hAnsi="Times New Roman" w:cs="Times New Roman"/>
          <w:sz w:val="28"/>
          <w:szCs w:val="28"/>
        </w:rPr>
      </w:pPr>
      <w:r w:rsidRPr="00644911">
        <w:rPr>
          <w:rFonts w:ascii="Times New Roman" w:hAnsi="Times New Roman" w:cs="Times New Roman"/>
          <w:b/>
          <w:bCs/>
          <w:sz w:val="28"/>
          <w:szCs w:val="28"/>
        </w:rPr>
        <w:t>Нормы оценки знаний, умений и навыков учащихся</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lastRenderedPageBreak/>
        <w:t>«Нормы оценки…» призваны обеспечить одинаковые требования к знаниям, умениям и навыкам учащихся по русскому языку. В них устанавливаются:</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446895" w:rsidRPr="00644911" w:rsidRDefault="00446895" w:rsidP="006137A1">
      <w:pPr>
        <w:ind w:left="567" w:hanging="283"/>
        <w:jc w:val="both"/>
        <w:rPr>
          <w:rFonts w:ascii="Times New Roman" w:hAnsi="Times New Roman" w:cs="Times New Roman"/>
          <w:sz w:val="28"/>
          <w:szCs w:val="28"/>
        </w:rPr>
      </w:pPr>
      <w:r w:rsidRPr="00644911">
        <w:rPr>
          <w:rFonts w:ascii="Times New Roman" w:hAnsi="Times New Roman" w:cs="Times New Roman"/>
          <w:sz w:val="28"/>
          <w:szCs w:val="28"/>
        </w:rPr>
        <w:t>2) единые нормативы оценки знаний, умений и навыков;</w:t>
      </w:r>
    </w:p>
    <w:p w:rsidR="00446895" w:rsidRPr="00644911" w:rsidRDefault="00446895" w:rsidP="006137A1">
      <w:pPr>
        <w:ind w:left="567" w:hanging="283"/>
        <w:jc w:val="both"/>
        <w:rPr>
          <w:rFonts w:ascii="Times New Roman" w:hAnsi="Times New Roman" w:cs="Times New Roman"/>
          <w:sz w:val="28"/>
          <w:szCs w:val="28"/>
        </w:rPr>
      </w:pPr>
      <w:r w:rsidRPr="00644911">
        <w:rPr>
          <w:rFonts w:ascii="Times New Roman" w:hAnsi="Times New Roman" w:cs="Times New Roman"/>
          <w:sz w:val="28"/>
          <w:szCs w:val="28"/>
        </w:rPr>
        <w:t>3) объем различных видов контрольных работ;</w:t>
      </w:r>
    </w:p>
    <w:p w:rsidR="00446895" w:rsidRPr="00644911" w:rsidRDefault="00446895" w:rsidP="006137A1">
      <w:pPr>
        <w:ind w:left="567" w:hanging="283"/>
        <w:jc w:val="both"/>
        <w:rPr>
          <w:rFonts w:ascii="Times New Roman" w:hAnsi="Times New Roman" w:cs="Times New Roman"/>
          <w:sz w:val="28"/>
          <w:szCs w:val="28"/>
        </w:rPr>
      </w:pPr>
      <w:r w:rsidRPr="00644911">
        <w:rPr>
          <w:rFonts w:ascii="Times New Roman" w:hAnsi="Times New Roman" w:cs="Times New Roman"/>
          <w:sz w:val="28"/>
          <w:szCs w:val="28"/>
        </w:rPr>
        <w:t>4) количество отметок за различные виды контрольных работ.</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446895" w:rsidRPr="00644911" w:rsidRDefault="00446895" w:rsidP="006137A1">
      <w:pPr>
        <w:ind w:firstLine="284"/>
        <w:jc w:val="both"/>
        <w:rPr>
          <w:rFonts w:ascii="Times New Roman" w:hAnsi="Times New Roman" w:cs="Times New Roman"/>
          <w:sz w:val="28"/>
          <w:szCs w:val="28"/>
        </w:rPr>
      </w:pPr>
      <w:r w:rsidRPr="00644911">
        <w:rPr>
          <w:rFonts w:ascii="Times New Roman" w:hAnsi="Times New Roman" w:cs="Times New Roman"/>
          <w:sz w:val="28"/>
          <w:szCs w:val="28"/>
        </w:rPr>
        <w:t>1) знание полученных сведений о языке;</w:t>
      </w:r>
    </w:p>
    <w:p w:rsidR="00446895" w:rsidRPr="00644911" w:rsidRDefault="00446895" w:rsidP="006137A1">
      <w:pPr>
        <w:ind w:firstLine="284"/>
        <w:jc w:val="both"/>
        <w:rPr>
          <w:rFonts w:ascii="Times New Roman" w:hAnsi="Times New Roman" w:cs="Times New Roman"/>
          <w:sz w:val="28"/>
          <w:szCs w:val="28"/>
        </w:rPr>
      </w:pPr>
      <w:r w:rsidRPr="00644911">
        <w:rPr>
          <w:rFonts w:ascii="Times New Roman" w:hAnsi="Times New Roman" w:cs="Times New Roman"/>
          <w:sz w:val="28"/>
          <w:szCs w:val="28"/>
        </w:rPr>
        <w:t>2) орфографические и пунктуационные навыки;</w:t>
      </w:r>
    </w:p>
    <w:p w:rsidR="00446895" w:rsidRPr="00644911" w:rsidRDefault="00446895" w:rsidP="006137A1">
      <w:pPr>
        <w:ind w:firstLine="284"/>
        <w:jc w:val="both"/>
        <w:rPr>
          <w:rFonts w:ascii="Times New Roman" w:hAnsi="Times New Roman" w:cs="Times New Roman"/>
          <w:sz w:val="28"/>
          <w:szCs w:val="28"/>
        </w:rPr>
      </w:pPr>
      <w:r w:rsidRPr="00644911">
        <w:rPr>
          <w:rFonts w:ascii="Times New Roman" w:hAnsi="Times New Roman" w:cs="Times New Roman"/>
          <w:sz w:val="28"/>
          <w:szCs w:val="28"/>
        </w:rPr>
        <w:t>3) речевые умения.</w:t>
      </w:r>
    </w:p>
    <w:p w:rsidR="00446895" w:rsidRPr="00644911" w:rsidRDefault="00446895" w:rsidP="006137A1">
      <w:pPr>
        <w:jc w:val="center"/>
        <w:rPr>
          <w:rFonts w:ascii="Times New Roman" w:hAnsi="Times New Roman" w:cs="Times New Roman"/>
          <w:sz w:val="28"/>
          <w:szCs w:val="28"/>
        </w:rPr>
      </w:pPr>
      <w:r w:rsidRPr="00644911">
        <w:rPr>
          <w:rFonts w:ascii="Times New Roman" w:hAnsi="Times New Roman" w:cs="Times New Roman"/>
          <w:b/>
          <w:bCs/>
          <w:sz w:val="28"/>
          <w:szCs w:val="28"/>
        </w:rPr>
        <w:t>Оценка устных ответов учащихся</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При оценке ответа ученика надо руководствоваться следующими критериями:</w:t>
      </w:r>
    </w:p>
    <w:p w:rsidR="00446895" w:rsidRPr="00644911" w:rsidRDefault="00446895" w:rsidP="006137A1">
      <w:pPr>
        <w:ind w:firstLine="284"/>
        <w:jc w:val="both"/>
        <w:rPr>
          <w:rFonts w:ascii="Times New Roman" w:hAnsi="Times New Roman" w:cs="Times New Roman"/>
          <w:sz w:val="28"/>
          <w:szCs w:val="28"/>
        </w:rPr>
      </w:pPr>
      <w:r w:rsidRPr="00644911">
        <w:rPr>
          <w:rFonts w:ascii="Times New Roman" w:hAnsi="Times New Roman" w:cs="Times New Roman"/>
          <w:sz w:val="28"/>
          <w:szCs w:val="28"/>
        </w:rPr>
        <w:t>1) полнота и правильность ответа;</w:t>
      </w:r>
    </w:p>
    <w:p w:rsidR="00446895" w:rsidRPr="00644911" w:rsidRDefault="00446895" w:rsidP="006137A1">
      <w:pPr>
        <w:ind w:firstLine="284"/>
        <w:jc w:val="both"/>
        <w:rPr>
          <w:rFonts w:ascii="Times New Roman" w:hAnsi="Times New Roman" w:cs="Times New Roman"/>
          <w:sz w:val="28"/>
          <w:szCs w:val="28"/>
        </w:rPr>
      </w:pPr>
      <w:r w:rsidRPr="00644911">
        <w:rPr>
          <w:rFonts w:ascii="Times New Roman" w:hAnsi="Times New Roman" w:cs="Times New Roman"/>
          <w:sz w:val="28"/>
          <w:szCs w:val="28"/>
        </w:rPr>
        <w:lastRenderedPageBreak/>
        <w:t>2) степень осознанности, понимания изученного;</w:t>
      </w:r>
    </w:p>
    <w:p w:rsidR="00446895" w:rsidRPr="00644911" w:rsidRDefault="00446895" w:rsidP="006137A1">
      <w:pPr>
        <w:ind w:firstLine="284"/>
        <w:jc w:val="both"/>
        <w:rPr>
          <w:rFonts w:ascii="Times New Roman" w:hAnsi="Times New Roman" w:cs="Times New Roman"/>
          <w:sz w:val="28"/>
          <w:szCs w:val="28"/>
        </w:rPr>
      </w:pPr>
      <w:r w:rsidRPr="00644911">
        <w:rPr>
          <w:rFonts w:ascii="Times New Roman" w:hAnsi="Times New Roman" w:cs="Times New Roman"/>
          <w:sz w:val="28"/>
          <w:szCs w:val="28"/>
        </w:rPr>
        <w:t>3) языковое оформление ответа.</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«5»</w:t>
      </w:r>
      <w:r w:rsidRPr="00644911">
        <w:rPr>
          <w:rFonts w:ascii="Times New Roman" w:hAnsi="Times New Roman" w:cs="Times New Roman"/>
          <w:sz w:val="28"/>
          <w:szCs w:val="28"/>
        </w:rPr>
        <w:t xml:space="preserve"> ставится, если ученик</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1) полно излагает изученный материал, дает правильное определение языковых понятий;</w:t>
      </w:r>
    </w:p>
    <w:p w:rsidR="00446895" w:rsidRPr="00644911" w:rsidRDefault="00446895" w:rsidP="006137A1">
      <w:pPr>
        <w:ind w:left="567" w:hanging="283"/>
        <w:jc w:val="both"/>
        <w:rPr>
          <w:rFonts w:ascii="Times New Roman" w:hAnsi="Times New Roman" w:cs="Times New Roman"/>
          <w:sz w:val="28"/>
          <w:szCs w:val="28"/>
        </w:rPr>
      </w:pPr>
      <w:r w:rsidRPr="00644911">
        <w:rPr>
          <w:rFonts w:ascii="Times New Roman" w:hAnsi="Times New Roman" w:cs="Times New Roman"/>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46895" w:rsidRPr="00644911" w:rsidRDefault="00446895" w:rsidP="006137A1">
      <w:pPr>
        <w:ind w:left="567" w:hanging="283"/>
        <w:jc w:val="both"/>
        <w:rPr>
          <w:rFonts w:ascii="Times New Roman" w:hAnsi="Times New Roman" w:cs="Times New Roman"/>
          <w:sz w:val="28"/>
          <w:szCs w:val="28"/>
        </w:rPr>
      </w:pPr>
      <w:r w:rsidRPr="00644911">
        <w:rPr>
          <w:rFonts w:ascii="Times New Roman" w:hAnsi="Times New Roman" w:cs="Times New Roman"/>
          <w:sz w:val="28"/>
          <w:szCs w:val="28"/>
        </w:rPr>
        <w:t>3) излагает материал последовательно и правильно с точки зрения норм литературного языка.</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«4»</w:t>
      </w:r>
      <w:r w:rsidRPr="00644911">
        <w:rPr>
          <w:rFonts w:ascii="Times New Roman" w:hAnsi="Times New Roman" w:cs="Times New Roman"/>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«3»</w:t>
      </w:r>
      <w:r w:rsidRPr="00644911">
        <w:rPr>
          <w:rFonts w:ascii="Times New Roman" w:hAnsi="Times New Roman" w:cs="Times New Roman"/>
          <w:sz w:val="28"/>
          <w:szCs w:val="28"/>
        </w:rPr>
        <w:t xml:space="preserve"> ставится, если ученик обнаруживает знание и понимание основных положений данной темы, но</w:t>
      </w:r>
    </w:p>
    <w:p w:rsidR="00446895" w:rsidRPr="00644911" w:rsidRDefault="00446895" w:rsidP="006137A1">
      <w:pPr>
        <w:ind w:left="426" w:hanging="142"/>
        <w:jc w:val="both"/>
        <w:rPr>
          <w:rFonts w:ascii="Times New Roman" w:hAnsi="Times New Roman" w:cs="Times New Roman"/>
          <w:sz w:val="28"/>
          <w:szCs w:val="28"/>
        </w:rPr>
      </w:pPr>
      <w:r w:rsidRPr="00644911">
        <w:rPr>
          <w:rFonts w:ascii="Times New Roman" w:hAnsi="Times New Roman" w:cs="Times New Roman"/>
          <w:sz w:val="28"/>
          <w:szCs w:val="28"/>
        </w:rPr>
        <w:t>1) излагает материал неполно и допускает неточности в определении понятий или формулировке правил;</w:t>
      </w:r>
    </w:p>
    <w:p w:rsidR="00446895" w:rsidRPr="00644911" w:rsidRDefault="00446895" w:rsidP="006137A1">
      <w:pPr>
        <w:ind w:left="426" w:hanging="142"/>
        <w:jc w:val="both"/>
        <w:rPr>
          <w:rFonts w:ascii="Times New Roman" w:hAnsi="Times New Roman" w:cs="Times New Roman"/>
          <w:sz w:val="28"/>
          <w:szCs w:val="28"/>
        </w:rPr>
      </w:pPr>
      <w:r w:rsidRPr="00644911">
        <w:rPr>
          <w:rFonts w:ascii="Times New Roman" w:hAnsi="Times New Roman" w:cs="Times New Roman"/>
          <w:sz w:val="28"/>
          <w:szCs w:val="28"/>
        </w:rPr>
        <w:t>2) не умеет достаточно глубоко и доказательно обосновать свои суждения и привести свои примеры;</w:t>
      </w:r>
    </w:p>
    <w:p w:rsidR="00446895" w:rsidRPr="00644911" w:rsidRDefault="00446895" w:rsidP="006137A1">
      <w:pPr>
        <w:ind w:left="426" w:hanging="142"/>
        <w:jc w:val="both"/>
        <w:rPr>
          <w:rFonts w:ascii="Times New Roman" w:hAnsi="Times New Roman" w:cs="Times New Roman"/>
          <w:sz w:val="28"/>
          <w:szCs w:val="28"/>
          <w:u w:val="single"/>
        </w:rPr>
      </w:pPr>
      <w:r w:rsidRPr="00644911">
        <w:rPr>
          <w:rFonts w:ascii="Times New Roman" w:hAnsi="Times New Roman" w:cs="Times New Roman"/>
          <w:sz w:val="28"/>
          <w:szCs w:val="28"/>
        </w:rPr>
        <w:t>3) излагает материал непоследовательно и допускает ошибки в языковом оформлении излагаемого.</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«2»</w:t>
      </w:r>
      <w:r w:rsidRPr="00644911">
        <w:rPr>
          <w:rFonts w:ascii="Times New Roman" w:hAnsi="Times New Roman" w:cs="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«1»</w:t>
      </w:r>
      <w:r w:rsidRPr="00644911">
        <w:rPr>
          <w:rFonts w:ascii="Times New Roman" w:hAnsi="Times New Roman" w:cs="Times New Roman"/>
          <w:sz w:val="28"/>
          <w:szCs w:val="28"/>
        </w:rPr>
        <w:t xml:space="preserve"> ставится, если ученик обнаруживает полное незнание или непонимание материала.</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lastRenderedPageBreak/>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46895" w:rsidRPr="00644911" w:rsidRDefault="00446895" w:rsidP="006137A1">
      <w:pPr>
        <w:jc w:val="center"/>
        <w:rPr>
          <w:rFonts w:ascii="Times New Roman" w:hAnsi="Times New Roman" w:cs="Times New Roman"/>
          <w:sz w:val="28"/>
          <w:szCs w:val="28"/>
        </w:rPr>
      </w:pPr>
      <w:r w:rsidRPr="00644911">
        <w:rPr>
          <w:rFonts w:ascii="Times New Roman" w:hAnsi="Times New Roman" w:cs="Times New Roman"/>
          <w:b/>
          <w:bCs/>
          <w:sz w:val="28"/>
          <w:szCs w:val="28"/>
        </w:rPr>
        <w:t>Оценка диктантов</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Диктант</w:t>
      </w:r>
      <w:r w:rsidRPr="00644911">
        <w:rPr>
          <w:rFonts w:ascii="Times New Roman" w:hAnsi="Times New Roman" w:cs="Times New Roman"/>
          <w:sz w:val="28"/>
          <w:szCs w:val="28"/>
        </w:rPr>
        <w:t xml:space="preserve"> – одна из основных форм проверки орфографической и пунктуационной грамотности.</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 xml:space="preserve">Объем диктанта устанавливается для </w:t>
      </w:r>
      <w:r w:rsidRPr="00644911">
        <w:rPr>
          <w:rFonts w:ascii="Times New Roman" w:hAnsi="Times New Roman" w:cs="Times New Roman"/>
          <w:b/>
          <w:bCs/>
          <w:sz w:val="28"/>
          <w:szCs w:val="28"/>
        </w:rPr>
        <w:t>8 класса – 120-140</w:t>
      </w:r>
      <w:r w:rsidRPr="00644911">
        <w:rPr>
          <w:rFonts w:ascii="Times New Roman" w:hAnsi="Times New Roman" w:cs="Times New Roman"/>
          <w:sz w:val="28"/>
          <w:szCs w:val="28"/>
        </w:rPr>
        <w:t xml:space="preserve"> слов. При подсчете слов учитываются как самостоятельные, так и служебные слова.</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Контрольный словарный диктант</w:t>
      </w:r>
      <w:r w:rsidRPr="00644911">
        <w:rPr>
          <w:rFonts w:ascii="Times New Roman" w:hAnsi="Times New Roman" w:cs="Times New Roman"/>
          <w:sz w:val="28"/>
          <w:szCs w:val="28"/>
        </w:rPr>
        <w:t xml:space="preserve"> проверяет усвоение слов с непроверяемыми и трудно проверяемыми орфограммами. Для </w:t>
      </w:r>
      <w:r w:rsidRPr="00644911">
        <w:rPr>
          <w:rFonts w:ascii="Times New Roman" w:hAnsi="Times New Roman" w:cs="Times New Roman"/>
          <w:b/>
          <w:bCs/>
          <w:sz w:val="28"/>
          <w:szCs w:val="28"/>
        </w:rPr>
        <w:t>8 класса</w:t>
      </w:r>
      <w:r w:rsidRPr="00644911">
        <w:rPr>
          <w:rFonts w:ascii="Times New Roman" w:hAnsi="Times New Roman" w:cs="Times New Roman"/>
          <w:sz w:val="28"/>
          <w:szCs w:val="28"/>
        </w:rPr>
        <w:t xml:space="preserve"> он состоит из </w:t>
      </w:r>
      <w:r w:rsidRPr="00644911">
        <w:rPr>
          <w:rFonts w:ascii="Times New Roman" w:hAnsi="Times New Roman" w:cs="Times New Roman"/>
          <w:b/>
          <w:bCs/>
          <w:sz w:val="28"/>
          <w:szCs w:val="28"/>
        </w:rPr>
        <w:t>30 – 35 слов</w:t>
      </w:r>
      <w:r w:rsidRPr="00644911">
        <w:rPr>
          <w:rFonts w:ascii="Times New Roman" w:hAnsi="Times New Roman" w:cs="Times New Roman"/>
          <w:sz w:val="28"/>
          <w:szCs w:val="28"/>
        </w:rPr>
        <w:t>.</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8 классе 25 различных орфограмм и 8-10 пунктограммы.</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До конца первой четверти сохраняется объем текста, рекомендованный для предыдущего класса: 110-120 слов в контрольном диктанте, 25-30 слов в словарном диктанте.</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lastRenderedPageBreak/>
        <w:t>При оценке диктанта исправляются, но не учитываются орфографические и пунктуационные ошибки:</w:t>
      </w:r>
    </w:p>
    <w:p w:rsidR="00446895" w:rsidRPr="00644911" w:rsidRDefault="00446895" w:rsidP="006137A1">
      <w:pPr>
        <w:numPr>
          <w:ilvl w:val="0"/>
          <w:numId w:val="3"/>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в переносе слов;</w:t>
      </w:r>
    </w:p>
    <w:p w:rsidR="00446895" w:rsidRPr="00644911" w:rsidRDefault="00446895" w:rsidP="006137A1">
      <w:pPr>
        <w:numPr>
          <w:ilvl w:val="0"/>
          <w:numId w:val="3"/>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на правила, которые не включены в школьную программу;</w:t>
      </w:r>
    </w:p>
    <w:p w:rsidR="00446895" w:rsidRPr="00644911" w:rsidRDefault="00446895" w:rsidP="006137A1">
      <w:pPr>
        <w:numPr>
          <w:ilvl w:val="0"/>
          <w:numId w:val="3"/>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на еще не изученные правила;</w:t>
      </w:r>
    </w:p>
    <w:p w:rsidR="00446895" w:rsidRPr="00644911" w:rsidRDefault="00446895" w:rsidP="006137A1">
      <w:pPr>
        <w:numPr>
          <w:ilvl w:val="0"/>
          <w:numId w:val="3"/>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в словах с непроверяемыми написаниями, над которыми не проводилась специальная работа;</w:t>
      </w:r>
    </w:p>
    <w:p w:rsidR="00446895" w:rsidRPr="00644911" w:rsidRDefault="00446895" w:rsidP="006137A1">
      <w:pPr>
        <w:numPr>
          <w:ilvl w:val="0"/>
          <w:numId w:val="3"/>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в передаче авторской пунктуации.</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 xml:space="preserve">Исправляются, но не учитываются описки, неправильные написания, искажающие звуковой облик слова, например: </w:t>
      </w:r>
      <w:r w:rsidRPr="00644911">
        <w:rPr>
          <w:rFonts w:ascii="Times New Roman" w:hAnsi="Times New Roman" w:cs="Times New Roman"/>
          <w:i/>
          <w:iCs/>
          <w:sz w:val="28"/>
          <w:szCs w:val="28"/>
        </w:rPr>
        <w:t>«рапотает»</w:t>
      </w:r>
      <w:r w:rsidRPr="00644911">
        <w:rPr>
          <w:rFonts w:ascii="Times New Roman" w:hAnsi="Times New Roman" w:cs="Times New Roman"/>
          <w:sz w:val="28"/>
          <w:szCs w:val="28"/>
        </w:rPr>
        <w:t xml:space="preserve"> (вместо </w:t>
      </w:r>
      <w:r w:rsidRPr="00644911">
        <w:rPr>
          <w:rFonts w:ascii="Times New Roman" w:hAnsi="Times New Roman" w:cs="Times New Roman"/>
          <w:i/>
          <w:iCs/>
          <w:sz w:val="28"/>
          <w:szCs w:val="28"/>
        </w:rPr>
        <w:t>работает</w:t>
      </w: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«дулпо»</w:t>
      </w:r>
      <w:r w:rsidRPr="00644911">
        <w:rPr>
          <w:rFonts w:ascii="Times New Roman" w:hAnsi="Times New Roman" w:cs="Times New Roman"/>
          <w:sz w:val="28"/>
          <w:szCs w:val="28"/>
        </w:rPr>
        <w:t xml:space="preserve"> (вместо </w:t>
      </w:r>
      <w:r w:rsidRPr="00644911">
        <w:rPr>
          <w:rFonts w:ascii="Times New Roman" w:hAnsi="Times New Roman" w:cs="Times New Roman"/>
          <w:i/>
          <w:iCs/>
          <w:sz w:val="28"/>
          <w:szCs w:val="28"/>
        </w:rPr>
        <w:t>дупло</w:t>
      </w:r>
      <w:r w:rsidRPr="00644911">
        <w:rPr>
          <w:rFonts w:ascii="Times New Roman" w:hAnsi="Times New Roman" w:cs="Times New Roman"/>
          <w:sz w:val="28"/>
          <w:szCs w:val="28"/>
        </w:rPr>
        <w:t xml:space="preserve">), </w:t>
      </w:r>
      <w:r w:rsidRPr="00644911">
        <w:rPr>
          <w:rFonts w:ascii="Times New Roman" w:hAnsi="Times New Roman" w:cs="Times New Roman"/>
          <w:i/>
          <w:iCs/>
          <w:sz w:val="28"/>
          <w:szCs w:val="28"/>
        </w:rPr>
        <w:t>«мемля»</w:t>
      </w:r>
      <w:r w:rsidRPr="00644911">
        <w:rPr>
          <w:rFonts w:ascii="Times New Roman" w:hAnsi="Times New Roman" w:cs="Times New Roman"/>
          <w:sz w:val="28"/>
          <w:szCs w:val="28"/>
        </w:rPr>
        <w:t xml:space="preserve"> (вместо </w:t>
      </w:r>
      <w:r w:rsidRPr="00644911">
        <w:rPr>
          <w:rFonts w:ascii="Times New Roman" w:hAnsi="Times New Roman" w:cs="Times New Roman"/>
          <w:i/>
          <w:iCs/>
          <w:sz w:val="28"/>
          <w:szCs w:val="28"/>
        </w:rPr>
        <w:t>земля</w:t>
      </w:r>
      <w:r w:rsidRPr="00644911">
        <w:rPr>
          <w:rFonts w:ascii="Times New Roman" w:hAnsi="Times New Roman" w:cs="Times New Roman"/>
          <w:sz w:val="28"/>
          <w:szCs w:val="28"/>
        </w:rPr>
        <w:t>).</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 xml:space="preserve">При оценке диктантов важно также учитывать характер ошибки. Среди ошибок следует выделять </w:t>
      </w:r>
      <w:r w:rsidRPr="00644911">
        <w:rPr>
          <w:rFonts w:ascii="Times New Roman" w:hAnsi="Times New Roman" w:cs="Times New Roman"/>
          <w:b/>
          <w:bCs/>
          <w:sz w:val="28"/>
          <w:szCs w:val="28"/>
        </w:rPr>
        <w:t>негрубые</w:t>
      </w:r>
      <w:r w:rsidRPr="00644911">
        <w:rPr>
          <w:rFonts w:ascii="Times New Roman" w:hAnsi="Times New Roman" w:cs="Times New Roman"/>
          <w:sz w:val="28"/>
          <w:szCs w:val="28"/>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в исключениях из правил;</w:t>
      </w:r>
    </w:p>
    <w:p w:rsidR="00446895" w:rsidRPr="00644911" w:rsidRDefault="00446895" w:rsidP="006137A1">
      <w:pPr>
        <w:numPr>
          <w:ilvl w:val="0"/>
          <w:numId w:val="4"/>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в написании большой буквы в составных собственных наименованиях;</w:t>
      </w:r>
    </w:p>
    <w:p w:rsidR="00446895" w:rsidRPr="00644911" w:rsidRDefault="00446895" w:rsidP="006137A1">
      <w:pPr>
        <w:numPr>
          <w:ilvl w:val="0"/>
          <w:numId w:val="4"/>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46895" w:rsidRPr="00644911" w:rsidRDefault="00446895" w:rsidP="006137A1">
      <w:pPr>
        <w:numPr>
          <w:ilvl w:val="0"/>
          <w:numId w:val="4"/>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в случаях раздельного и слитного написания НЕ с прилагательными и причастиями, выступающими в роли сказуемого;</w:t>
      </w:r>
    </w:p>
    <w:p w:rsidR="00446895" w:rsidRPr="00644911" w:rsidRDefault="00446895" w:rsidP="006137A1">
      <w:pPr>
        <w:numPr>
          <w:ilvl w:val="0"/>
          <w:numId w:val="4"/>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в написании Ы и И после приставок;</w:t>
      </w:r>
    </w:p>
    <w:p w:rsidR="00446895" w:rsidRPr="00644911" w:rsidRDefault="00446895" w:rsidP="006137A1">
      <w:pPr>
        <w:numPr>
          <w:ilvl w:val="0"/>
          <w:numId w:val="4"/>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в случаях трудного различия НЕ и НИ (</w:t>
      </w:r>
      <w:r w:rsidRPr="00644911">
        <w:rPr>
          <w:rFonts w:ascii="Times New Roman" w:hAnsi="Times New Roman" w:cs="Times New Roman"/>
          <w:i/>
          <w:iCs/>
          <w:sz w:val="28"/>
          <w:szCs w:val="28"/>
        </w:rPr>
        <w:t>Куда он только не обращался! Куда он ни обращался, никто не мог дать ему ответ. Никто иной не …; не кто иной как; ничто иное не…; не что иное как</w:t>
      </w:r>
      <w:r w:rsidRPr="00644911">
        <w:rPr>
          <w:rFonts w:ascii="Times New Roman" w:hAnsi="Times New Roman" w:cs="Times New Roman"/>
          <w:sz w:val="28"/>
          <w:szCs w:val="28"/>
        </w:rPr>
        <w:t xml:space="preserve"> и др.);</w:t>
      </w:r>
    </w:p>
    <w:p w:rsidR="00446895" w:rsidRPr="00644911" w:rsidRDefault="00446895" w:rsidP="006137A1">
      <w:pPr>
        <w:numPr>
          <w:ilvl w:val="0"/>
          <w:numId w:val="4"/>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в собственных именах нерусского происхождения;</w:t>
      </w:r>
    </w:p>
    <w:p w:rsidR="00446895" w:rsidRPr="00644911" w:rsidRDefault="00446895" w:rsidP="006137A1">
      <w:pPr>
        <w:numPr>
          <w:ilvl w:val="0"/>
          <w:numId w:val="4"/>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в случаях, когда вместо одного знака препинания поставлен другой;</w:t>
      </w:r>
    </w:p>
    <w:p w:rsidR="00446895" w:rsidRPr="00644911" w:rsidRDefault="00446895" w:rsidP="006137A1">
      <w:pPr>
        <w:numPr>
          <w:ilvl w:val="0"/>
          <w:numId w:val="4"/>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в пропуске одного из сочетающихся знаков препинания или в нарушении их последовательности.</w:t>
      </w:r>
    </w:p>
    <w:p w:rsidR="00446895" w:rsidRPr="00644911" w:rsidRDefault="00446895" w:rsidP="006137A1">
      <w:pPr>
        <w:ind w:left="567"/>
        <w:jc w:val="both"/>
        <w:rPr>
          <w:rFonts w:ascii="Times New Roman" w:hAnsi="Times New Roman" w:cs="Times New Roman"/>
          <w:sz w:val="28"/>
          <w:szCs w:val="28"/>
        </w:rPr>
      </w:pP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lastRenderedPageBreak/>
        <w:t>Однотипными считаются ошибки на одно правило, если условия выбора правильного написания заключены в грамматических (</w:t>
      </w:r>
      <w:r w:rsidRPr="00644911">
        <w:rPr>
          <w:rFonts w:ascii="Times New Roman" w:hAnsi="Times New Roman" w:cs="Times New Roman"/>
          <w:i/>
          <w:iCs/>
          <w:sz w:val="28"/>
          <w:szCs w:val="28"/>
        </w:rPr>
        <w:t>в армии, в роще; колют, борются</w:t>
      </w:r>
      <w:r w:rsidRPr="00644911">
        <w:rPr>
          <w:rFonts w:ascii="Times New Roman" w:hAnsi="Times New Roman" w:cs="Times New Roman"/>
          <w:sz w:val="28"/>
          <w:szCs w:val="28"/>
        </w:rPr>
        <w:t>) в фонетических (</w:t>
      </w:r>
      <w:r w:rsidRPr="00644911">
        <w:rPr>
          <w:rFonts w:ascii="Times New Roman" w:hAnsi="Times New Roman" w:cs="Times New Roman"/>
          <w:i/>
          <w:iCs/>
          <w:sz w:val="28"/>
          <w:szCs w:val="28"/>
        </w:rPr>
        <w:t>пирожок, сверчок</w:t>
      </w:r>
      <w:r w:rsidRPr="00644911">
        <w:rPr>
          <w:rFonts w:ascii="Times New Roman" w:hAnsi="Times New Roman" w:cs="Times New Roman"/>
          <w:sz w:val="28"/>
          <w:szCs w:val="28"/>
        </w:rPr>
        <w:t>) особенностях данного слова.</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sidRPr="00644911">
        <w:rPr>
          <w:rFonts w:ascii="Times New Roman" w:hAnsi="Times New Roman" w:cs="Times New Roman"/>
          <w:i/>
          <w:iCs/>
          <w:sz w:val="28"/>
          <w:szCs w:val="28"/>
        </w:rPr>
        <w:t>вода – воды, рот – ротик, грустный – грустить, резкий – резок</w:t>
      </w:r>
      <w:r w:rsidRPr="00644911">
        <w:rPr>
          <w:rFonts w:ascii="Times New Roman" w:hAnsi="Times New Roman" w:cs="Times New Roman"/>
          <w:sz w:val="28"/>
          <w:szCs w:val="28"/>
        </w:rPr>
        <w:t>).</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Первые три однотипные ошибки считаются за одну ошибку, каждая следующая подобная ошибка учитывается как самостоятельная.</w:t>
      </w:r>
    </w:p>
    <w:p w:rsidR="00446895" w:rsidRPr="00644911" w:rsidRDefault="00446895" w:rsidP="006137A1">
      <w:pPr>
        <w:ind w:left="1701" w:hanging="1701"/>
        <w:jc w:val="both"/>
        <w:rPr>
          <w:rFonts w:ascii="Times New Roman" w:hAnsi="Times New Roman" w:cs="Times New Roman"/>
          <w:sz w:val="28"/>
          <w:szCs w:val="28"/>
        </w:rPr>
      </w:pPr>
      <w:r w:rsidRPr="00644911">
        <w:rPr>
          <w:rFonts w:ascii="Times New Roman" w:hAnsi="Times New Roman" w:cs="Times New Roman"/>
          <w:b/>
          <w:bCs/>
          <w:i/>
          <w:iCs/>
          <w:sz w:val="28"/>
          <w:szCs w:val="28"/>
        </w:rPr>
        <w:t>Примечание</w:t>
      </w:r>
      <w:r w:rsidRPr="00644911">
        <w:rPr>
          <w:rFonts w:ascii="Times New Roman" w:hAnsi="Times New Roman" w:cs="Times New Roman"/>
          <w:sz w:val="28"/>
          <w:szCs w:val="28"/>
        </w:rPr>
        <w:t>. Если в одном непроверяемом слове допущены 2 и более ошибок, то все они считаются за одну ошибку.</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Диктант оценивается одной отметкой.</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«5»</w:t>
      </w:r>
      <w:r w:rsidRPr="00644911">
        <w:rPr>
          <w:rFonts w:ascii="Times New Roman" w:hAnsi="Times New Roman" w:cs="Times New Roman"/>
          <w:sz w:val="28"/>
          <w:szCs w:val="28"/>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«4»</w:t>
      </w:r>
      <w:r w:rsidRPr="00644911">
        <w:rPr>
          <w:rFonts w:ascii="Times New Roman" w:hAnsi="Times New Roman" w:cs="Times New Roman"/>
          <w:sz w:val="28"/>
          <w:szCs w:val="28"/>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«3»</w:t>
      </w:r>
      <w:r w:rsidRPr="00644911">
        <w:rPr>
          <w:rFonts w:ascii="Times New Roman" w:hAnsi="Times New Roman" w:cs="Times New Roman"/>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lastRenderedPageBreak/>
        <w:t>Оценка «2»</w:t>
      </w:r>
      <w:r w:rsidRPr="00644911">
        <w:rPr>
          <w:rFonts w:ascii="Times New Roman" w:hAnsi="Times New Roman" w:cs="Times New Roman"/>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 xml:space="preserve">При большем количестве ошибок диктант оценивается </w:t>
      </w:r>
      <w:r w:rsidRPr="00644911">
        <w:rPr>
          <w:rFonts w:ascii="Times New Roman" w:hAnsi="Times New Roman" w:cs="Times New Roman"/>
          <w:b/>
          <w:bCs/>
          <w:i/>
          <w:iCs/>
          <w:sz w:val="28"/>
          <w:szCs w:val="28"/>
          <w:u w:val="single"/>
        </w:rPr>
        <w:t>баллом «1»</w:t>
      </w:r>
      <w:r w:rsidRPr="00644911">
        <w:rPr>
          <w:rFonts w:ascii="Times New Roman" w:hAnsi="Times New Roman" w:cs="Times New Roman"/>
          <w:sz w:val="28"/>
          <w:szCs w:val="28"/>
        </w:rPr>
        <w:t>.</w:t>
      </w:r>
    </w:p>
    <w:p w:rsidR="00446895" w:rsidRPr="00644911" w:rsidRDefault="00446895" w:rsidP="006137A1">
      <w:pPr>
        <w:ind w:firstLine="1134"/>
        <w:jc w:val="both"/>
        <w:rPr>
          <w:rFonts w:ascii="Times New Roman" w:hAnsi="Times New Roman" w:cs="Times New Roman"/>
          <w:sz w:val="28"/>
          <w:szCs w:val="28"/>
          <w:u w:val="single"/>
        </w:rPr>
      </w:pPr>
      <w:r w:rsidRPr="00644911">
        <w:rPr>
          <w:rFonts w:ascii="Times New Roman" w:hAnsi="Times New Roman" w:cs="Times New Roman"/>
          <w:sz w:val="28"/>
          <w:szCs w:val="28"/>
        </w:rPr>
        <w:t xml:space="preserve">При некоторой вариативности количества ошибок, учитываемых при выставлении оценки за диктант, следует принимать во внимание </w:t>
      </w:r>
      <w:r w:rsidRPr="00644911">
        <w:rPr>
          <w:rFonts w:ascii="Times New Roman" w:hAnsi="Times New Roman" w:cs="Times New Roman"/>
          <w:b/>
          <w:bCs/>
          <w:sz w:val="28"/>
          <w:szCs w:val="28"/>
          <w:u w:val="single"/>
        </w:rPr>
        <w:t>предел</w:t>
      </w:r>
      <w:r w:rsidRPr="00644911">
        <w:rPr>
          <w:rFonts w:ascii="Times New Roman" w:hAnsi="Times New Roman" w:cs="Times New Roman"/>
          <w:sz w:val="28"/>
          <w:szCs w:val="28"/>
        </w:rPr>
        <w:t>,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 xml:space="preserve">В </w:t>
      </w:r>
      <w:r w:rsidRPr="00644911">
        <w:rPr>
          <w:rFonts w:ascii="Times New Roman" w:hAnsi="Times New Roman" w:cs="Times New Roman"/>
          <w:b/>
          <w:bCs/>
          <w:sz w:val="28"/>
          <w:szCs w:val="28"/>
        </w:rPr>
        <w:t>комплексной контрольной работе</w:t>
      </w:r>
      <w:r w:rsidRPr="00644911">
        <w:rPr>
          <w:rFonts w:ascii="Times New Roman" w:hAnsi="Times New Roman" w:cs="Times New Roman"/>
          <w:sz w:val="28"/>
          <w:szCs w:val="28"/>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rPr>
        <w:t>Грамматическое задание</w:t>
      </w:r>
      <w:r w:rsidRPr="00644911">
        <w:rPr>
          <w:rFonts w:ascii="Times New Roman" w:hAnsi="Times New Roman" w:cs="Times New Roman"/>
          <w:sz w:val="28"/>
          <w:szCs w:val="28"/>
        </w:rPr>
        <w:t xml:space="preserve"> оценивается отдельной оценкой.</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«5</w:t>
      </w:r>
      <w:r w:rsidRPr="00644911">
        <w:rPr>
          <w:rFonts w:ascii="Times New Roman" w:hAnsi="Times New Roman" w:cs="Times New Roman"/>
          <w:i/>
          <w:iCs/>
          <w:sz w:val="28"/>
          <w:szCs w:val="28"/>
          <w:u w:val="single"/>
        </w:rPr>
        <w:t>»</w:t>
      </w:r>
      <w:r w:rsidRPr="00644911">
        <w:rPr>
          <w:rFonts w:ascii="Times New Roman" w:hAnsi="Times New Roman" w:cs="Times New Roman"/>
          <w:sz w:val="28"/>
          <w:szCs w:val="28"/>
        </w:rPr>
        <w:t xml:space="preserve"> ставится, если ученик выполнил все задания верно.</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«4»</w:t>
      </w:r>
      <w:r w:rsidRPr="00644911">
        <w:rPr>
          <w:rFonts w:ascii="Times New Roman" w:hAnsi="Times New Roman" w:cs="Times New Roman"/>
          <w:sz w:val="28"/>
          <w:szCs w:val="28"/>
        </w:rPr>
        <w:t xml:space="preserve"> ставится, если ученик выполнил правильно не менее ¾ задания.</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«3»</w:t>
      </w:r>
      <w:r w:rsidRPr="00644911">
        <w:rPr>
          <w:rFonts w:ascii="Times New Roman" w:hAnsi="Times New Roman" w:cs="Times New Roman"/>
          <w:sz w:val="28"/>
          <w:szCs w:val="28"/>
        </w:rPr>
        <w:t xml:space="preserve"> ставится за работу, в которой правильно выполнено не менее половины заданий.</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«2</w:t>
      </w:r>
      <w:r w:rsidRPr="00644911">
        <w:rPr>
          <w:rFonts w:ascii="Times New Roman" w:hAnsi="Times New Roman" w:cs="Times New Roman"/>
          <w:b/>
          <w:bCs/>
          <w:i/>
          <w:iCs/>
          <w:sz w:val="28"/>
          <w:szCs w:val="28"/>
        </w:rPr>
        <w:t>»</w:t>
      </w:r>
      <w:r w:rsidRPr="00644911">
        <w:rPr>
          <w:rFonts w:ascii="Times New Roman" w:hAnsi="Times New Roman" w:cs="Times New Roman"/>
          <w:sz w:val="28"/>
          <w:szCs w:val="28"/>
        </w:rPr>
        <w:t xml:space="preserve"> ставится за работу, в которой не выполнено более половины заданий.</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«1»</w:t>
      </w:r>
      <w:r w:rsidRPr="00644911">
        <w:rPr>
          <w:rFonts w:ascii="Times New Roman" w:hAnsi="Times New Roman" w:cs="Times New Roman"/>
          <w:sz w:val="28"/>
          <w:szCs w:val="28"/>
        </w:rPr>
        <w:t xml:space="preserve"> ставится, если ученик не выполнил ни одного задания.</w:t>
      </w:r>
    </w:p>
    <w:p w:rsidR="00446895" w:rsidRPr="00644911" w:rsidRDefault="00446895" w:rsidP="006137A1">
      <w:pPr>
        <w:ind w:left="1701" w:hanging="1701"/>
        <w:jc w:val="both"/>
        <w:rPr>
          <w:rFonts w:ascii="Times New Roman" w:hAnsi="Times New Roman" w:cs="Times New Roman"/>
          <w:sz w:val="28"/>
          <w:szCs w:val="28"/>
        </w:rPr>
      </w:pPr>
      <w:r w:rsidRPr="00644911">
        <w:rPr>
          <w:rFonts w:ascii="Times New Roman" w:hAnsi="Times New Roman" w:cs="Times New Roman"/>
          <w:b/>
          <w:bCs/>
          <w:i/>
          <w:iCs/>
          <w:sz w:val="28"/>
          <w:szCs w:val="28"/>
        </w:rPr>
        <w:t>Примечание</w:t>
      </w:r>
      <w:r w:rsidRPr="00644911">
        <w:rPr>
          <w:rFonts w:ascii="Times New Roman" w:hAnsi="Times New Roman" w:cs="Times New Roman"/>
          <w:sz w:val="28"/>
          <w:szCs w:val="28"/>
        </w:rPr>
        <w:t>. Орфографические и пунктуационные ошибки, допущенные при выполнении дополнительных заданий, учитываются при выведении оценки за диктант.</w:t>
      </w:r>
    </w:p>
    <w:p w:rsidR="00446895" w:rsidRPr="00644911" w:rsidRDefault="00446895" w:rsidP="006137A1">
      <w:pPr>
        <w:jc w:val="center"/>
        <w:rPr>
          <w:rFonts w:ascii="Times New Roman" w:hAnsi="Times New Roman" w:cs="Times New Roman"/>
          <w:b/>
          <w:bCs/>
          <w:sz w:val="28"/>
          <w:szCs w:val="28"/>
        </w:rPr>
      </w:pPr>
      <w:r w:rsidRPr="00644911">
        <w:rPr>
          <w:rFonts w:ascii="Times New Roman" w:hAnsi="Times New Roman" w:cs="Times New Roman"/>
          <w:b/>
          <w:bCs/>
          <w:sz w:val="28"/>
          <w:szCs w:val="28"/>
        </w:rPr>
        <w:t>Оценка контрольного словарного диктанта</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«5»</w:t>
      </w:r>
      <w:r w:rsidRPr="00644911">
        <w:rPr>
          <w:rFonts w:ascii="Times New Roman" w:hAnsi="Times New Roman" w:cs="Times New Roman"/>
          <w:sz w:val="28"/>
          <w:szCs w:val="28"/>
        </w:rPr>
        <w:t xml:space="preserve"> ставится за диктант, в котором нет ошибок.</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lastRenderedPageBreak/>
        <w:t>Оценка «4»</w:t>
      </w:r>
      <w:r w:rsidRPr="00644911">
        <w:rPr>
          <w:rFonts w:ascii="Times New Roman" w:hAnsi="Times New Roman" w:cs="Times New Roman"/>
          <w:sz w:val="28"/>
          <w:szCs w:val="28"/>
        </w:rPr>
        <w:t xml:space="preserve"> ставится за диктант, в котором ученик допустил 1-2 ошибки.</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«3»</w:t>
      </w:r>
      <w:r w:rsidRPr="00644911">
        <w:rPr>
          <w:rFonts w:ascii="Times New Roman" w:hAnsi="Times New Roman" w:cs="Times New Roman"/>
          <w:sz w:val="28"/>
          <w:szCs w:val="28"/>
        </w:rPr>
        <w:t xml:space="preserve"> ставится за диктант, в котором допущено 3-4 ошибки.</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u w:val="single"/>
        </w:rPr>
        <w:t>Оценка «2»</w:t>
      </w:r>
      <w:r w:rsidRPr="00644911">
        <w:rPr>
          <w:rFonts w:ascii="Times New Roman" w:hAnsi="Times New Roman" w:cs="Times New Roman"/>
          <w:sz w:val="28"/>
          <w:szCs w:val="28"/>
        </w:rPr>
        <w:t xml:space="preserve"> ставится за диктант, в котором допущено до 7 ошибок.</w:t>
      </w:r>
    </w:p>
    <w:p w:rsidR="00446895" w:rsidRPr="00644911" w:rsidRDefault="00446895" w:rsidP="006137A1">
      <w:pPr>
        <w:ind w:firstLine="1134"/>
        <w:jc w:val="both"/>
        <w:rPr>
          <w:rFonts w:ascii="Times New Roman" w:hAnsi="Times New Roman" w:cs="Times New Roman"/>
          <w:sz w:val="28"/>
          <w:szCs w:val="28"/>
        </w:rPr>
      </w:pPr>
    </w:p>
    <w:p w:rsidR="00446895" w:rsidRPr="00644911" w:rsidRDefault="00446895" w:rsidP="006137A1">
      <w:pPr>
        <w:jc w:val="center"/>
        <w:rPr>
          <w:rFonts w:ascii="Times New Roman" w:hAnsi="Times New Roman" w:cs="Times New Roman"/>
          <w:sz w:val="28"/>
          <w:szCs w:val="28"/>
        </w:rPr>
      </w:pPr>
      <w:r w:rsidRPr="00644911">
        <w:rPr>
          <w:rFonts w:ascii="Times New Roman" w:hAnsi="Times New Roman" w:cs="Times New Roman"/>
          <w:b/>
          <w:bCs/>
          <w:sz w:val="28"/>
          <w:szCs w:val="28"/>
        </w:rPr>
        <w:t>Оценка сочинений и изложений</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Сочинения и изложения в 8 классе проводятся в соответствии с требованиями раздела программы «Развития навыков связной речи».</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 xml:space="preserve">Примерный объем текста для подробного изложения в </w:t>
      </w:r>
      <w:r w:rsidRPr="00644911">
        <w:rPr>
          <w:rFonts w:ascii="Times New Roman" w:hAnsi="Times New Roman" w:cs="Times New Roman"/>
          <w:b/>
          <w:bCs/>
          <w:sz w:val="28"/>
          <w:szCs w:val="28"/>
        </w:rPr>
        <w:t>8 классе – 250-300 слов</w:t>
      </w:r>
      <w:r w:rsidRPr="00644911">
        <w:rPr>
          <w:rFonts w:ascii="Times New Roman" w:hAnsi="Times New Roman" w:cs="Times New Roman"/>
          <w:sz w:val="28"/>
          <w:szCs w:val="28"/>
        </w:rPr>
        <w:t xml:space="preserve">. Примерный объем сочинений в </w:t>
      </w:r>
      <w:r w:rsidRPr="00644911">
        <w:rPr>
          <w:rFonts w:ascii="Times New Roman" w:hAnsi="Times New Roman" w:cs="Times New Roman"/>
          <w:b/>
          <w:bCs/>
          <w:sz w:val="28"/>
          <w:szCs w:val="28"/>
        </w:rPr>
        <w:t>8 классе – 2 – 2,5 страницы</w:t>
      </w:r>
      <w:r w:rsidRPr="00644911">
        <w:rPr>
          <w:rFonts w:ascii="Times New Roman" w:hAnsi="Times New Roman" w:cs="Times New Roman"/>
          <w:sz w:val="28"/>
          <w:szCs w:val="28"/>
        </w:rPr>
        <w:t>.</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С помощью сочинений и изложений проверяются:</w:t>
      </w:r>
    </w:p>
    <w:p w:rsidR="00446895" w:rsidRPr="00644911" w:rsidRDefault="00446895" w:rsidP="006137A1">
      <w:pPr>
        <w:ind w:left="567" w:hanging="283"/>
        <w:jc w:val="both"/>
        <w:rPr>
          <w:rFonts w:ascii="Times New Roman" w:hAnsi="Times New Roman" w:cs="Times New Roman"/>
          <w:sz w:val="28"/>
          <w:szCs w:val="28"/>
        </w:rPr>
      </w:pPr>
      <w:r w:rsidRPr="00644911">
        <w:rPr>
          <w:rFonts w:ascii="Times New Roman" w:hAnsi="Times New Roman" w:cs="Times New Roman"/>
          <w:sz w:val="28"/>
          <w:szCs w:val="28"/>
        </w:rPr>
        <w:t>1) умение раскрывать тему;</w:t>
      </w:r>
    </w:p>
    <w:p w:rsidR="00446895" w:rsidRPr="00644911" w:rsidRDefault="00446895" w:rsidP="006137A1">
      <w:pPr>
        <w:ind w:left="567" w:hanging="283"/>
        <w:jc w:val="both"/>
        <w:rPr>
          <w:rFonts w:ascii="Times New Roman" w:hAnsi="Times New Roman" w:cs="Times New Roman"/>
          <w:sz w:val="28"/>
          <w:szCs w:val="28"/>
        </w:rPr>
      </w:pPr>
      <w:r w:rsidRPr="00644911">
        <w:rPr>
          <w:rFonts w:ascii="Times New Roman" w:hAnsi="Times New Roman" w:cs="Times New Roman"/>
          <w:sz w:val="28"/>
          <w:szCs w:val="28"/>
        </w:rPr>
        <w:t>2) умение использовать языковые средства в соответствии со стилем, темой и задачей высказывания;</w:t>
      </w:r>
    </w:p>
    <w:p w:rsidR="00446895" w:rsidRPr="00644911" w:rsidRDefault="00446895" w:rsidP="006137A1">
      <w:pPr>
        <w:ind w:left="567" w:hanging="283"/>
        <w:jc w:val="both"/>
        <w:rPr>
          <w:rFonts w:ascii="Times New Roman" w:hAnsi="Times New Roman" w:cs="Times New Roman"/>
          <w:sz w:val="28"/>
          <w:szCs w:val="28"/>
        </w:rPr>
      </w:pPr>
      <w:r w:rsidRPr="00644911">
        <w:rPr>
          <w:rFonts w:ascii="Times New Roman" w:hAnsi="Times New Roman" w:cs="Times New Roman"/>
          <w:sz w:val="28"/>
          <w:szCs w:val="28"/>
        </w:rPr>
        <w:t>3) соблюдение языковых норм и правил правописания.</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rPr>
        <w:lastRenderedPageBreak/>
        <w:t>Содержание</w:t>
      </w:r>
      <w:r w:rsidRPr="00644911">
        <w:rPr>
          <w:rFonts w:ascii="Times New Roman" w:hAnsi="Times New Roman" w:cs="Times New Roman"/>
          <w:sz w:val="28"/>
          <w:szCs w:val="28"/>
        </w:rPr>
        <w:t xml:space="preserve"> сочинения и изложения оценивается по следующим критериям:</w:t>
      </w:r>
    </w:p>
    <w:p w:rsidR="00446895" w:rsidRPr="00644911" w:rsidRDefault="00446895" w:rsidP="006137A1">
      <w:pPr>
        <w:numPr>
          <w:ilvl w:val="0"/>
          <w:numId w:val="5"/>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соответствие работы ученика теме и основной мысли;</w:t>
      </w:r>
    </w:p>
    <w:p w:rsidR="00446895" w:rsidRPr="00644911" w:rsidRDefault="00446895" w:rsidP="006137A1">
      <w:pPr>
        <w:numPr>
          <w:ilvl w:val="0"/>
          <w:numId w:val="5"/>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полнота раскрытия темы;</w:t>
      </w:r>
    </w:p>
    <w:p w:rsidR="00446895" w:rsidRPr="00644911" w:rsidRDefault="00446895" w:rsidP="006137A1">
      <w:pPr>
        <w:numPr>
          <w:ilvl w:val="0"/>
          <w:numId w:val="5"/>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правильность фактического материала;</w:t>
      </w:r>
    </w:p>
    <w:p w:rsidR="00446895" w:rsidRPr="00644911" w:rsidRDefault="00446895" w:rsidP="006137A1">
      <w:pPr>
        <w:numPr>
          <w:ilvl w:val="0"/>
          <w:numId w:val="5"/>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последовательность изложения.</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 xml:space="preserve">При оценке </w:t>
      </w:r>
      <w:r w:rsidRPr="00644911">
        <w:rPr>
          <w:rFonts w:ascii="Times New Roman" w:hAnsi="Times New Roman" w:cs="Times New Roman"/>
          <w:b/>
          <w:bCs/>
          <w:i/>
          <w:iCs/>
          <w:sz w:val="28"/>
          <w:szCs w:val="28"/>
        </w:rPr>
        <w:t>речевого оформления</w:t>
      </w:r>
      <w:r w:rsidRPr="00644911">
        <w:rPr>
          <w:rFonts w:ascii="Times New Roman" w:hAnsi="Times New Roman" w:cs="Times New Roman"/>
          <w:sz w:val="28"/>
          <w:szCs w:val="28"/>
        </w:rPr>
        <w:t xml:space="preserve"> сочинений и изложений учитывается:</w:t>
      </w:r>
    </w:p>
    <w:p w:rsidR="00446895" w:rsidRPr="00644911" w:rsidRDefault="00446895" w:rsidP="006137A1">
      <w:pPr>
        <w:numPr>
          <w:ilvl w:val="0"/>
          <w:numId w:val="5"/>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Разнообразие словаря и грамматического строя речи;</w:t>
      </w:r>
    </w:p>
    <w:p w:rsidR="00446895" w:rsidRPr="00644911" w:rsidRDefault="00446895" w:rsidP="006137A1">
      <w:pPr>
        <w:numPr>
          <w:ilvl w:val="0"/>
          <w:numId w:val="5"/>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Стилевое единство и выразительность речи;</w:t>
      </w:r>
    </w:p>
    <w:p w:rsidR="00446895" w:rsidRPr="00644911" w:rsidRDefault="00446895" w:rsidP="006137A1">
      <w:pPr>
        <w:numPr>
          <w:ilvl w:val="0"/>
          <w:numId w:val="5"/>
        </w:numPr>
        <w:spacing w:after="0" w:line="240" w:lineRule="auto"/>
        <w:ind w:left="567" w:hanging="283"/>
        <w:jc w:val="both"/>
        <w:rPr>
          <w:rFonts w:ascii="Times New Roman" w:hAnsi="Times New Roman" w:cs="Times New Roman"/>
          <w:sz w:val="28"/>
          <w:szCs w:val="28"/>
        </w:rPr>
      </w:pPr>
      <w:r w:rsidRPr="00644911">
        <w:rPr>
          <w:rFonts w:ascii="Times New Roman" w:hAnsi="Times New Roman" w:cs="Times New Roman"/>
          <w:sz w:val="28"/>
          <w:szCs w:val="28"/>
        </w:rPr>
        <w:t>Число речевых недочетов.</w:t>
      </w:r>
    </w:p>
    <w:p w:rsidR="00446895" w:rsidRPr="00644911" w:rsidRDefault="00446895" w:rsidP="006137A1">
      <w:pPr>
        <w:ind w:firstLine="1134"/>
        <w:jc w:val="both"/>
        <w:rPr>
          <w:rFonts w:ascii="Times New Roman" w:hAnsi="Times New Roman" w:cs="Times New Roman"/>
          <w:sz w:val="28"/>
          <w:szCs w:val="28"/>
        </w:rPr>
      </w:pP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b/>
          <w:bCs/>
          <w:i/>
          <w:iCs/>
          <w:sz w:val="28"/>
          <w:szCs w:val="28"/>
        </w:rPr>
        <w:t>Грамотность</w:t>
      </w:r>
      <w:r w:rsidRPr="00644911">
        <w:rPr>
          <w:rFonts w:ascii="Times New Roman" w:hAnsi="Times New Roman" w:cs="Times New Roman"/>
          <w:sz w:val="28"/>
          <w:szCs w:val="28"/>
        </w:rPr>
        <w:t xml:space="preserve"> оценивается по числу допущенных учеником ошибок – орфографических, пунктуационных и грамматических.</w:t>
      </w:r>
    </w:p>
    <w:tbl>
      <w:tblPr>
        <w:tblW w:w="144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8362"/>
        <w:gridCol w:w="4925"/>
      </w:tblGrid>
      <w:tr w:rsidR="00446895" w:rsidRPr="00644911" w:rsidTr="00644911">
        <w:trPr>
          <w:trHeight w:val="567"/>
        </w:trPr>
        <w:tc>
          <w:tcPr>
            <w:tcW w:w="1136" w:type="dxa"/>
            <w:vAlign w:val="center"/>
          </w:tcPr>
          <w:p w:rsidR="00446895" w:rsidRPr="00644911" w:rsidRDefault="00446895" w:rsidP="00B57541">
            <w:pPr>
              <w:keepNext/>
              <w:keepLines/>
              <w:jc w:val="center"/>
              <w:outlineLvl w:val="8"/>
              <w:rPr>
                <w:rFonts w:ascii="Times New Roman" w:hAnsi="Times New Roman" w:cs="Times New Roman"/>
                <w:b/>
                <w:bCs/>
                <w:i/>
                <w:iCs/>
                <w:sz w:val="28"/>
                <w:szCs w:val="28"/>
              </w:rPr>
            </w:pPr>
            <w:r w:rsidRPr="00644911">
              <w:rPr>
                <w:rFonts w:ascii="Times New Roman" w:hAnsi="Times New Roman" w:cs="Times New Roman"/>
                <w:b/>
                <w:bCs/>
                <w:i/>
                <w:iCs/>
                <w:sz w:val="28"/>
                <w:szCs w:val="28"/>
              </w:rPr>
              <w:lastRenderedPageBreak/>
              <w:t>Оценка</w:t>
            </w:r>
          </w:p>
        </w:tc>
        <w:tc>
          <w:tcPr>
            <w:tcW w:w="8362" w:type="dxa"/>
            <w:vAlign w:val="center"/>
          </w:tcPr>
          <w:p w:rsidR="00446895" w:rsidRPr="00644911" w:rsidRDefault="00446895" w:rsidP="00B57541">
            <w:pPr>
              <w:keepNext/>
              <w:keepLines/>
              <w:jc w:val="center"/>
              <w:outlineLvl w:val="4"/>
              <w:rPr>
                <w:rFonts w:ascii="Times New Roman" w:hAnsi="Times New Roman" w:cs="Times New Roman"/>
                <w:b/>
                <w:bCs/>
                <w:i/>
                <w:iCs/>
                <w:sz w:val="28"/>
                <w:szCs w:val="28"/>
              </w:rPr>
            </w:pPr>
            <w:r w:rsidRPr="00644911">
              <w:rPr>
                <w:rFonts w:ascii="Times New Roman" w:hAnsi="Times New Roman" w:cs="Times New Roman"/>
                <w:b/>
                <w:bCs/>
                <w:i/>
                <w:iCs/>
                <w:sz w:val="28"/>
                <w:szCs w:val="28"/>
              </w:rPr>
              <w:t>Содержание и речь</w:t>
            </w:r>
          </w:p>
        </w:tc>
        <w:tc>
          <w:tcPr>
            <w:tcW w:w="4925" w:type="dxa"/>
            <w:vAlign w:val="center"/>
          </w:tcPr>
          <w:p w:rsidR="00446895" w:rsidRPr="00644911" w:rsidRDefault="00446895" w:rsidP="00B57541">
            <w:pPr>
              <w:keepNext/>
              <w:keepLines/>
              <w:jc w:val="center"/>
              <w:outlineLvl w:val="4"/>
              <w:rPr>
                <w:rFonts w:ascii="Times New Roman" w:hAnsi="Times New Roman" w:cs="Times New Roman"/>
                <w:b/>
                <w:bCs/>
                <w:i/>
                <w:iCs/>
                <w:sz w:val="28"/>
                <w:szCs w:val="28"/>
              </w:rPr>
            </w:pPr>
            <w:r w:rsidRPr="00644911">
              <w:rPr>
                <w:rFonts w:ascii="Times New Roman" w:hAnsi="Times New Roman" w:cs="Times New Roman"/>
                <w:b/>
                <w:bCs/>
                <w:i/>
                <w:iCs/>
                <w:sz w:val="28"/>
                <w:szCs w:val="28"/>
              </w:rPr>
              <w:t>Грамотность</w:t>
            </w:r>
          </w:p>
        </w:tc>
      </w:tr>
      <w:tr w:rsidR="00446895" w:rsidRPr="00644911" w:rsidTr="00644911">
        <w:tc>
          <w:tcPr>
            <w:tcW w:w="1136" w:type="dxa"/>
            <w:vAlign w:val="center"/>
          </w:tcPr>
          <w:p w:rsidR="00446895" w:rsidRPr="00644911" w:rsidRDefault="00446895" w:rsidP="00B57541">
            <w:pPr>
              <w:keepNext/>
              <w:keepLines/>
              <w:jc w:val="center"/>
              <w:outlineLvl w:val="8"/>
              <w:rPr>
                <w:rFonts w:ascii="Times New Roman" w:hAnsi="Times New Roman" w:cs="Times New Roman"/>
                <w:i/>
                <w:iCs/>
                <w:sz w:val="28"/>
                <w:szCs w:val="28"/>
              </w:rPr>
            </w:pPr>
            <w:r w:rsidRPr="00644911">
              <w:rPr>
                <w:rFonts w:ascii="Times New Roman" w:hAnsi="Times New Roman" w:cs="Times New Roman"/>
                <w:i/>
                <w:iCs/>
                <w:sz w:val="28"/>
                <w:szCs w:val="28"/>
              </w:rPr>
              <w:t>«5»</w:t>
            </w:r>
          </w:p>
        </w:tc>
        <w:tc>
          <w:tcPr>
            <w:tcW w:w="8362" w:type="dxa"/>
          </w:tcPr>
          <w:p w:rsidR="00446895" w:rsidRPr="00644911" w:rsidRDefault="00446895" w:rsidP="00B57541">
            <w:pPr>
              <w:keepNext/>
              <w:keepLines/>
              <w:ind w:firstLine="601"/>
              <w:jc w:val="both"/>
              <w:outlineLvl w:val="4"/>
              <w:rPr>
                <w:rFonts w:ascii="Times New Roman" w:hAnsi="Times New Roman" w:cs="Times New Roman"/>
                <w:sz w:val="28"/>
                <w:szCs w:val="28"/>
              </w:rPr>
            </w:pPr>
            <w:r w:rsidRPr="00644911">
              <w:rPr>
                <w:rFonts w:ascii="Times New Roman" w:hAnsi="Times New Roman" w:cs="Times New Roman"/>
                <w:sz w:val="28"/>
                <w:szCs w:val="28"/>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4925" w:type="dxa"/>
          </w:tcPr>
          <w:p w:rsidR="00446895" w:rsidRPr="00644911" w:rsidRDefault="00446895" w:rsidP="00B57541">
            <w:pPr>
              <w:keepNext/>
              <w:keepLines/>
              <w:jc w:val="center"/>
              <w:outlineLvl w:val="4"/>
              <w:rPr>
                <w:rFonts w:ascii="Times New Roman" w:hAnsi="Times New Roman" w:cs="Times New Roman"/>
                <w:sz w:val="28"/>
                <w:szCs w:val="28"/>
              </w:rPr>
            </w:pPr>
            <w:r w:rsidRPr="00644911">
              <w:rPr>
                <w:rFonts w:ascii="Times New Roman" w:hAnsi="Times New Roman" w:cs="Times New Roman"/>
                <w:sz w:val="28"/>
                <w:szCs w:val="28"/>
                <w:u w:val="single"/>
              </w:rPr>
              <w:t>Допускаются</w:t>
            </w:r>
            <w:r w:rsidRPr="00644911">
              <w:rPr>
                <w:rFonts w:ascii="Times New Roman" w:hAnsi="Times New Roman" w:cs="Times New Roman"/>
                <w:sz w:val="28"/>
                <w:szCs w:val="28"/>
              </w:rPr>
              <w:t>:</w:t>
            </w:r>
          </w:p>
          <w:p w:rsidR="00446895" w:rsidRPr="00644911" w:rsidRDefault="00446895" w:rsidP="00B57541">
            <w:pPr>
              <w:jc w:val="both"/>
              <w:rPr>
                <w:rFonts w:ascii="Times New Roman" w:hAnsi="Times New Roman" w:cs="Times New Roman"/>
                <w:sz w:val="28"/>
                <w:szCs w:val="28"/>
              </w:rPr>
            </w:pPr>
            <w:r w:rsidRPr="00644911">
              <w:rPr>
                <w:rFonts w:ascii="Times New Roman" w:hAnsi="Times New Roman" w:cs="Times New Roman"/>
                <w:sz w:val="28"/>
                <w:szCs w:val="28"/>
              </w:rPr>
              <w:t xml:space="preserve">1 орфографическая, или 1 пунктуационная, или 1 грамматическая ошибка. </w:t>
            </w:r>
          </w:p>
        </w:tc>
      </w:tr>
      <w:tr w:rsidR="00446895" w:rsidRPr="00644911" w:rsidTr="00644911">
        <w:trPr>
          <w:trHeight w:val="3479"/>
        </w:trPr>
        <w:tc>
          <w:tcPr>
            <w:tcW w:w="1136" w:type="dxa"/>
            <w:vAlign w:val="center"/>
          </w:tcPr>
          <w:p w:rsidR="00446895" w:rsidRPr="00644911" w:rsidRDefault="00446895" w:rsidP="00B57541">
            <w:pPr>
              <w:keepNext/>
              <w:keepLines/>
              <w:jc w:val="center"/>
              <w:outlineLvl w:val="8"/>
              <w:rPr>
                <w:rFonts w:ascii="Times New Roman" w:hAnsi="Times New Roman" w:cs="Times New Roman"/>
                <w:i/>
                <w:iCs/>
                <w:sz w:val="28"/>
                <w:szCs w:val="28"/>
              </w:rPr>
            </w:pPr>
            <w:r w:rsidRPr="00644911">
              <w:rPr>
                <w:rFonts w:ascii="Times New Roman" w:hAnsi="Times New Roman" w:cs="Times New Roman"/>
                <w:i/>
                <w:iCs/>
                <w:sz w:val="28"/>
                <w:szCs w:val="28"/>
              </w:rPr>
              <w:t>«4»</w:t>
            </w:r>
          </w:p>
        </w:tc>
        <w:tc>
          <w:tcPr>
            <w:tcW w:w="8362" w:type="dxa"/>
          </w:tcPr>
          <w:p w:rsidR="00446895" w:rsidRPr="00644911" w:rsidRDefault="00446895" w:rsidP="00B57541">
            <w:pPr>
              <w:keepNext/>
              <w:keepLines/>
              <w:ind w:firstLine="601"/>
              <w:jc w:val="both"/>
              <w:outlineLvl w:val="4"/>
              <w:rPr>
                <w:rFonts w:ascii="Times New Roman" w:hAnsi="Times New Roman" w:cs="Times New Roman"/>
                <w:sz w:val="28"/>
                <w:szCs w:val="28"/>
              </w:rPr>
            </w:pPr>
            <w:r w:rsidRPr="00644911">
              <w:rPr>
                <w:rFonts w:ascii="Times New Roman" w:hAnsi="Times New Roman" w:cs="Times New Roman"/>
                <w:sz w:val="28"/>
                <w:szCs w:val="28"/>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925" w:type="dxa"/>
          </w:tcPr>
          <w:p w:rsidR="00446895" w:rsidRPr="00644911" w:rsidRDefault="00446895" w:rsidP="00B57541">
            <w:pPr>
              <w:keepNext/>
              <w:keepLines/>
              <w:jc w:val="center"/>
              <w:outlineLvl w:val="4"/>
              <w:rPr>
                <w:rFonts w:ascii="Times New Roman" w:hAnsi="Times New Roman" w:cs="Times New Roman"/>
                <w:sz w:val="28"/>
                <w:szCs w:val="28"/>
                <w:u w:val="single"/>
              </w:rPr>
            </w:pPr>
            <w:r w:rsidRPr="00644911">
              <w:rPr>
                <w:rFonts w:ascii="Times New Roman" w:hAnsi="Times New Roman" w:cs="Times New Roman"/>
                <w:sz w:val="28"/>
                <w:szCs w:val="28"/>
                <w:u w:val="single"/>
              </w:rPr>
              <w:t>Допускаются:</w:t>
            </w:r>
          </w:p>
          <w:p w:rsidR="00446895" w:rsidRPr="00644911" w:rsidRDefault="00446895" w:rsidP="00B57541">
            <w:pPr>
              <w:jc w:val="both"/>
              <w:rPr>
                <w:rFonts w:ascii="Times New Roman" w:hAnsi="Times New Roman" w:cs="Times New Roman"/>
                <w:sz w:val="28"/>
                <w:szCs w:val="28"/>
              </w:rPr>
            </w:pPr>
            <w:r w:rsidRPr="00644911">
              <w:rPr>
                <w:rFonts w:ascii="Times New Roman" w:hAnsi="Times New Roman" w:cs="Times New Roman"/>
                <w:sz w:val="28"/>
                <w:szCs w:val="28"/>
              </w:rPr>
              <w:t>2 орфографические и 2 пунктуационные ошибки, или 1 орфографическая и 3 пунктуационных ошибки, или 4 пунктуационных ошибки при отсутствии орфографи-ческих, а также 2 грамматические ошибки.</w:t>
            </w:r>
          </w:p>
        </w:tc>
      </w:tr>
      <w:tr w:rsidR="00446895" w:rsidRPr="00644911" w:rsidTr="00644911">
        <w:trPr>
          <w:trHeight w:val="3479"/>
        </w:trPr>
        <w:tc>
          <w:tcPr>
            <w:tcW w:w="1136" w:type="dxa"/>
            <w:vAlign w:val="center"/>
          </w:tcPr>
          <w:p w:rsidR="00446895" w:rsidRPr="00644911" w:rsidRDefault="00446895" w:rsidP="00B57541">
            <w:pPr>
              <w:keepNext/>
              <w:keepLines/>
              <w:jc w:val="center"/>
              <w:outlineLvl w:val="8"/>
              <w:rPr>
                <w:rFonts w:ascii="Times New Roman" w:hAnsi="Times New Roman" w:cs="Times New Roman"/>
                <w:i/>
                <w:iCs/>
                <w:sz w:val="28"/>
                <w:szCs w:val="28"/>
              </w:rPr>
            </w:pPr>
            <w:r w:rsidRPr="00644911">
              <w:rPr>
                <w:rFonts w:ascii="Times New Roman" w:hAnsi="Times New Roman" w:cs="Times New Roman"/>
                <w:i/>
                <w:iCs/>
                <w:sz w:val="28"/>
                <w:szCs w:val="28"/>
              </w:rPr>
              <w:lastRenderedPageBreak/>
              <w:t>«3»</w:t>
            </w:r>
          </w:p>
        </w:tc>
        <w:tc>
          <w:tcPr>
            <w:tcW w:w="8362" w:type="dxa"/>
          </w:tcPr>
          <w:p w:rsidR="00446895" w:rsidRPr="00644911" w:rsidRDefault="00446895" w:rsidP="00B57541">
            <w:pPr>
              <w:keepNext/>
              <w:keepLines/>
              <w:ind w:firstLine="601"/>
              <w:jc w:val="both"/>
              <w:outlineLvl w:val="4"/>
              <w:rPr>
                <w:rFonts w:ascii="Times New Roman" w:hAnsi="Times New Roman" w:cs="Times New Roman"/>
                <w:sz w:val="28"/>
                <w:szCs w:val="28"/>
              </w:rPr>
            </w:pPr>
            <w:r w:rsidRPr="00644911">
              <w:rPr>
                <w:rFonts w:ascii="Times New Roman" w:hAnsi="Times New Roman" w:cs="Times New Roman"/>
                <w:sz w:val="28"/>
                <w:szCs w:val="28"/>
              </w:rPr>
              <w:t>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w:t>
            </w:r>
          </w:p>
        </w:tc>
        <w:tc>
          <w:tcPr>
            <w:tcW w:w="4925" w:type="dxa"/>
          </w:tcPr>
          <w:p w:rsidR="00446895" w:rsidRPr="00644911" w:rsidRDefault="00446895" w:rsidP="00B57541">
            <w:pPr>
              <w:keepNext/>
              <w:keepLines/>
              <w:jc w:val="center"/>
              <w:outlineLvl w:val="4"/>
              <w:rPr>
                <w:rFonts w:ascii="Times New Roman" w:hAnsi="Times New Roman" w:cs="Times New Roman"/>
                <w:sz w:val="28"/>
                <w:szCs w:val="28"/>
                <w:u w:val="single"/>
              </w:rPr>
            </w:pPr>
            <w:r w:rsidRPr="00644911">
              <w:rPr>
                <w:rFonts w:ascii="Times New Roman" w:hAnsi="Times New Roman" w:cs="Times New Roman"/>
                <w:sz w:val="28"/>
                <w:szCs w:val="28"/>
                <w:u w:val="single"/>
              </w:rPr>
              <w:t>Допускаются:</w:t>
            </w:r>
          </w:p>
          <w:p w:rsidR="00446895" w:rsidRPr="00644911" w:rsidRDefault="00446895" w:rsidP="00B57541">
            <w:pPr>
              <w:jc w:val="both"/>
              <w:rPr>
                <w:rFonts w:ascii="Times New Roman" w:hAnsi="Times New Roman" w:cs="Times New Roman"/>
                <w:sz w:val="28"/>
                <w:szCs w:val="28"/>
              </w:rPr>
            </w:pPr>
            <w:r w:rsidRPr="00644911">
              <w:rPr>
                <w:rFonts w:ascii="Times New Roman" w:hAnsi="Times New Roman" w:cs="Times New Roman"/>
                <w:sz w:val="28"/>
                <w:szCs w:val="28"/>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ошибок), а также 4 грамматические ошибки.</w:t>
            </w:r>
          </w:p>
        </w:tc>
      </w:tr>
      <w:tr w:rsidR="00446895" w:rsidRPr="00644911" w:rsidTr="00644911">
        <w:trPr>
          <w:trHeight w:val="3479"/>
        </w:trPr>
        <w:tc>
          <w:tcPr>
            <w:tcW w:w="1136" w:type="dxa"/>
            <w:vAlign w:val="center"/>
          </w:tcPr>
          <w:p w:rsidR="00446895" w:rsidRPr="00644911" w:rsidRDefault="00446895" w:rsidP="00B57541">
            <w:pPr>
              <w:keepNext/>
              <w:keepLines/>
              <w:jc w:val="center"/>
              <w:outlineLvl w:val="8"/>
              <w:rPr>
                <w:rFonts w:ascii="Times New Roman" w:hAnsi="Times New Roman" w:cs="Times New Roman"/>
                <w:i/>
                <w:iCs/>
                <w:sz w:val="28"/>
                <w:szCs w:val="28"/>
              </w:rPr>
            </w:pPr>
            <w:r w:rsidRPr="00644911">
              <w:rPr>
                <w:rFonts w:ascii="Times New Roman" w:hAnsi="Times New Roman" w:cs="Times New Roman"/>
                <w:i/>
                <w:iCs/>
                <w:sz w:val="28"/>
                <w:szCs w:val="28"/>
              </w:rPr>
              <w:t>«2»</w:t>
            </w:r>
          </w:p>
        </w:tc>
        <w:tc>
          <w:tcPr>
            <w:tcW w:w="8362" w:type="dxa"/>
          </w:tcPr>
          <w:p w:rsidR="00446895" w:rsidRPr="00644911" w:rsidRDefault="00446895" w:rsidP="00B57541">
            <w:pPr>
              <w:keepNext/>
              <w:keepLines/>
              <w:ind w:firstLine="601"/>
              <w:jc w:val="both"/>
              <w:outlineLvl w:val="4"/>
              <w:rPr>
                <w:rFonts w:ascii="Times New Roman" w:hAnsi="Times New Roman" w:cs="Times New Roman"/>
                <w:sz w:val="28"/>
                <w:szCs w:val="28"/>
              </w:rPr>
            </w:pPr>
            <w:r w:rsidRPr="00644911">
              <w:rPr>
                <w:rFonts w:ascii="Times New Roman" w:hAnsi="Times New Roman" w:cs="Times New Roman"/>
                <w:sz w:val="28"/>
                <w:szCs w:val="28"/>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4925" w:type="dxa"/>
          </w:tcPr>
          <w:p w:rsidR="00446895" w:rsidRPr="00644911" w:rsidRDefault="00446895" w:rsidP="00B57541">
            <w:pPr>
              <w:keepNext/>
              <w:keepLines/>
              <w:jc w:val="center"/>
              <w:outlineLvl w:val="4"/>
              <w:rPr>
                <w:rFonts w:ascii="Times New Roman" w:hAnsi="Times New Roman" w:cs="Times New Roman"/>
                <w:sz w:val="28"/>
                <w:szCs w:val="28"/>
                <w:u w:val="single"/>
              </w:rPr>
            </w:pPr>
            <w:r w:rsidRPr="00644911">
              <w:rPr>
                <w:rFonts w:ascii="Times New Roman" w:hAnsi="Times New Roman" w:cs="Times New Roman"/>
                <w:sz w:val="28"/>
                <w:szCs w:val="28"/>
                <w:u w:val="single"/>
              </w:rPr>
              <w:t>Допускаются:</w:t>
            </w:r>
          </w:p>
          <w:p w:rsidR="00446895" w:rsidRPr="00644911" w:rsidRDefault="00446895" w:rsidP="00B57541">
            <w:pPr>
              <w:jc w:val="both"/>
              <w:rPr>
                <w:rFonts w:ascii="Times New Roman" w:hAnsi="Times New Roman" w:cs="Times New Roman"/>
                <w:sz w:val="28"/>
                <w:szCs w:val="28"/>
              </w:rPr>
            </w:pPr>
            <w:r w:rsidRPr="00644911">
              <w:rPr>
                <w:rFonts w:ascii="Times New Roman" w:hAnsi="Times New Roman" w:cs="Times New Roman"/>
                <w:sz w:val="28"/>
                <w:szCs w:val="28"/>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446895" w:rsidRPr="00644911" w:rsidRDefault="00446895" w:rsidP="006137A1">
      <w:pPr>
        <w:rPr>
          <w:rFonts w:ascii="Times New Roman" w:hAnsi="Times New Roman" w:cs="Times New Roman"/>
          <w:b/>
          <w:bCs/>
          <w:sz w:val="28"/>
          <w:szCs w:val="28"/>
        </w:rPr>
      </w:pPr>
    </w:p>
    <w:p w:rsidR="00446895" w:rsidRPr="00644911" w:rsidRDefault="00446895" w:rsidP="006137A1">
      <w:pPr>
        <w:rPr>
          <w:rFonts w:ascii="Times New Roman" w:hAnsi="Times New Roman" w:cs="Times New Roman"/>
          <w:sz w:val="28"/>
          <w:szCs w:val="28"/>
        </w:rPr>
      </w:pPr>
      <w:r w:rsidRPr="00644911">
        <w:rPr>
          <w:rFonts w:ascii="Times New Roman" w:hAnsi="Times New Roman" w:cs="Times New Roman"/>
          <w:b/>
          <w:bCs/>
          <w:i/>
          <w:iCs/>
          <w:sz w:val="28"/>
          <w:szCs w:val="28"/>
        </w:rPr>
        <w:t>Примечания</w:t>
      </w:r>
      <w:r w:rsidRPr="00644911">
        <w:rPr>
          <w:rFonts w:ascii="Times New Roman" w:hAnsi="Times New Roman" w:cs="Times New Roman"/>
          <w:sz w:val="28"/>
          <w:szCs w:val="28"/>
        </w:rPr>
        <w:t>.</w:t>
      </w:r>
    </w:p>
    <w:p w:rsidR="00446895" w:rsidRPr="00644911" w:rsidRDefault="00446895" w:rsidP="006137A1">
      <w:pPr>
        <w:rPr>
          <w:rFonts w:ascii="Times New Roman" w:hAnsi="Times New Roman" w:cs="Times New Roman"/>
          <w:sz w:val="28"/>
          <w:szCs w:val="28"/>
        </w:rPr>
      </w:pPr>
      <w:r w:rsidRPr="00644911">
        <w:rPr>
          <w:rFonts w:ascii="Times New Roman" w:hAnsi="Times New Roman" w:cs="Times New Roman"/>
          <w:sz w:val="28"/>
          <w:szCs w:val="28"/>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46895" w:rsidRPr="00644911" w:rsidRDefault="00446895" w:rsidP="006137A1">
      <w:pPr>
        <w:keepNext/>
        <w:ind w:firstLine="1134"/>
        <w:jc w:val="both"/>
        <w:outlineLvl w:val="2"/>
        <w:rPr>
          <w:rFonts w:ascii="Times New Roman" w:hAnsi="Times New Roman" w:cs="Times New Roman"/>
          <w:sz w:val="28"/>
          <w:szCs w:val="28"/>
        </w:rPr>
      </w:pPr>
      <w:r w:rsidRPr="00644911">
        <w:rPr>
          <w:rFonts w:ascii="Times New Roman" w:hAnsi="Times New Roman" w:cs="Times New Roman"/>
          <w:sz w:val="28"/>
          <w:szCs w:val="28"/>
        </w:rPr>
        <w:lastRenderedPageBreak/>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446895" w:rsidRPr="00644911" w:rsidRDefault="00446895" w:rsidP="006137A1">
      <w:pPr>
        <w:keepNext/>
        <w:ind w:firstLine="1134"/>
        <w:jc w:val="both"/>
        <w:outlineLvl w:val="2"/>
        <w:rPr>
          <w:rFonts w:ascii="Times New Roman" w:hAnsi="Times New Roman" w:cs="Times New Roman"/>
          <w:sz w:val="28"/>
          <w:szCs w:val="28"/>
        </w:rPr>
      </w:pPr>
      <w:r w:rsidRPr="00644911">
        <w:rPr>
          <w:rFonts w:ascii="Times New Roman" w:hAnsi="Times New Roman" w:cs="Times New Roman"/>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446895" w:rsidRPr="00644911" w:rsidRDefault="00446895" w:rsidP="006137A1">
      <w:pPr>
        <w:keepNext/>
        <w:ind w:firstLine="1134"/>
        <w:jc w:val="both"/>
        <w:outlineLvl w:val="2"/>
        <w:rPr>
          <w:rFonts w:ascii="Times New Roman" w:hAnsi="Times New Roman" w:cs="Times New Roman"/>
          <w:sz w:val="28"/>
          <w:szCs w:val="28"/>
        </w:rPr>
      </w:pPr>
      <w:r w:rsidRPr="00644911">
        <w:rPr>
          <w:rFonts w:ascii="Times New Roman" w:hAnsi="Times New Roman" w:cs="Times New Roman"/>
          <w:sz w:val="28"/>
          <w:szCs w:val="28"/>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446895" w:rsidRPr="00644911" w:rsidRDefault="00446895" w:rsidP="006137A1">
      <w:pPr>
        <w:jc w:val="center"/>
        <w:rPr>
          <w:rFonts w:ascii="Times New Roman" w:hAnsi="Times New Roman" w:cs="Times New Roman"/>
          <w:sz w:val="28"/>
          <w:szCs w:val="28"/>
        </w:rPr>
      </w:pPr>
      <w:r w:rsidRPr="00644911">
        <w:rPr>
          <w:rFonts w:ascii="Times New Roman" w:hAnsi="Times New Roman" w:cs="Times New Roman"/>
          <w:b/>
          <w:bCs/>
          <w:sz w:val="28"/>
          <w:szCs w:val="28"/>
        </w:rPr>
        <w:t>Оценка обучающих работ</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При оценке обучающихся работ учитывается:</w:t>
      </w:r>
    </w:p>
    <w:p w:rsidR="00446895" w:rsidRPr="00644911" w:rsidRDefault="00446895" w:rsidP="006137A1">
      <w:pPr>
        <w:ind w:firstLine="284"/>
        <w:jc w:val="both"/>
        <w:rPr>
          <w:rFonts w:ascii="Times New Roman" w:hAnsi="Times New Roman" w:cs="Times New Roman"/>
          <w:sz w:val="28"/>
          <w:szCs w:val="28"/>
        </w:rPr>
      </w:pPr>
      <w:r w:rsidRPr="00644911">
        <w:rPr>
          <w:rFonts w:ascii="Times New Roman" w:hAnsi="Times New Roman" w:cs="Times New Roman"/>
          <w:sz w:val="28"/>
          <w:szCs w:val="28"/>
        </w:rPr>
        <w:t>1) степень самостоятельности учащегося;</w:t>
      </w:r>
    </w:p>
    <w:p w:rsidR="00446895" w:rsidRPr="00644911" w:rsidRDefault="00446895" w:rsidP="006137A1">
      <w:pPr>
        <w:ind w:firstLine="284"/>
        <w:jc w:val="both"/>
        <w:rPr>
          <w:rFonts w:ascii="Times New Roman" w:hAnsi="Times New Roman" w:cs="Times New Roman"/>
          <w:sz w:val="28"/>
          <w:szCs w:val="28"/>
        </w:rPr>
      </w:pPr>
      <w:r w:rsidRPr="00644911">
        <w:rPr>
          <w:rFonts w:ascii="Times New Roman" w:hAnsi="Times New Roman" w:cs="Times New Roman"/>
          <w:sz w:val="28"/>
          <w:szCs w:val="28"/>
        </w:rPr>
        <w:t>2) этап обучения;</w:t>
      </w:r>
    </w:p>
    <w:p w:rsidR="00446895" w:rsidRPr="00644911" w:rsidRDefault="00446895" w:rsidP="006137A1">
      <w:pPr>
        <w:ind w:firstLine="284"/>
        <w:jc w:val="both"/>
        <w:rPr>
          <w:rFonts w:ascii="Times New Roman" w:hAnsi="Times New Roman" w:cs="Times New Roman"/>
          <w:sz w:val="28"/>
          <w:szCs w:val="28"/>
        </w:rPr>
      </w:pPr>
      <w:r w:rsidRPr="00644911">
        <w:rPr>
          <w:rFonts w:ascii="Times New Roman" w:hAnsi="Times New Roman" w:cs="Times New Roman"/>
          <w:sz w:val="28"/>
          <w:szCs w:val="28"/>
        </w:rPr>
        <w:t>3) объем работы;</w:t>
      </w:r>
    </w:p>
    <w:p w:rsidR="00446895" w:rsidRPr="00644911" w:rsidRDefault="00446895" w:rsidP="006137A1">
      <w:pPr>
        <w:ind w:firstLine="284"/>
        <w:jc w:val="both"/>
        <w:rPr>
          <w:rFonts w:ascii="Times New Roman" w:hAnsi="Times New Roman" w:cs="Times New Roman"/>
          <w:sz w:val="28"/>
          <w:szCs w:val="28"/>
        </w:rPr>
      </w:pPr>
      <w:r w:rsidRPr="00644911">
        <w:rPr>
          <w:rFonts w:ascii="Times New Roman" w:hAnsi="Times New Roman" w:cs="Times New Roman"/>
          <w:sz w:val="28"/>
          <w:szCs w:val="28"/>
        </w:rPr>
        <w:t>4) четкость, аккуратность, каллиграфическая правильность письма.</w:t>
      </w: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w:t>
      </w:r>
      <w:r w:rsidRPr="00644911">
        <w:rPr>
          <w:rFonts w:ascii="Times New Roman" w:hAnsi="Times New Roman" w:cs="Times New Roman"/>
          <w:sz w:val="28"/>
          <w:szCs w:val="28"/>
        </w:rPr>
        <w:lastRenderedPageBreak/>
        <w:t>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446895" w:rsidRPr="00644911" w:rsidRDefault="00446895" w:rsidP="006137A1">
      <w:pPr>
        <w:ind w:firstLine="1134"/>
        <w:jc w:val="both"/>
        <w:rPr>
          <w:rFonts w:ascii="Times New Roman" w:hAnsi="Times New Roman" w:cs="Times New Roman"/>
          <w:sz w:val="28"/>
          <w:szCs w:val="28"/>
        </w:rPr>
      </w:pPr>
    </w:p>
    <w:p w:rsidR="00446895" w:rsidRPr="00644911" w:rsidRDefault="00446895" w:rsidP="006137A1">
      <w:pPr>
        <w:ind w:firstLine="1134"/>
        <w:jc w:val="both"/>
        <w:rPr>
          <w:rFonts w:ascii="Times New Roman" w:hAnsi="Times New Roman" w:cs="Times New Roman"/>
          <w:sz w:val="28"/>
          <w:szCs w:val="28"/>
        </w:rPr>
      </w:pPr>
      <w:r w:rsidRPr="00644911">
        <w:rPr>
          <w:rFonts w:ascii="Times New Roman" w:hAnsi="Times New Roman" w:cs="Times New Roman"/>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446895" w:rsidRPr="00644911" w:rsidRDefault="00446895" w:rsidP="006137A1">
      <w:pPr>
        <w:ind w:firstLine="1134"/>
        <w:jc w:val="both"/>
        <w:rPr>
          <w:rFonts w:ascii="Times New Roman" w:hAnsi="Times New Roman" w:cs="Times New Roman"/>
          <w:sz w:val="28"/>
          <w:szCs w:val="28"/>
          <w:u w:val="single"/>
        </w:rPr>
      </w:pPr>
      <w:r w:rsidRPr="00644911">
        <w:rPr>
          <w:rFonts w:ascii="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46895" w:rsidRPr="00644911" w:rsidRDefault="00446895" w:rsidP="004E7E6B">
      <w:pPr>
        <w:rPr>
          <w:rFonts w:ascii="Times New Roman" w:hAnsi="Times New Roman" w:cs="Times New Roman"/>
          <w:sz w:val="28"/>
          <w:szCs w:val="28"/>
        </w:rPr>
      </w:pPr>
    </w:p>
    <w:sectPr w:rsidR="00446895" w:rsidRPr="00644911" w:rsidSect="00644911">
      <w:footerReference w:type="default" r:id="rId24"/>
      <w:pgSz w:w="16838" w:h="11906" w:orient="landscape"/>
      <w:pgMar w:top="709" w:right="962"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38" w:rsidRDefault="00266338" w:rsidP="00782CDE">
      <w:pPr>
        <w:spacing w:after="0" w:line="240" w:lineRule="auto"/>
      </w:pPr>
      <w:r>
        <w:separator/>
      </w:r>
    </w:p>
  </w:endnote>
  <w:endnote w:type="continuationSeparator" w:id="0">
    <w:p w:rsidR="00266338" w:rsidRDefault="00266338" w:rsidP="0078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AD" w:rsidRDefault="00471C74">
    <w:pPr>
      <w:pStyle w:val="ab"/>
      <w:jc w:val="right"/>
      <w:rPr>
        <w:rFonts w:cs="Times New Roman"/>
      </w:rPr>
    </w:pPr>
    <w:r>
      <w:fldChar w:fldCharType="begin"/>
    </w:r>
    <w:r w:rsidR="007659AD">
      <w:instrText xml:space="preserve"> PAGE   \* MERGEFORMAT </w:instrText>
    </w:r>
    <w:r>
      <w:fldChar w:fldCharType="separate"/>
    </w:r>
    <w:r w:rsidR="000C2B05">
      <w:rPr>
        <w:noProof/>
      </w:rPr>
      <w:t>61</w:t>
    </w:r>
    <w:r>
      <w:rPr>
        <w:noProof/>
      </w:rPr>
      <w:fldChar w:fldCharType="end"/>
    </w:r>
  </w:p>
  <w:p w:rsidR="007659AD" w:rsidRDefault="007659AD">
    <w:pPr>
      <w:pStyle w:val="ab"/>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38" w:rsidRDefault="00266338" w:rsidP="00782CDE">
      <w:pPr>
        <w:spacing w:after="0" w:line="240" w:lineRule="auto"/>
      </w:pPr>
      <w:r>
        <w:separator/>
      </w:r>
    </w:p>
  </w:footnote>
  <w:footnote w:type="continuationSeparator" w:id="0">
    <w:p w:rsidR="00266338" w:rsidRDefault="00266338" w:rsidP="00782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3F7"/>
    <w:multiLevelType w:val="hybridMultilevel"/>
    <w:tmpl w:val="EEE8D918"/>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32134C17"/>
    <w:multiLevelType w:val="hybridMultilevel"/>
    <w:tmpl w:val="8FEE3404"/>
    <w:lvl w:ilvl="0" w:tplc="0419000B">
      <w:start w:val="1"/>
      <w:numFmt w:val="bullet"/>
      <w:lvlText w:val=""/>
      <w:lvlJc w:val="left"/>
      <w:pPr>
        <w:ind w:left="1004"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463455"/>
    <w:multiLevelType w:val="hybridMultilevel"/>
    <w:tmpl w:val="748221B6"/>
    <w:lvl w:ilvl="0" w:tplc="23BA0E8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3D69C7"/>
    <w:multiLevelType w:val="hybridMultilevel"/>
    <w:tmpl w:val="842AC7AC"/>
    <w:lvl w:ilvl="0" w:tplc="0419000B">
      <w:start w:val="1"/>
      <w:numFmt w:val="bullet"/>
      <w:lvlText w:val=""/>
      <w:lvlJc w:val="left"/>
      <w:pPr>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8FC1BE1"/>
    <w:multiLevelType w:val="hybridMultilevel"/>
    <w:tmpl w:val="9ADC6CC4"/>
    <w:lvl w:ilvl="0" w:tplc="0419000B">
      <w:start w:val="1"/>
      <w:numFmt w:val="bullet"/>
      <w:lvlText w:val=""/>
      <w:lvlJc w:val="left"/>
      <w:pPr>
        <w:ind w:left="1854"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8"/>
    <w:rsid w:val="00023F98"/>
    <w:rsid w:val="00040F87"/>
    <w:rsid w:val="00086498"/>
    <w:rsid w:val="000A5561"/>
    <w:rsid w:val="000C2B05"/>
    <w:rsid w:val="000D53AD"/>
    <w:rsid w:val="00135383"/>
    <w:rsid w:val="00143B25"/>
    <w:rsid w:val="001468C0"/>
    <w:rsid w:val="00182118"/>
    <w:rsid w:val="00203D58"/>
    <w:rsid w:val="00225768"/>
    <w:rsid w:val="00237043"/>
    <w:rsid w:val="002464B6"/>
    <w:rsid w:val="00247D1D"/>
    <w:rsid w:val="00263E4B"/>
    <w:rsid w:val="00266338"/>
    <w:rsid w:val="00287C68"/>
    <w:rsid w:val="002B1E35"/>
    <w:rsid w:val="00304662"/>
    <w:rsid w:val="003126C4"/>
    <w:rsid w:val="003142ED"/>
    <w:rsid w:val="003746EE"/>
    <w:rsid w:val="003E1309"/>
    <w:rsid w:val="004434A3"/>
    <w:rsid w:val="00446895"/>
    <w:rsid w:val="00471C74"/>
    <w:rsid w:val="004855F2"/>
    <w:rsid w:val="004A4355"/>
    <w:rsid w:val="004C79F1"/>
    <w:rsid w:val="004E7E6B"/>
    <w:rsid w:val="005049B4"/>
    <w:rsid w:val="005145A1"/>
    <w:rsid w:val="00531710"/>
    <w:rsid w:val="00535328"/>
    <w:rsid w:val="00535DC8"/>
    <w:rsid w:val="005F4DA0"/>
    <w:rsid w:val="005F788F"/>
    <w:rsid w:val="006137A1"/>
    <w:rsid w:val="00615708"/>
    <w:rsid w:val="00617BCE"/>
    <w:rsid w:val="00625122"/>
    <w:rsid w:val="0064210D"/>
    <w:rsid w:val="00644911"/>
    <w:rsid w:val="00655892"/>
    <w:rsid w:val="00660597"/>
    <w:rsid w:val="0066681E"/>
    <w:rsid w:val="006748AD"/>
    <w:rsid w:val="00686302"/>
    <w:rsid w:val="006A4436"/>
    <w:rsid w:val="006D25ED"/>
    <w:rsid w:val="007161C4"/>
    <w:rsid w:val="00722CB0"/>
    <w:rsid w:val="007659AD"/>
    <w:rsid w:val="00782CDE"/>
    <w:rsid w:val="007A6BD4"/>
    <w:rsid w:val="007C3DF5"/>
    <w:rsid w:val="007C7D64"/>
    <w:rsid w:val="007E6273"/>
    <w:rsid w:val="008051B3"/>
    <w:rsid w:val="00823753"/>
    <w:rsid w:val="00866509"/>
    <w:rsid w:val="00871D42"/>
    <w:rsid w:val="008749C0"/>
    <w:rsid w:val="008B1B28"/>
    <w:rsid w:val="008B38A7"/>
    <w:rsid w:val="008C46F5"/>
    <w:rsid w:val="00916372"/>
    <w:rsid w:val="00925AF7"/>
    <w:rsid w:val="00942487"/>
    <w:rsid w:val="00956B33"/>
    <w:rsid w:val="009649B3"/>
    <w:rsid w:val="009A1243"/>
    <w:rsid w:val="009B6BE9"/>
    <w:rsid w:val="009D172C"/>
    <w:rsid w:val="00A24354"/>
    <w:rsid w:val="00A7440E"/>
    <w:rsid w:val="00AF4E85"/>
    <w:rsid w:val="00B57541"/>
    <w:rsid w:val="00B77699"/>
    <w:rsid w:val="00B936FA"/>
    <w:rsid w:val="00BB77AB"/>
    <w:rsid w:val="00BD1FB6"/>
    <w:rsid w:val="00BE21BE"/>
    <w:rsid w:val="00BE4B41"/>
    <w:rsid w:val="00C346C2"/>
    <w:rsid w:val="00C829E7"/>
    <w:rsid w:val="00C85735"/>
    <w:rsid w:val="00CB3B1D"/>
    <w:rsid w:val="00CE6765"/>
    <w:rsid w:val="00CF27A8"/>
    <w:rsid w:val="00D379ED"/>
    <w:rsid w:val="00D52833"/>
    <w:rsid w:val="00D577A5"/>
    <w:rsid w:val="00E57B4A"/>
    <w:rsid w:val="00E64C7A"/>
    <w:rsid w:val="00E75E46"/>
    <w:rsid w:val="00E8772E"/>
    <w:rsid w:val="00E904A7"/>
    <w:rsid w:val="00E95490"/>
    <w:rsid w:val="00EC5993"/>
    <w:rsid w:val="00EE39E8"/>
    <w:rsid w:val="00F03031"/>
    <w:rsid w:val="00F20FD8"/>
    <w:rsid w:val="00F358F8"/>
    <w:rsid w:val="00FE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C4"/>
    <w:pPr>
      <w:spacing w:after="200" w:line="276" w:lineRule="auto"/>
    </w:pPr>
    <w:rPr>
      <w:rFonts w:cs="Calibri"/>
      <w:sz w:val="22"/>
      <w:szCs w:val="22"/>
      <w:lang w:eastAsia="en-US"/>
    </w:rPr>
  </w:style>
  <w:style w:type="paragraph" w:styleId="1">
    <w:name w:val="heading 1"/>
    <w:basedOn w:val="a"/>
    <w:next w:val="a"/>
    <w:link w:val="10"/>
    <w:uiPriority w:val="99"/>
    <w:qFormat/>
    <w:rsid w:val="00CE6765"/>
    <w:pPr>
      <w:keepNext/>
      <w:spacing w:after="0" w:line="240" w:lineRule="auto"/>
      <w:outlineLvl w:val="0"/>
    </w:pPr>
    <w:rPr>
      <w:rFonts w:ascii="Times New Roman" w:eastAsia="Times New Roman" w:hAnsi="Times New Roman" w:cs="Times New Roman"/>
      <w:sz w:val="28"/>
      <w:szCs w:val="28"/>
    </w:rPr>
  </w:style>
  <w:style w:type="paragraph" w:styleId="3">
    <w:name w:val="heading 3"/>
    <w:basedOn w:val="a"/>
    <w:next w:val="a"/>
    <w:link w:val="30"/>
    <w:uiPriority w:val="99"/>
    <w:qFormat/>
    <w:rsid w:val="00CE6765"/>
    <w:pPr>
      <w:keepNext/>
      <w:spacing w:before="240" w:after="60"/>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6765"/>
    <w:rPr>
      <w:rFonts w:ascii="Times New Roman" w:hAnsi="Times New Roman" w:cs="Times New Roman"/>
      <w:sz w:val="24"/>
      <w:szCs w:val="24"/>
    </w:rPr>
  </w:style>
  <w:style w:type="character" w:customStyle="1" w:styleId="30">
    <w:name w:val="Заголовок 3 Знак"/>
    <w:link w:val="3"/>
    <w:uiPriority w:val="99"/>
    <w:semiHidden/>
    <w:locked/>
    <w:rsid w:val="00CE6765"/>
    <w:rPr>
      <w:rFonts w:ascii="Cambria" w:hAnsi="Cambria" w:cs="Cambria"/>
      <w:b/>
      <w:bCs/>
      <w:sz w:val="26"/>
      <w:szCs w:val="26"/>
      <w:lang w:eastAsia="ru-RU"/>
    </w:rPr>
  </w:style>
  <w:style w:type="paragraph" w:customStyle="1" w:styleId="Default">
    <w:name w:val="Default"/>
    <w:uiPriority w:val="99"/>
    <w:rsid w:val="00023F98"/>
    <w:pPr>
      <w:autoSpaceDE w:val="0"/>
      <w:autoSpaceDN w:val="0"/>
      <w:adjustRightInd w:val="0"/>
    </w:pPr>
    <w:rPr>
      <w:rFonts w:cs="Calibri"/>
      <w:color w:val="000000"/>
      <w:sz w:val="24"/>
      <w:szCs w:val="24"/>
      <w:lang w:eastAsia="en-US"/>
    </w:rPr>
  </w:style>
  <w:style w:type="table" w:styleId="a3">
    <w:name w:val="Table Grid"/>
    <w:basedOn w:val="a1"/>
    <w:uiPriority w:val="99"/>
    <w:rsid w:val="006A443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E6765"/>
    <w:pPr>
      <w:spacing w:after="0" w:line="240" w:lineRule="auto"/>
    </w:pPr>
    <w:rPr>
      <w:rFonts w:ascii="Tahoma" w:eastAsia="Times New Roman" w:hAnsi="Tahoma" w:cs="Tahoma"/>
      <w:sz w:val="16"/>
      <w:szCs w:val="16"/>
    </w:rPr>
  </w:style>
  <w:style w:type="character" w:customStyle="1" w:styleId="a5">
    <w:name w:val="Текст выноски Знак"/>
    <w:link w:val="a4"/>
    <w:uiPriority w:val="99"/>
    <w:semiHidden/>
    <w:locked/>
    <w:rsid w:val="00CE6765"/>
    <w:rPr>
      <w:rFonts w:ascii="Tahoma" w:hAnsi="Tahoma" w:cs="Tahoma"/>
      <w:sz w:val="16"/>
      <w:szCs w:val="16"/>
    </w:rPr>
  </w:style>
  <w:style w:type="paragraph" w:customStyle="1" w:styleId="a6">
    <w:name w:val="Новый"/>
    <w:basedOn w:val="a"/>
    <w:uiPriority w:val="99"/>
    <w:rsid w:val="00CE6765"/>
    <w:pPr>
      <w:spacing w:after="0" w:line="360" w:lineRule="auto"/>
      <w:ind w:firstLine="454"/>
      <w:jc w:val="both"/>
    </w:pPr>
    <w:rPr>
      <w:sz w:val="28"/>
      <w:szCs w:val="28"/>
      <w:lang w:eastAsia="ru-RU"/>
    </w:rPr>
  </w:style>
  <w:style w:type="paragraph" w:styleId="a7">
    <w:name w:val="Body Text Indent"/>
    <w:basedOn w:val="a"/>
    <w:link w:val="a8"/>
    <w:uiPriority w:val="99"/>
    <w:rsid w:val="00CE6765"/>
    <w:pPr>
      <w:spacing w:after="0" w:line="240" w:lineRule="auto"/>
      <w:ind w:firstLine="340"/>
    </w:pPr>
    <w:rPr>
      <w:sz w:val="24"/>
      <w:szCs w:val="24"/>
    </w:rPr>
  </w:style>
  <w:style w:type="character" w:customStyle="1" w:styleId="a8">
    <w:name w:val="Основной текст с отступом Знак"/>
    <w:link w:val="a7"/>
    <w:uiPriority w:val="99"/>
    <w:locked/>
    <w:rsid w:val="00CE6765"/>
    <w:rPr>
      <w:rFonts w:ascii="Times New Roman" w:hAnsi="Times New Roman" w:cs="Times New Roman"/>
      <w:sz w:val="24"/>
      <w:szCs w:val="24"/>
    </w:rPr>
  </w:style>
  <w:style w:type="paragraph" w:customStyle="1" w:styleId="11">
    <w:name w:val="Абзац списка1"/>
    <w:basedOn w:val="a"/>
    <w:uiPriority w:val="99"/>
    <w:rsid w:val="00CE6765"/>
    <w:pPr>
      <w:ind w:left="720"/>
    </w:pPr>
    <w:rPr>
      <w:lang w:eastAsia="ru-RU"/>
    </w:rPr>
  </w:style>
  <w:style w:type="paragraph" w:styleId="a9">
    <w:name w:val="header"/>
    <w:basedOn w:val="a"/>
    <w:link w:val="aa"/>
    <w:uiPriority w:val="99"/>
    <w:semiHidden/>
    <w:rsid w:val="00CE6765"/>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link w:val="a9"/>
    <w:uiPriority w:val="99"/>
    <w:semiHidden/>
    <w:locked/>
    <w:rsid w:val="00CE6765"/>
    <w:rPr>
      <w:rFonts w:ascii="Calibri" w:hAnsi="Calibri" w:cs="Calibri"/>
      <w:lang w:eastAsia="ru-RU"/>
    </w:rPr>
  </w:style>
  <w:style w:type="paragraph" w:styleId="ab">
    <w:name w:val="footer"/>
    <w:basedOn w:val="a"/>
    <w:link w:val="ac"/>
    <w:uiPriority w:val="99"/>
    <w:rsid w:val="00CE6765"/>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link w:val="ab"/>
    <w:uiPriority w:val="99"/>
    <w:locked/>
    <w:rsid w:val="00CE6765"/>
    <w:rPr>
      <w:rFonts w:ascii="Calibri" w:hAnsi="Calibri" w:cs="Calibri"/>
      <w:lang w:eastAsia="ru-RU"/>
    </w:rPr>
  </w:style>
  <w:style w:type="paragraph" w:customStyle="1" w:styleId="Style2">
    <w:name w:val="Style2"/>
    <w:basedOn w:val="a"/>
    <w:uiPriority w:val="99"/>
    <w:rsid w:val="00CE6765"/>
    <w:pPr>
      <w:widowControl w:val="0"/>
      <w:autoSpaceDE w:val="0"/>
      <w:autoSpaceDN w:val="0"/>
      <w:adjustRightInd w:val="0"/>
      <w:spacing w:after="0" w:line="269" w:lineRule="exact"/>
    </w:pPr>
    <w:rPr>
      <w:sz w:val="24"/>
      <w:szCs w:val="24"/>
      <w:lang w:eastAsia="ru-RU"/>
    </w:rPr>
  </w:style>
  <w:style w:type="character" w:customStyle="1" w:styleId="FontStyle53">
    <w:name w:val="Font Style53"/>
    <w:uiPriority w:val="99"/>
    <w:rsid w:val="00CE6765"/>
    <w:rPr>
      <w:rFonts w:ascii="Times New Roman" w:hAnsi="Times New Roman" w:cs="Times New Roman"/>
      <w:sz w:val="24"/>
      <w:szCs w:val="24"/>
    </w:rPr>
  </w:style>
  <w:style w:type="paragraph" w:customStyle="1" w:styleId="Style1">
    <w:name w:val="Style1"/>
    <w:basedOn w:val="a"/>
    <w:uiPriority w:val="99"/>
    <w:rsid w:val="00CE6765"/>
    <w:pPr>
      <w:widowControl w:val="0"/>
      <w:autoSpaceDE w:val="0"/>
      <w:autoSpaceDN w:val="0"/>
      <w:adjustRightInd w:val="0"/>
      <w:spacing w:after="0" w:line="240" w:lineRule="auto"/>
    </w:pPr>
    <w:rPr>
      <w:sz w:val="24"/>
      <w:szCs w:val="24"/>
      <w:lang w:eastAsia="ru-RU"/>
    </w:rPr>
  </w:style>
  <w:style w:type="paragraph" w:customStyle="1" w:styleId="Style42">
    <w:name w:val="Style42"/>
    <w:basedOn w:val="a"/>
    <w:uiPriority w:val="99"/>
    <w:rsid w:val="00CE6765"/>
    <w:pPr>
      <w:widowControl w:val="0"/>
      <w:autoSpaceDE w:val="0"/>
      <w:autoSpaceDN w:val="0"/>
      <w:adjustRightInd w:val="0"/>
      <w:spacing w:after="0" w:line="322" w:lineRule="exact"/>
    </w:pPr>
    <w:rPr>
      <w:sz w:val="24"/>
      <w:szCs w:val="24"/>
      <w:lang w:eastAsia="ru-RU"/>
    </w:rPr>
  </w:style>
  <w:style w:type="character" w:customStyle="1" w:styleId="FontStyle59">
    <w:name w:val="Font Style59"/>
    <w:uiPriority w:val="99"/>
    <w:rsid w:val="00CE6765"/>
    <w:rPr>
      <w:rFonts w:ascii="Times New Roman" w:hAnsi="Times New Roman" w:cs="Times New Roman"/>
      <w:b/>
      <w:bCs/>
      <w:spacing w:val="-10"/>
      <w:sz w:val="28"/>
      <w:szCs w:val="28"/>
    </w:rPr>
  </w:style>
  <w:style w:type="character" w:customStyle="1" w:styleId="Zag11">
    <w:name w:val="Zag_11"/>
    <w:uiPriority w:val="99"/>
    <w:rsid w:val="00CE6765"/>
  </w:style>
  <w:style w:type="character" w:customStyle="1" w:styleId="Zag31">
    <w:name w:val="Zag_31"/>
    <w:uiPriority w:val="99"/>
    <w:rsid w:val="00CE6765"/>
  </w:style>
  <w:style w:type="paragraph" w:customStyle="1" w:styleId="2">
    <w:name w:val="Абзац списка2"/>
    <w:basedOn w:val="a"/>
    <w:uiPriority w:val="99"/>
    <w:rsid w:val="00CE6765"/>
    <w:pPr>
      <w:ind w:left="720"/>
    </w:pPr>
    <w:rPr>
      <w:lang w:eastAsia="ru-RU"/>
    </w:rPr>
  </w:style>
  <w:style w:type="paragraph" w:customStyle="1" w:styleId="12">
    <w:name w:val="Знак1"/>
    <w:basedOn w:val="a"/>
    <w:uiPriority w:val="99"/>
    <w:rsid w:val="00CE6765"/>
    <w:pPr>
      <w:spacing w:after="160" w:line="240" w:lineRule="exact"/>
    </w:pPr>
    <w:rPr>
      <w:rFonts w:ascii="Verdana" w:eastAsia="Times New Roman" w:hAnsi="Verdana" w:cs="Verdana"/>
      <w:sz w:val="20"/>
      <w:szCs w:val="20"/>
      <w:lang w:val="en-US"/>
    </w:rPr>
  </w:style>
  <w:style w:type="paragraph" w:styleId="ad">
    <w:name w:val="List Paragraph"/>
    <w:basedOn w:val="a"/>
    <w:uiPriority w:val="99"/>
    <w:qFormat/>
    <w:rsid w:val="00CE6765"/>
    <w:pPr>
      <w:ind w:left="720"/>
    </w:pPr>
    <w:rPr>
      <w:rFonts w:eastAsia="Times New Roman"/>
      <w:lang w:eastAsia="ru-RU"/>
    </w:rPr>
  </w:style>
  <w:style w:type="paragraph" w:styleId="ae">
    <w:name w:val="Normal (Web)"/>
    <w:basedOn w:val="a"/>
    <w:uiPriority w:val="99"/>
    <w:rsid w:val="00CE6765"/>
    <w:pPr>
      <w:spacing w:before="100" w:beforeAutospacing="1" w:after="100" w:afterAutospacing="1" w:line="240" w:lineRule="auto"/>
    </w:pPr>
    <w:rPr>
      <w:rFonts w:ascii="Arial" w:eastAsia="Times New Roman" w:hAnsi="Arial" w:cs="Arial"/>
      <w:color w:val="77787B"/>
      <w:sz w:val="20"/>
      <w:szCs w:val="20"/>
      <w:lang w:eastAsia="ru-RU"/>
    </w:rPr>
  </w:style>
  <w:style w:type="paragraph" w:customStyle="1" w:styleId="c5c37c28">
    <w:name w:val="c5 c37 c28"/>
    <w:basedOn w:val="a"/>
    <w:uiPriority w:val="99"/>
    <w:rsid w:val="00CE6765"/>
    <w:pPr>
      <w:spacing w:before="100" w:after="100"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CE6765"/>
  </w:style>
  <w:style w:type="paragraph" w:customStyle="1" w:styleId="c5c28c37">
    <w:name w:val="c5 c28 c37"/>
    <w:basedOn w:val="a"/>
    <w:uiPriority w:val="99"/>
    <w:rsid w:val="00CE6765"/>
    <w:pPr>
      <w:spacing w:before="100" w:after="100" w:line="240" w:lineRule="auto"/>
    </w:pPr>
    <w:rPr>
      <w:rFonts w:ascii="Times New Roman" w:eastAsia="Times New Roman" w:hAnsi="Times New Roman" w:cs="Times New Roman"/>
      <w:sz w:val="24"/>
      <w:szCs w:val="24"/>
      <w:lang w:eastAsia="ru-RU"/>
    </w:rPr>
  </w:style>
  <w:style w:type="character" w:styleId="af">
    <w:name w:val="Hyperlink"/>
    <w:uiPriority w:val="99"/>
    <w:rsid w:val="00CE67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C4"/>
    <w:pPr>
      <w:spacing w:after="200" w:line="276" w:lineRule="auto"/>
    </w:pPr>
    <w:rPr>
      <w:rFonts w:cs="Calibri"/>
      <w:sz w:val="22"/>
      <w:szCs w:val="22"/>
      <w:lang w:eastAsia="en-US"/>
    </w:rPr>
  </w:style>
  <w:style w:type="paragraph" w:styleId="1">
    <w:name w:val="heading 1"/>
    <w:basedOn w:val="a"/>
    <w:next w:val="a"/>
    <w:link w:val="10"/>
    <w:uiPriority w:val="99"/>
    <w:qFormat/>
    <w:rsid w:val="00CE6765"/>
    <w:pPr>
      <w:keepNext/>
      <w:spacing w:after="0" w:line="240" w:lineRule="auto"/>
      <w:outlineLvl w:val="0"/>
    </w:pPr>
    <w:rPr>
      <w:rFonts w:ascii="Times New Roman" w:eastAsia="Times New Roman" w:hAnsi="Times New Roman" w:cs="Times New Roman"/>
      <w:sz w:val="28"/>
      <w:szCs w:val="28"/>
    </w:rPr>
  </w:style>
  <w:style w:type="paragraph" w:styleId="3">
    <w:name w:val="heading 3"/>
    <w:basedOn w:val="a"/>
    <w:next w:val="a"/>
    <w:link w:val="30"/>
    <w:uiPriority w:val="99"/>
    <w:qFormat/>
    <w:rsid w:val="00CE6765"/>
    <w:pPr>
      <w:keepNext/>
      <w:spacing w:before="240" w:after="60"/>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6765"/>
    <w:rPr>
      <w:rFonts w:ascii="Times New Roman" w:hAnsi="Times New Roman" w:cs="Times New Roman"/>
      <w:sz w:val="24"/>
      <w:szCs w:val="24"/>
    </w:rPr>
  </w:style>
  <w:style w:type="character" w:customStyle="1" w:styleId="30">
    <w:name w:val="Заголовок 3 Знак"/>
    <w:link w:val="3"/>
    <w:uiPriority w:val="99"/>
    <w:semiHidden/>
    <w:locked/>
    <w:rsid w:val="00CE6765"/>
    <w:rPr>
      <w:rFonts w:ascii="Cambria" w:hAnsi="Cambria" w:cs="Cambria"/>
      <w:b/>
      <w:bCs/>
      <w:sz w:val="26"/>
      <w:szCs w:val="26"/>
      <w:lang w:eastAsia="ru-RU"/>
    </w:rPr>
  </w:style>
  <w:style w:type="paragraph" w:customStyle="1" w:styleId="Default">
    <w:name w:val="Default"/>
    <w:uiPriority w:val="99"/>
    <w:rsid w:val="00023F98"/>
    <w:pPr>
      <w:autoSpaceDE w:val="0"/>
      <w:autoSpaceDN w:val="0"/>
      <w:adjustRightInd w:val="0"/>
    </w:pPr>
    <w:rPr>
      <w:rFonts w:cs="Calibri"/>
      <w:color w:val="000000"/>
      <w:sz w:val="24"/>
      <w:szCs w:val="24"/>
      <w:lang w:eastAsia="en-US"/>
    </w:rPr>
  </w:style>
  <w:style w:type="table" w:styleId="a3">
    <w:name w:val="Table Grid"/>
    <w:basedOn w:val="a1"/>
    <w:uiPriority w:val="99"/>
    <w:rsid w:val="006A443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E6765"/>
    <w:pPr>
      <w:spacing w:after="0" w:line="240" w:lineRule="auto"/>
    </w:pPr>
    <w:rPr>
      <w:rFonts w:ascii="Tahoma" w:eastAsia="Times New Roman" w:hAnsi="Tahoma" w:cs="Tahoma"/>
      <w:sz w:val="16"/>
      <w:szCs w:val="16"/>
    </w:rPr>
  </w:style>
  <w:style w:type="character" w:customStyle="1" w:styleId="a5">
    <w:name w:val="Текст выноски Знак"/>
    <w:link w:val="a4"/>
    <w:uiPriority w:val="99"/>
    <w:semiHidden/>
    <w:locked/>
    <w:rsid w:val="00CE6765"/>
    <w:rPr>
      <w:rFonts w:ascii="Tahoma" w:hAnsi="Tahoma" w:cs="Tahoma"/>
      <w:sz w:val="16"/>
      <w:szCs w:val="16"/>
    </w:rPr>
  </w:style>
  <w:style w:type="paragraph" w:customStyle="1" w:styleId="a6">
    <w:name w:val="Новый"/>
    <w:basedOn w:val="a"/>
    <w:uiPriority w:val="99"/>
    <w:rsid w:val="00CE6765"/>
    <w:pPr>
      <w:spacing w:after="0" w:line="360" w:lineRule="auto"/>
      <w:ind w:firstLine="454"/>
      <w:jc w:val="both"/>
    </w:pPr>
    <w:rPr>
      <w:sz w:val="28"/>
      <w:szCs w:val="28"/>
      <w:lang w:eastAsia="ru-RU"/>
    </w:rPr>
  </w:style>
  <w:style w:type="paragraph" w:styleId="a7">
    <w:name w:val="Body Text Indent"/>
    <w:basedOn w:val="a"/>
    <w:link w:val="a8"/>
    <w:uiPriority w:val="99"/>
    <w:rsid w:val="00CE6765"/>
    <w:pPr>
      <w:spacing w:after="0" w:line="240" w:lineRule="auto"/>
      <w:ind w:firstLine="340"/>
    </w:pPr>
    <w:rPr>
      <w:sz w:val="24"/>
      <w:szCs w:val="24"/>
    </w:rPr>
  </w:style>
  <w:style w:type="character" w:customStyle="1" w:styleId="a8">
    <w:name w:val="Основной текст с отступом Знак"/>
    <w:link w:val="a7"/>
    <w:uiPriority w:val="99"/>
    <w:locked/>
    <w:rsid w:val="00CE6765"/>
    <w:rPr>
      <w:rFonts w:ascii="Times New Roman" w:hAnsi="Times New Roman" w:cs="Times New Roman"/>
      <w:sz w:val="24"/>
      <w:szCs w:val="24"/>
    </w:rPr>
  </w:style>
  <w:style w:type="paragraph" w:customStyle="1" w:styleId="11">
    <w:name w:val="Абзац списка1"/>
    <w:basedOn w:val="a"/>
    <w:uiPriority w:val="99"/>
    <w:rsid w:val="00CE6765"/>
    <w:pPr>
      <w:ind w:left="720"/>
    </w:pPr>
    <w:rPr>
      <w:lang w:eastAsia="ru-RU"/>
    </w:rPr>
  </w:style>
  <w:style w:type="paragraph" w:styleId="a9">
    <w:name w:val="header"/>
    <w:basedOn w:val="a"/>
    <w:link w:val="aa"/>
    <w:uiPriority w:val="99"/>
    <w:semiHidden/>
    <w:rsid w:val="00CE6765"/>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link w:val="a9"/>
    <w:uiPriority w:val="99"/>
    <w:semiHidden/>
    <w:locked/>
    <w:rsid w:val="00CE6765"/>
    <w:rPr>
      <w:rFonts w:ascii="Calibri" w:hAnsi="Calibri" w:cs="Calibri"/>
      <w:lang w:eastAsia="ru-RU"/>
    </w:rPr>
  </w:style>
  <w:style w:type="paragraph" w:styleId="ab">
    <w:name w:val="footer"/>
    <w:basedOn w:val="a"/>
    <w:link w:val="ac"/>
    <w:uiPriority w:val="99"/>
    <w:rsid w:val="00CE6765"/>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link w:val="ab"/>
    <w:uiPriority w:val="99"/>
    <w:locked/>
    <w:rsid w:val="00CE6765"/>
    <w:rPr>
      <w:rFonts w:ascii="Calibri" w:hAnsi="Calibri" w:cs="Calibri"/>
      <w:lang w:eastAsia="ru-RU"/>
    </w:rPr>
  </w:style>
  <w:style w:type="paragraph" w:customStyle="1" w:styleId="Style2">
    <w:name w:val="Style2"/>
    <w:basedOn w:val="a"/>
    <w:uiPriority w:val="99"/>
    <w:rsid w:val="00CE6765"/>
    <w:pPr>
      <w:widowControl w:val="0"/>
      <w:autoSpaceDE w:val="0"/>
      <w:autoSpaceDN w:val="0"/>
      <w:adjustRightInd w:val="0"/>
      <w:spacing w:after="0" w:line="269" w:lineRule="exact"/>
    </w:pPr>
    <w:rPr>
      <w:sz w:val="24"/>
      <w:szCs w:val="24"/>
      <w:lang w:eastAsia="ru-RU"/>
    </w:rPr>
  </w:style>
  <w:style w:type="character" w:customStyle="1" w:styleId="FontStyle53">
    <w:name w:val="Font Style53"/>
    <w:uiPriority w:val="99"/>
    <w:rsid w:val="00CE6765"/>
    <w:rPr>
      <w:rFonts w:ascii="Times New Roman" w:hAnsi="Times New Roman" w:cs="Times New Roman"/>
      <w:sz w:val="24"/>
      <w:szCs w:val="24"/>
    </w:rPr>
  </w:style>
  <w:style w:type="paragraph" w:customStyle="1" w:styleId="Style1">
    <w:name w:val="Style1"/>
    <w:basedOn w:val="a"/>
    <w:uiPriority w:val="99"/>
    <w:rsid w:val="00CE6765"/>
    <w:pPr>
      <w:widowControl w:val="0"/>
      <w:autoSpaceDE w:val="0"/>
      <w:autoSpaceDN w:val="0"/>
      <w:adjustRightInd w:val="0"/>
      <w:spacing w:after="0" w:line="240" w:lineRule="auto"/>
    </w:pPr>
    <w:rPr>
      <w:sz w:val="24"/>
      <w:szCs w:val="24"/>
      <w:lang w:eastAsia="ru-RU"/>
    </w:rPr>
  </w:style>
  <w:style w:type="paragraph" w:customStyle="1" w:styleId="Style42">
    <w:name w:val="Style42"/>
    <w:basedOn w:val="a"/>
    <w:uiPriority w:val="99"/>
    <w:rsid w:val="00CE6765"/>
    <w:pPr>
      <w:widowControl w:val="0"/>
      <w:autoSpaceDE w:val="0"/>
      <w:autoSpaceDN w:val="0"/>
      <w:adjustRightInd w:val="0"/>
      <w:spacing w:after="0" w:line="322" w:lineRule="exact"/>
    </w:pPr>
    <w:rPr>
      <w:sz w:val="24"/>
      <w:szCs w:val="24"/>
      <w:lang w:eastAsia="ru-RU"/>
    </w:rPr>
  </w:style>
  <w:style w:type="character" w:customStyle="1" w:styleId="FontStyle59">
    <w:name w:val="Font Style59"/>
    <w:uiPriority w:val="99"/>
    <w:rsid w:val="00CE6765"/>
    <w:rPr>
      <w:rFonts w:ascii="Times New Roman" w:hAnsi="Times New Roman" w:cs="Times New Roman"/>
      <w:b/>
      <w:bCs/>
      <w:spacing w:val="-10"/>
      <w:sz w:val="28"/>
      <w:szCs w:val="28"/>
    </w:rPr>
  </w:style>
  <w:style w:type="character" w:customStyle="1" w:styleId="Zag11">
    <w:name w:val="Zag_11"/>
    <w:uiPriority w:val="99"/>
    <w:rsid w:val="00CE6765"/>
  </w:style>
  <w:style w:type="character" w:customStyle="1" w:styleId="Zag31">
    <w:name w:val="Zag_31"/>
    <w:uiPriority w:val="99"/>
    <w:rsid w:val="00CE6765"/>
  </w:style>
  <w:style w:type="paragraph" w:customStyle="1" w:styleId="2">
    <w:name w:val="Абзац списка2"/>
    <w:basedOn w:val="a"/>
    <w:uiPriority w:val="99"/>
    <w:rsid w:val="00CE6765"/>
    <w:pPr>
      <w:ind w:left="720"/>
    </w:pPr>
    <w:rPr>
      <w:lang w:eastAsia="ru-RU"/>
    </w:rPr>
  </w:style>
  <w:style w:type="paragraph" w:customStyle="1" w:styleId="12">
    <w:name w:val="Знак1"/>
    <w:basedOn w:val="a"/>
    <w:uiPriority w:val="99"/>
    <w:rsid w:val="00CE6765"/>
    <w:pPr>
      <w:spacing w:after="160" w:line="240" w:lineRule="exact"/>
    </w:pPr>
    <w:rPr>
      <w:rFonts w:ascii="Verdana" w:eastAsia="Times New Roman" w:hAnsi="Verdana" w:cs="Verdana"/>
      <w:sz w:val="20"/>
      <w:szCs w:val="20"/>
      <w:lang w:val="en-US"/>
    </w:rPr>
  </w:style>
  <w:style w:type="paragraph" w:styleId="ad">
    <w:name w:val="List Paragraph"/>
    <w:basedOn w:val="a"/>
    <w:uiPriority w:val="99"/>
    <w:qFormat/>
    <w:rsid w:val="00CE6765"/>
    <w:pPr>
      <w:ind w:left="720"/>
    </w:pPr>
    <w:rPr>
      <w:rFonts w:eastAsia="Times New Roman"/>
      <w:lang w:eastAsia="ru-RU"/>
    </w:rPr>
  </w:style>
  <w:style w:type="paragraph" w:styleId="ae">
    <w:name w:val="Normal (Web)"/>
    <w:basedOn w:val="a"/>
    <w:uiPriority w:val="99"/>
    <w:rsid w:val="00CE6765"/>
    <w:pPr>
      <w:spacing w:before="100" w:beforeAutospacing="1" w:after="100" w:afterAutospacing="1" w:line="240" w:lineRule="auto"/>
    </w:pPr>
    <w:rPr>
      <w:rFonts w:ascii="Arial" w:eastAsia="Times New Roman" w:hAnsi="Arial" w:cs="Arial"/>
      <w:color w:val="77787B"/>
      <w:sz w:val="20"/>
      <w:szCs w:val="20"/>
      <w:lang w:eastAsia="ru-RU"/>
    </w:rPr>
  </w:style>
  <w:style w:type="paragraph" w:customStyle="1" w:styleId="c5c37c28">
    <w:name w:val="c5 c37 c28"/>
    <w:basedOn w:val="a"/>
    <w:uiPriority w:val="99"/>
    <w:rsid w:val="00CE6765"/>
    <w:pPr>
      <w:spacing w:before="100" w:after="100"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CE6765"/>
  </w:style>
  <w:style w:type="paragraph" w:customStyle="1" w:styleId="c5c28c37">
    <w:name w:val="c5 c28 c37"/>
    <w:basedOn w:val="a"/>
    <w:uiPriority w:val="99"/>
    <w:rsid w:val="00CE6765"/>
    <w:pPr>
      <w:spacing w:before="100" w:after="100" w:line="240" w:lineRule="auto"/>
    </w:pPr>
    <w:rPr>
      <w:rFonts w:ascii="Times New Roman" w:eastAsia="Times New Roman" w:hAnsi="Times New Roman" w:cs="Times New Roman"/>
      <w:sz w:val="24"/>
      <w:szCs w:val="24"/>
      <w:lang w:eastAsia="ru-RU"/>
    </w:rPr>
  </w:style>
  <w:style w:type="character" w:styleId="af">
    <w:name w:val="Hyperlink"/>
    <w:uiPriority w:val="99"/>
    <w:rsid w:val="00CE6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september.ru/ru/" TargetMode="External"/><Relationship Id="rId18" Type="http://schemas.openxmlformats.org/officeDocument/2006/relationships/hyperlink" Target="http://www.rusword.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haracter.webzone.ru/" TargetMode="External"/><Relationship Id="rId7" Type="http://schemas.openxmlformats.org/officeDocument/2006/relationships/footnotes" Target="footnotes.xml"/><Relationship Id="rId12" Type="http://schemas.openxmlformats.org/officeDocument/2006/relationships/hyperlink" Target="http://www.school.edu.ru/" TargetMode="External"/><Relationship Id="rId17" Type="http://schemas.openxmlformats.org/officeDocument/2006/relationships/hyperlink" Target="http://slova.nd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ena.org/" TargetMode="External"/><Relationship Id="rId20" Type="http://schemas.openxmlformats.org/officeDocument/2006/relationships/hyperlink" Target="http://www.philol.msu.ru/rus/galv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ma.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ramma.ru/" TargetMode="External"/><Relationship Id="rId23" Type="http://schemas.openxmlformats.org/officeDocument/2006/relationships/hyperlink" Target="http://learning-russian.gramota.ru/" TargetMode="External"/><Relationship Id="rId10" Type="http://schemas.openxmlformats.org/officeDocument/2006/relationships/hyperlink" Target="http://www.gramota.ru/-" TargetMode="External"/><Relationship Id="rId19" Type="http://schemas.openxmlformats.org/officeDocument/2006/relationships/hyperlink" Target="http://www.lrc-lib.ru/" TargetMode="External"/><Relationship Id="rId4" Type="http://schemas.microsoft.com/office/2007/relationships/stylesWithEffects" Target="stylesWithEffects.xml"/><Relationship Id="rId9" Type="http://schemas.openxmlformats.org/officeDocument/2006/relationships/hyperlink" Target="http://repetitor.1c.ru/" TargetMode="External"/><Relationship Id="rId14" Type="http://schemas.openxmlformats.org/officeDocument/2006/relationships/hyperlink" Target="http://all.edu.ru/" TargetMode="External"/><Relationship Id="rId22" Type="http://schemas.openxmlformats.org/officeDocument/2006/relationships/hyperlink" Target="http://www.svetoz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4434-9EA9-4557-848D-DDB3673A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17221</Words>
  <Characters>98162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главный</cp:lastModifiedBy>
  <cp:revision>2</cp:revision>
  <dcterms:created xsi:type="dcterms:W3CDTF">2017-09-28T03:10:00Z</dcterms:created>
  <dcterms:modified xsi:type="dcterms:W3CDTF">2017-09-28T03:10:00Z</dcterms:modified>
</cp:coreProperties>
</file>