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E6" w:rsidRDefault="00174CDB" w:rsidP="00174CDB">
      <w:pPr>
        <w:jc w:val="center"/>
      </w:pPr>
      <w:r>
        <w:t>Муниципальное бюджетное общеобразовательное учреждение средняя общеобразовательная школа имени Героя Советского Союза Г.И.Хетагурова  Мариинского сельского поселения Ульчского муниципального района Хабаровского края</w:t>
      </w:r>
    </w:p>
    <w:p w:rsidR="00174CDB" w:rsidRDefault="00174CDB" w:rsidP="00174CDB">
      <w:pPr>
        <w:jc w:val="center"/>
      </w:pPr>
      <w:r>
        <w:t>(МБОУ СОШ Мариинского СП)</w:t>
      </w:r>
    </w:p>
    <w:p w:rsidR="00174CDB" w:rsidRDefault="00174CDB" w:rsidP="00174CDB">
      <w:pPr>
        <w:jc w:val="center"/>
      </w:pPr>
    </w:p>
    <w:p w:rsidR="00174CDB" w:rsidRDefault="00174CDB" w:rsidP="00174CDB">
      <w:pPr>
        <w:jc w:val="center"/>
      </w:pPr>
    </w:p>
    <w:p w:rsidR="00174CDB" w:rsidRDefault="00174CDB" w:rsidP="00174CDB">
      <w:pPr>
        <w:jc w:val="center"/>
        <w:rPr>
          <w:b/>
        </w:rPr>
      </w:pPr>
      <w:r w:rsidRPr="00174CDB">
        <w:rPr>
          <w:b/>
        </w:rPr>
        <w:t>ПОЯСНИТЕЛЬНАЯ ЗАПИСКА</w:t>
      </w:r>
    </w:p>
    <w:p w:rsidR="00174CDB" w:rsidRDefault="00174CDB" w:rsidP="00174CDB">
      <w:pPr>
        <w:rPr>
          <w:b/>
        </w:rPr>
      </w:pPr>
      <w:r>
        <w:rPr>
          <w:b/>
        </w:rPr>
        <w:t xml:space="preserve"> Центр «Точка роста» на базе МБОУ СОШ Мариинского СП будет состоять из</w:t>
      </w:r>
      <w:r w:rsidR="00D6539F">
        <w:rPr>
          <w:b/>
        </w:rPr>
        <w:t xml:space="preserve"> четырех зон</w:t>
      </w:r>
      <w:r>
        <w:rPr>
          <w:b/>
        </w:rPr>
        <w:t>:</w:t>
      </w:r>
    </w:p>
    <w:p w:rsidR="00174CDB" w:rsidRDefault="00AB380E" w:rsidP="00174CDB">
      <w:pPr>
        <w:rPr>
          <w:b/>
        </w:rPr>
      </w:pPr>
      <w:r>
        <w:rPr>
          <w:b/>
        </w:rPr>
        <w:t>-лаборатории физики – ( 51,6 кв.м)</w:t>
      </w:r>
    </w:p>
    <w:p w:rsidR="00174CDB" w:rsidRDefault="00174CDB" w:rsidP="00174CDB">
      <w:pPr>
        <w:rPr>
          <w:b/>
        </w:rPr>
      </w:pPr>
      <w:r>
        <w:rPr>
          <w:b/>
        </w:rPr>
        <w:t>- совмещенного кабинет</w:t>
      </w:r>
      <w:r w:rsidR="00AB380E">
        <w:rPr>
          <w:b/>
        </w:rPr>
        <w:t>а: лаборатория химии и биологии ( 71 кв.м)</w:t>
      </w:r>
    </w:p>
    <w:p w:rsidR="00174CDB" w:rsidRDefault="00174CDB" w:rsidP="00174CDB">
      <w:pPr>
        <w:rPr>
          <w:b/>
        </w:rPr>
      </w:pPr>
      <w:r>
        <w:rPr>
          <w:b/>
        </w:rPr>
        <w:t>- кабинета проектной деятельности</w:t>
      </w:r>
      <w:r w:rsidR="00AB380E">
        <w:rPr>
          <w:b/>
        </w:rPr>
        <w:t xml:space="preserve"> – (113,7 кв.м)</w:t>
      </w:r>
    </w:p>
    <w:p w:rsidR="00174CDB" w:rsidRDefault="00D6539F" w:rsidP="00174CDB">
      <w:pPr>
        <w:rPr>
          <w:b/>
        </w:rPr>
      </w:pPr>
      <w:r>
        <w:rPr>
          <w:b/>
        </w:rPr>
        <w:t>-</w:t>
      </w:r>
      <w:r w:rsidR="003E0C58">
        <w:rPr>
          <w:b/>
        </w:rPr>
        <w:t xml:space="preserve"> </w:t>
      </w:r>
      <w:r w:rsidR="00174CDB">
        <w:rPr>
          <w:b/>
        </w:rPr>
        <w:t xml:space="preserve"> рекреационн</w:t>
      </w:r>
      <w:r>
        <w:rPr>
          <w:b/>
        </w:rPr>
        <w:t>ая</w:t>
      </w:r>
      <w:r w:rsidR="00174CDB">
        <w:rPr>
          <w:b/>
        </w:rPr>
        <w:t xml:space="preserve"> зон</w:t>
      </w:r>
      <w:r>
        <w:rPr>
          <w:b/>
        </w:rPr>
        <w:t>а</w:t>
      </w:r>
      <w:r w:rsidR="003E0C58">
        <w:rPr>
          <w:b/>
        </w:rPr>
        <w:t xml:space="preserve"> (</w:t>
      </w:r>
      <w:r w:rsidR="00913A85">
        <w:rPr>
          <w:b/>
        </w:rPr>
        <w:t>104,4</w:t>
      </w:r>
      <w:r w:rsidR="003E0C58">
        <w:rPr>
          <w:b/>
        </w:rPr>
        <w:t xml:space="preserve"> кв.м)</w:t>
      </w:r>
      <w:r w:rsidR="00174CDB">
        <w:rPr>
          <w:b/>
        </w:rPr>
        <w:t>.</w:t>
      </w:r>
    </w:p>
    <w:p w:rsidR="00913A85" w:rsidRDefault="00913A85" w:rsidP="00174CDB">
      <w:pPr>
        <w:rPr>
          <w:b/>
        </w:rPr>
      </w:pPr>
    </w:p>
    <w:p w:rsidR="00913A85" w:rsidRPr="00174CDB" w:rsidRDefault="00D6539F" w:rsidP="00174CDB">
      <w:pPr>
        <w:rPr>
          <w:b/>
        </w:rPr>
      </w:pPr>
      <w:r>
        <w:rPr>
          <w:b/>
        </w:rPr>
        <w:t>Зонирование произведено по 2 этажу школы</w:t>
      </w:r>
      <w:bookmarkStart w:id="0" w:name="_GoBack"/>
      <w:bookmarkEnd w:id="0"/>
    </w:p>
    <w:sectPr w:rsidR="00913A85" w:rsidRPr="0017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8C"/>
    <w:rsid w:val="00174CDB"/>
    <w:rsid w:val="003E0C58"/>
    <w:rsid w:val="00720A8C"/>
    <w:rsid w:val="00913A85"/>
    <w:rsid w:val="00AB380E"/>
    <w:rsid w:val="00D6539F"/>
    <w:rsid w:val="00F6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2021-03-15T09:53:00Z</dcterms:created>
  <dcterms:modified xsi:type="dcterms:W3CDTF">2021-03-15T22:49:00Z</dcterms:modified>
</cp:coreProperties>
</file>