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08" w:rsidRDefault="00217F08" w:rsidP="00217F08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Комитет по образованию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Ульчского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муниципального района </w:t>
      </w:r>
    </w:p>
    <w:p w:rsidR="00217F08" w:rsidRDefault="00217F08" w:rsidP="00217F08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Хабаровского края</w:t>
      </w:r>
    </w:p>
    <w:p w:rsidR="00217F08" w:rsidRDefault="00217F08" w:rsidP="00217F08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МБОУ СОШ  п.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Мариинский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рейд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сельского поселения</w:t>
      </w:r>
    </w:p>
    <w:tbl>
      <w:tblPr>
        <w:tblpPr w:leftFromText="180" w:rightFromText="180" w:vertAnchor="text" w:horzAnchor="margin" w:tblpY="135"/>
        <w:tblW w:w="10632" w:type="dxa"/>
        <w:tblLook w:val="04A0"/>
      </w:tblPr>
      <w:tblGrid>
        <w:gridCol w:w="3686"/>
        <w:gridCol w:w="3686"/>
        <w:gridCol w:w="3260"/>
      </w:tblGrid>
      <w:tr w:rsidR="00217F08" w:rsidTr="00217F08">
        <w:tc>
          <w:tcPr>
            <w:tcW w:w="3686" w:type="dxa"/>
            <w:hideMark/>
          </w:tcPr>
          <w:p w:rsidR="00217F08" w:rsidRPr="00217F08" w:rsidRDefault="00217F08" w:rsidP="0021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 w:rsidRPr="00217F08">
              <w:rPr>
                <w:rFonts w:ascii="Times New Roman" w:hAnsi="Times New Roman" w:cs="Times New Roman"/>
                <w:sz w:val="28"/>
                <w:szCs w:val="34"/>
              </w:rPr>
              <w:t>РАССМОТРЕНО:</w:t>
            </w:r>
          </w:p>
          <w:p w:rsidR="00217F08" w:rsidRPr="00217F08" w:rsidRDefault="00217F08" w:rsidP="00217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217F08">
              <w:rPr>
                <w:rFonts w:ascii="Times New Roman" w:hAnsi="Times New Roman" w:cs="Times New Roman"/>
                <w:sz w:val="28"/>
                <w:szCs w:val="34"/>
              </w:rPr>
              <w:t>На педагогическом совете</w:t>
            </w:r>
          </w:p>
          <w:p w:rsidR="00217F08" w:rsidRPr="00217F08" w:rsidRDefault="00217F08" w:rsidP="00217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217F08">
              <w:rPr>
                <w:rFonts w:ascii="Times New Roman" w:hAnsi="Times New Roman" w:cs="Times New Roman"/>
                <w:sz w:val="28"/>
                <w:szCs w:val="34"/>
              </w:rPr>
              <w:t>Протокол № ____</w:t>
            </w:r>
          </w:p>
          <w:p w:rsidR="00217F08" w:rsidRPr="00217F08" w:rsidRDefault="00217F08" w:rsidP="00217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217F08">
              <w:rPr>
                <w:rFonts w:ascii="Times New Roman" w:hAnsi="Times New Roman" w:cs="Times New Roman"/>
                <w:sz w:val="28"/>
                <w:szCs w:val="34"/>
              </w:rPr>
              <w:t>От «___» ________ 2016г.</w:t>
            </w:r>
          </w:p>
        </w:tc>
        <w:tc>
          <w:tcPr>
            <w:tcW w:w="3686" w:type="dxa"/>
            <w:hideMark/>
          </w:tcPr>
          <w:p w:rsidR="00217F08" w:rsidRPr="00217F08" w:rsidRDefault="00217F08" w:rsidP="0021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 w:rsidRPr="00217F08">
              <w:rPr>
                <w:rFonts w:ascii="Times New Roman" w:hAnsi="Times New Roman" w:cs="Times New Roman"/>
                <w:sz w:val="28"/>
                <w:szCs w:val="34"/>
              </w:rPr>
              <w:t>СОГЛАСОВАНО:</w:t>
            </w:r>
          </w:p>
          <w:p w:rsidR="00217F08" w:rsidRPr="00217F08" w:rsidRDefault="00217F08" w:rsidP="00217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217F08">
              <w:rPr>
                <w:rFonts w:ascii="Times New Roman" w:hAnsi="Times New Roman" w:cs="Times New Roman"/>
                <w:sz w:val="28"/>
                <w:szCs w:val="34"/>
              </w:rPr>
              <w:t>Завуч по УВР</w:t>
            </w:r>
          </w:p>
          <w:p w:rsidR="00217F08" w:rsidRPr="00217F08" w:rsidRDefault="00217F08" w:rsidP="00217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217F08">
              <w:rPr>
                <w:rFonts w:ascii="Times New Roman" w:hAnsi="Times New Roman" w:cs="Times New Roman"/>
                <w:sz w:val="28"/>
                <w:szCs w:val="34"/>
              </w:rPr>
              <w:t>________ /____________/</w:t>
            </w:r>
          </w:p>
          <w:p w:rsidR="00217F08" w:rsidRPr="00217F08" w:rsidRDefault="00217F08" w:rsidP="00217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217F08"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  <w:tc>
          <w:tcPr>
            <w:tcW w:w="3260" w:type="dxa"/>
            <w:hideMark/>
          </w:tcPr>
          <w:p w:rsidR="00217F08" w:rsidRPr="00217F08" w:rsidRDefault="00217F08" w:rsidP="0021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 w:rsidRPr="00217F08">
              <w:rPr>
                <w:rFonts w:ascii="Times New Roman" w:hAnsi="Times New Roman" w:cs="Times New Roman"/>
                <w:sz w:val="28"/>
                <w:szCs w:val="34"/>
              </w:rPr>
              <w:t>УТВЕРЖДЕНО:</w:t>
            </w:r>
          </w:p>
          <w:p w:rsidR="00217F08" w:rsidRPr="00217F08" w:rsidRDefault="00217F08" w:rsidP="00217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217F08">
              <w:rPr>
                <w:rFonts w:ascii="Times New Roman" w:hAnsi="Times New Roman" w:cs="Times New Roman"/>
                <w:sz w:val="28"/>
                <w:szCs w:val="34"/>
              </w:rPr>
              <w:t>Директор школы</w:t>
            </w:r>
          </w:p>
          <w:p w:rsidR="00217F08" w:rsidRPr="00217F08" w:rsidRDefault="00217F08" w:rsidP="00217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217F08">
              <w:rPr>
                <w:rFonts w:ascii="Times New Roman" w:hAnsi="Times New Roman" w:cs="Times New Roman"/>
                <w:sz w:val="28"/>
                <w:szCs w:val="34"/>
              </w:rPr>
              <w:t>_________/В.А.Ядрина/</w:t>
            </w:r>
          </w:p>
          <w:p w:rsidR="00217F08" w:rsidRPr="00217F08" w:rsidRDefault="00217F08" w:rsidP="00217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217F08"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</w:tr>
    </w:tbl>
    <w:p w:rsidR="00217F08" w:rsidRDefault="00217F08" w:rsidP="00217F08">
      <w:pPr>
        <w:jc w:val="center"/>
        <w:rPr>
          <w:rFonts w:ascii="Times New Roman" w:eastAsia="Times New Roman" w:hAnsi="Times New Roman" w:cs="Times New Roman"/>
          <w:sz w:val="28"/>
          <w:szCs w:val="34"/>
        </w:rPr>
      </w:pPr>
    </w:p>
    <w:p w:rsidR="00217F08" w:rsidRDefault="00217F08" w:rsidP="00217F08">
      <w:pPr>
        <w:jc w:val="center"/>
        <w:rPr>
          <w:sz w:val="28"/>
          <w:szCs w:val="34"/>
        </w:rPr>
      </w:pPr>
    </w:p>
    <w:p w:rsidR="002018A5" w:rsidRDefault="002018A5" w:rsidP="002018A5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2018A5" w:rsidRDefault="002018A5" w:rsidP="002018A5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2018A5" w:rsidRPr="00B53BDC" w:rsidRDefault="002018A5" w:rsidP="002018A5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2018A5" w:rsidRDefault="002018A5" w:rsidP="002018A5">
      <w:pPr>
        <w:shd w:val="clear" w:color="auto" w:fill="FFFFFF"/>
        <w:jc w:val="center"/>
        <w:rPr>
          <w:rFonts w:ascii="Times New Roman" w:hAnsi="Times New Roman" w:cs="Arial"/>
          <w:b/>
          <w:sz w:val="36"/>
        </w:rPr>
      </w:pPr>
      <w:r w:rsidRPr="00B53BDC">
        <w:rPr>
          <w:rFonts w:ascii="Times New Roman" w:hAnsi="Times New Roman" w:cs="Arial"/>
          <w:b/>
          <w:sz w:val="36"/>
        </w:rPr>
        <w:t>РАБОЧАЯ ПРОГРАММА</w:t>
      </w:r>
    </w:p>
    <w:p w:rsidR="002018A5" w:rsidRDefault="002018A5" w:rsidP="002018A5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 xml:space="preserve">по  английскому  языку </w:t>
      </w:r>
    </w:p>
    <w:p w:rsidR="002018A5" w:rsidRDefault="002018A5" w:rsidP="002018A5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3 класс</w:t>
      </w:r>
    </w:p>
    <w:p w:rsidR="002018A5" w:rsidRDefault="002018A5" w:rsidP="002018A5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2016 – 2017 учебный год</w:t>
      </w:r>
    </w:p>
    <w:p w:rsidR="002018A5" w:rsidRPr="00B53BDC" w:rsidRDefault="002018A5" w:rsidP="002018A5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>Базовый уровень</w:t>
      </w:r>
    </w:p>
    <w:p w:rsidR="002018A5" w:rsidRPr="00B53BDC" w:rsidRDefault="002018A5" w:rsidP="002018A5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</w:p>
    <w:p w:rsidR="002018A5" w:rsidRPr="00B53BDC" w:rsidRDefault="002018A5" w:rsidP="002018A5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2018A5" w:rsidRPr="00B53BDC" w:rsidRDefault="002018A5" w:rsidP="002018A5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2018A5" w:rsidRDefault="002018A5" w:rsidP="002018A5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2018A5" w:rsidRPr="00B53BDC" w:rsidRDefault="002018A5" w:rsidP="002018A5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2018A5" w:rsidRDefault="002018A5" w:rsidP="002018A5">
      <w:pPr>
        <w:shd w:val="clear" w:color="auto" w:fill="FFFFFF"/>
        <w:jc w:val="right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          </w:t>
      </w:r>
      <w:r w:rsidRPr="00B53BDC">
        <w:rPr>
          <w:rFonts w:ascii="Times New Roman" w:hAnsi="Times New Roman" w:cs="Arial"/>
          <w:sz w:val="28"/>
        </w:rPr>
        <w:t xml:space="preserve">   </w:t>
      </w:r>
      <w:r>
        <w:rPr>
          <w:rFonts w:ascii="Times New Roman" w:hAnsi="Times New Roman" w:cs="Arial"/>
          <w:sz w:val="28"/>
        </w:rPr>
        <w:t xml:space="preserve">Учитель: </w:t>
      </w:r>
      <w:proofErr w:type="spellStart"/>
      <w:r>
        <w:rPr>
          <w:rFonts w:ascii="Times New Roman" w:hAnsi="Times New Roman" w:cs="Arial"/>
          <w:sz w:val="28"/>
        </w:rPr>
        <w:t>Собко</w:t>
      </w:r>
      <w:proofErr w:type="spellEnd"/>
      <w:r>
        <w:rPr>
          <w:rFonts w:ascii="Times New Roman" w:hAnsi="Times New Roman" w:cs="Arial"/>
          <w:sz w:val="28"/>
        </w:rPr>
        <w:t xml:space="preserve"> В.А.</w:t>
      </w:r>
    </w:p>
    <w:p w:rsidR="002018A5" w:rsidRDefault="002018A5" w:rsidP="002018A5">
      <w:pPr>
        <w:shd w:val="clear" w:color="auto" w:fill="FFFFFF"/>
        <w:rPr>
          <w:rFonts w:ascii="Times New Roman" w:hAnsi="Times New Roman" w:cs="Arial"/>
          <w:sz w:val="28"/>
        </w:rPr>
      </w:pPr>
    </w:p>
    <w:p w:rsidR="002018A5" w:rsidRDefault="002018A5" w:rsidP="002018A5">
      <w:pPr>
        <w:shd w:val="clear" w:color="auto" w:fill="FFFFFF"/>
        <w:rPr>
          <w:rFonts w:ascii="Times New Roman" w:hAnsi="Times New Roman" w:cs="Arial"/>
          <w:sz w:val="28"/>
        </w:rPr>
      </w:pPr>
    </w:p>
    <w:p w:rsidR="002018A5" w:rsidRDefault="002018A5" w:rsidP="002018A5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sz w:val="28"/>
        </w:rPr>
        <w:t>2016-2017 учебный год</w:t>
      </w:r>
    </w:p>
    <w:p w:rsidR="00217F08" w:rsidRDefault="00217F08" w:rsidP="002018A5">
      <w:pPr>
        <w:pStyle w:val="a5"/>
        <w:jc w:val="center"/>
        <w:rPr>
          <w:b/>
          <w:sz w:val="24"/>
          <w:szCs w:val="24"/>
        </w:rPr>
      </w:pPr>
    </w:p>
    <w:p w:rsidR="00217F08" w:rsidRDefault="00217F08" w:rsidP="002018A5">
      <w:pPr>
        <w:pStyle w:val="a5"/>
        <w:jc w:val="center"/>
        <w:rPr>
          <w:b/>
          <w:sz w:val="24"/>
          <w:szCs w:val="24"/>
        </w:rPr>
      </w:pPr>
    </w:p>
    <w:p w:rsidR="00217F08" w:rsidRDefault="00217F08" w:rsidP="002018A5">
      <w:pPr>
        <w:pStyle w:val="a5"/>
        <w:jc w:val="center"/>
        <w:rPr>
          <w:b/>
          <w:sz w:val="24"/>
          <w:szCs w:val="24"/>
        </w:rPr>
      </w:pPr>
    </w:p>
    <w:p w:rsidR="00217F08" w:rsidRDefault="00217F08" w:rsidP="002018A5">
      <w:pPr>
        <w:pStyle w:val="a5"/>
        <w:jc w:val="center"/>
        <w:rPr>
          <w:b/>
          <w:sz w:val="24"/>
          <w:szCs w:val="24"/>
        </w:rPr>
      </w:pPr>
    </w:p>
    <w:p w:rsidR="00217F08" w:rsidRDefault="00217F08" w:rsidP="002018A5">
      <w:pPr>
        <w:pStyle w:val="a5"/>
        <w:jc w:val="center"/>
        <w:rPr>
          <w:b/>
          <w:sz w:val="24"/>
          <w:szCs w:val="24"/>
        </w:rPr>
      </w:pPr>
    </w:p>
    <w:p w:rsidR="002018A5" w:rsidRPr="00834142" w:rsidRDefault="002018A5" w:rsidP="002018A5">
      <w:pPr>
        <w:pStyle w:val="a5"/>
        <w:jc w:val="center"/>
        <w:rPr>
          <w:b/>
          <w:sz w:val="24"/>
          <w:szCs w:val="24"/>
        </w:rPr>
      </w:pPr>
      <w:r w:rsidRPr="00834142">
        <w:rPr>
          <w:b/>
          <w:sz w:val="24"/>
          <w:szCs w:val="24"/>
        </w:rPr>
        <w:lastRenderedPageBreak/>
        <w:t>Содержание учебного предмета</w:t>
      </w:r>
      <w:r w:rsidR="00C659C5" w:rsidRPr="00834142">
        <w:rPr>
          <w:b/>
          <w:sz w:val="24"/>
          <w:szCs w:val="24"/>
        </w:rPr>
        <w:t xml:space="preserve"> «Английский язык», 3 класс.</w:t>
      </w:r>
    </w:p>
    <w:tbl>
      <w:tblPr>
        <w:tblW w:w="10168" w:type="dxa"/>
        <w:tblInd w:w="288" w:type="dxa"/>
        <w:tblLayout w:type="fixed"/>
        <w:tblLook w:val="0000"/>
      </w:tblPr>
      <w:tblGrid>
        <w:gridCol w:w="8184"/>
        <w:gridCol w:w="1984"/>
      </w:tblGrid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Образовательные стандарты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1. ПРЕДМЕТНОЕ СОДЕРЖАНИЕ РЕЧИ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Знакомство. С одноклассниками, учителем, персонажами детских произведений: имя, возраст. Приветствие, прощание (с использованием типичных фраз речевого этикета)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Я и моя семья. Члены семьи, их имена, возраст, внешность, черты характера, увлечения/хобби. Мой день (распорядок дня, домашние обязанности). Покупки в магазинах: одежда, обувь, основные продукты питания. Любимая еда. Семейные праздники. </w:t>
            </w:r>
          </w:p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Подарки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</w:t>
            </w:r>
          </w:p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3, 6, 7, 8, 10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Мир моих увлечений. Мои любимые занятия. Виды спорта и спортивные игры. Мои любимые сказки. Выходной день (в зоопарке, цирке), каникулы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9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Я и мои друзья. Имя, возраст, внешност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ь, </w:t>
            </w:r>
            <w:r w:rsidRPr="00655BDF">
              <w:rPr>
                <w:rFonts w:ascii="Times New Roman" w:hAnsi="Times New Roman"/>
                <w:sz w:val="24"/>
                <w:szCs w:val="24"/>
              </w:rPr>
              <w:t>характер,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BDF">
              <w:rPr>
                <w:rFonts w:ascii="Times New Roman" w:hAnsi="Times New Roman"/>
                <w:sz w:val="24"/>
                <w:szCs w:val="24"/>
              </w:rPr>
              <w:t xml:space="preserve">увлечения/хобби. </w:t>
            </w:r>
          </w:p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Совместные занятия. Письмо зарубежному другу. </w:t>
            </w:r>
            <w:proofErr w:type="gramStart"/>
            <w:r w:rsidRPr="00655BDF">
              <w:rPr>
                <w:rFonts w:ascii="Times New Roman" w:hAnsi="Times New Roman"/>
                <w:sz w:val="24"/>
                <w:szCs w:val="24"/>
              </w:rPr>
              <w:t>Любимое домашнее животное: имя, возраст, цвет, размер, характер, что умеет делать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2, 3, 11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Моя школа. Классная комната, учебные предметы, школьные принадлежности. Учебные занятия на уроках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8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Мир вокруг меня. Мой дом/квартира/комната: названия комнат, их размер, предметы мебели и интерьера. Природа. Дикие и домашние животные. Любимое время года. Погода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Разделы 4, </w:t>
            </w:r>
          </w:p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5, 9, 10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Страна/страны изучаемого языка и родная страна. Общие сведения: название, столица. </w:t>
            </w:r>
            <w:proofErr w:type="gramStart"/>
            <w:r w:rsidRPr="00655BDF">
              <w:rPr>
                <w:rFonts w:ascii="Times New Roman" w:hAnsi="Times New Roman"/>
                <w:sz w:val="24"/>
                <w:szCs w:val="24"/>
              </w:rPr>
              <w:t xml:space="preserve">Литературные персонажи популярных книг моих сверстников (имена героев книг, черты </w:t>
            </w:r>
            <w:proofErr w:type="gramEnd"/>
          </w:p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характера). Небольшие произведения детского фольклора на изученном иностранном языке (рифмовки, стихи, песни, сказки). Некоторые формы речевого и неречевого этикета стран </w:t>
            </w:r>
          </w:p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изучаемого языка в ряде ситуаций общения (в школе, во время совместной игры, в магазине)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Разделы 4, 6 </w:t>
            </w:r>
          </w:p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«Читаем с </w:t>
            </w:r>
          </w:p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55BDF">
              <w:rPr>
                <w:rFonts w:ascii="Times New Roman" w:hAnsi="Times New Roman"/>
                <w:sz w:val="24"/>
                <w:szCs w:val="24"/>
              </w:rPr>
              <w:t>удоволь-ствием</w:t>
            </w:r>
            <w:proofErr w:type="spellEnd"/>
            <w:proofErr w:type="gramEnd"/>
            <w:r w:rsidRPr="00655BDF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2. ГОВОРЕНИЕ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Диалогическая форма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Уметь вести этикетные диалоги в типичных ситуациях бытового, учебно-трудового и межкультурного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1, 2, 7, 8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437CD8" w:rsidP="00437CD8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вести диалог-расспрос (</w:t>
            </w:r>
            <w:r w:rsidR="002018A5" w:rsidRPr="00655BDF">
              <w:rPr>
                <w:rFonts w:ascii="Times New Roman" w:hAnsi="Times New Roman"/>
                <w:sz w:val="24"/>
                <w:szCs w:val="24"/>
              </w:rPr>
              <w:t>запрос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8A5" w:rsidRPr="00655BDF">
              <w:rPr>
                <w:rFonts w:ascii="Times New Roman" w:hAnsi="Times New Roman"/>
                <w:sz w:val="24"/>
                <w:szCs w:val="24"/>
              </w:rPr>
              <w:t>информации и ответ на него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Разделы </w:t>
            </w:r>
          </w:p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2–11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Уметь вести диалог-побуждение к действию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3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Монологическая форма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Уметь пользоваться основными коммуникативными типами речи. Описание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3, 4, 6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Уметь пользоваться основными коммуникативными типами речи. Сообщение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7, 9, 11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Уметь пользоваться основными коммуникативными типами речи. Рассказ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2, 7, 8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Уметь пользоваться основными коммуникативными типами речи. Характеристика (персонажей)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4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3. АУДИРОВАНИЕ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понимать речь учителя и </w:t>
            </w:r>
          </w:p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одноклассников в процессе общения на уроке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Воспринимать на слух небольшие доступные тесты в аудиозаписи, построенные на изученном материале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4. ЧТЕНИЕ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8A5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Читать про себя и понимать тексты, содержащие как изученный языковой материал, так и отдельные новые слова, находить в тексте необходимую информацию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A5" w:rsidRPr="00655BDF" w:rsidRDefault="002018A5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8917E9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pacing w:val="-1"/>
                <w:sz w:val="24"/>
                <w:szCs w:val="24"/>
              </w:rPr>
              <w:t xml:space="preserve">Читать </w:t>
            </w:r>
            <w:r w:rsidRPr="008917E9">
              <w:rPr>
                <w:rStyle w:val="c3"/>
                <w:rFonts w:ascii="Times New Roman" w:hAnsi="Times New Roman"/>
                <w:spacing w:val="-1"/>
                <w:sz w:val="24"/>
                <w:szCs w:val="24"/>
              </w:rPr>
              <w:t>зафиксированные монологические высказывания, диалоги, художественные тексты, стихи, пес</w:t>
            </w:r>
            <w:r>
              <w:rPr>
                <w:rStyle w:val="c3"/>
                <w:rFonts w:ascii="Times New Roman" w:hAnsi="Times New Roman"/>
                <w:spacing w:val="-1"/>
                <w:sz w:val="24"/>
                <w:szCs w:val="24"/>
              </w:rPr>
              <w:t>ни, поговорки, пословицы</w:t>
            </w:r>
            <w:r w:rsidRPr="008917E9">
              <w:rPr>
                <w:rStyle w:val="c3"/>
                <w:rFonts w:ascii="Times New Roman" w:hAnsi="Times New Roman"/>
                <w:spacing w:val="-1"/>
                <w:sz w:val="24"/>
                <w:szCs w:val="24"/>
              </w:rPr>
              <w:t xml:space="preserve">, дающие элементарные представления о моральных нормах и правилах нравственного </w:t>
            </w:r>
            <w:r w:rsidRPr="008917E9">
              <w:rPr>
                <w:rStyle w:val="c3"/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поведения, об этических нормах взаимоотношений в семье, классе, школе, а также между носителями разных культур, формирующие представления о дружбе, доброте и других нравственных категориях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C60B15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lastRenderedPageBreak/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8917E9" w:rsidRDefault="008917E9" w:rsidP="00891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Читать тексты, </w:t>
            </w:r>
            <w:r w:rsidRPr="008917E9">
              <w:rPr>
                <w:rStyle w:val="c3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способствующие воспитанию у учащихся ценностного отношения </w:t>
            </w:r>
            <w:proofErr w:type="gramStart"/>
            <w:r w:rsidRPr="008917E9">
              <w:rPr>
                <w:rStyle w:val="c3"/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proofErr w:type="gramEnd"/>
            <w:r w:rsidRPr="008917E9">
              <w:rPr>
                <w:rStyle w:val="c3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прекрасному, формирующие представления об эстетических идеалах и художественных ценностях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5411A3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8917E9" w:rsidRDefault="008917E9" w:rsidP="008917E9">
            <w:pPr>
              <w:spacing w:after="0" w:line="240" w:lineRule="auto"/>
              <w:rPr>
                <w:rStyle w:val="c3"/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Читать </w:t>
            </w:r>
            <w:r w:rsidRPr="008917E9">
              <w:rPr>
                <w:rStyle w:val="c3"/>
                <w:rFonts w:ascii="Times New Roman" w:hAnsi="Times New Roman" w:cs="Times New Roman"/>
                <w:spacing w:val="-1"/>
                <w:sz w:val="24"/>
                <w:szCs w:val="24"/>
              </w:rPr>
              <w:t>тексты, направленные на воспитание ценностного отношения к своему здоровью, здоровью близких и окружающих людей, развитие интереса к прогулкам на природе, подвижным играм, занятиям физкультурой и спортом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B15FA9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8917E9" w:rsidRDefault="008917E9" w:rsidP="008917E9">
            <w:pPr>
              <w:spacing w:after="0" w:line="240" w:lineRule="auto"/>
              <w:rPr>
                <w:rStyle w:val="c3"/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Читать </w:t>
            </w:r>
            <w:r w:rsidRPr="008917E9">
              <w:rPr>
                <w:rStyle w:val="c3"/>
                <w:rFonts w:ascii="Times New Roman" w:hAnsi="Times New Roman" w:cs="Times New Roman"/>
                <w:spacing w:val="-1"/>
                <w:sz w:val="24"/>
                <w:szCs w:val="24"/>
              </w:rPr>
              <w:t>тексты, воспитывающие любовь к природе, к представителям животного и растительного мира России и других стран, учащие заботливому отношению к животным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E11948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5. ПИСЬМО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Владеть техникой письма (графикой, каллиграфией, орфографией)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Владеть основами письменной речи: писать с опорой на образец поздравление с праздником, короткое личное письмо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5–7, 9, 11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6. ГРАФИКА. КАЛЛИГРАФИЯ. ОРФОГРАФИЯ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Основные буквосочетания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Звукобуквенные соответствия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1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Апостроф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8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Основные правила чтения и орфографии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Написание наиболее употребительных слов, вошедших в активный словарь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7. ФОНЕТИЧЕСКАЯ СТОРОНА РЕЧИ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Адекватное произношение и различение на слух всех звуков и звукосочетаний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Долгота и краткость гласных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1, 9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Отсутствие оглушения звонкой согласной в конце слога или слова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Отсутствие смягчения согласных перед гласными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Ударение в слове, фразе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8. ЛЕКСИЧЕСКАЯ СТОРОНА РЕЧИ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Лексические единицы, обслуживающие ситуации общения в пределах тематики начальной школы, в объеме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55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500 ЛЕ для двустороннего усвоения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Лексические единицы в требуемом объеме равномерно распределены по годам </w:t>
            </w:r>
          </w:p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обучения и вынесены в словари Учебников. Слова даются с транскрипцией и </w:t>
            </w:r>
          </w:p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переводом на русский язык.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Простейшие устойчивые словосочетания, оценочная лексика и речевые клише как элементы речевого этикета, отражающие культуру англоязычных стран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Интернациональные слова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Начальное представление о способах словообразования: суффиксация, словосложение, конверсия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9. ГРАММАТИКА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Основные коммуникативные типы предложения: повествовательное, вопросительное, побудительное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lastRenderedPageBreak/>
              <w:t>Общие и специальные вопросы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2, 8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5BDF">
              <w:rPr>
                <w:rStyle w:val="1"/>
                <w:rFonts w:ascii="Times New Roman" w:hAnsi="Times New Roman"/>
                <w:sz w:val="24"/>
                <w:szCs w:val="24"/>
              </w:rPr>
              <w:t>Вопросительные</w:t>
            </w:r>
            <w:r w:rsidRPr="00217F08">
              <w:rPr>
                <w:rStyle w:val="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55BDF">
              <w:rPr>
                <w:rStyle w:val="1"/>
                <w:rFonts w:ascii="Times New Roman" w:hAnsi="Times New Roman"/>
                <w:sz w:val="24"/>
                <w:szCs w:val="24"/>
              </w:rPr>
              <w:t>слова</w:t>
            </w:r>
            <w:r w:rsidRPr="00655BDF">
              <w:rPr>
                <w:rStyle w:val="1"/>
                <w:rFonts w:ascii="Times New Roman" w:hAnsi="Times New Roman"/>
                <w:sz w:val="24"/>
                <w:szCs w:val="24"/>
                <w:lang w:val="en-US"/>
              </w:rPr>
              <w:t>: what, when,</w:t>
            </w:r>
          </w:p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55BDF">
              <w:rPr>
                <w:rFonts w:ascii="Times New Roman" w:hAnsi="Times New Roman"/>
                <w:sz w:val="24"/>
                <w:szCs w:val="24"/>
                <w:lang w:val="en-US"/>
              </w:rPr>
              <w:t>where,who,why,how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2, 4,8</w:t>
            </w:r>
          </w:p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Утвердительные и отрицательные предложения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5, 7, 8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Простые предложения с простым глагольным сказуемым, составным именным и составным глагольным сказуемыми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Безличные предложения в настоящем времени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8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2018A5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Предложения с оборотами </w:t>
            </w:r>
            <w:proofErr w:type="spellStart"/>
            <w:r w:rsidRPr="00655BDF">
              <w:rPr>
                <w:rFonts w:ascii="Times New Roman" w:hAnsi="Times New Roman"/>
                <w:sz w:val="24"/>
                <w:szCs w:val="24"/>
              </w:rPr>
              <w:t>there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BDF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655BD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BDF">
              <w:rPr>
                <w:rFonts w:ascii="Times New Roman" w:hAnsi="Times New Roman"/>
                <w:sz w:val="24"/>
                <w:szCs w:val="24"/>
              </w:rPr>
              <w:t>there</w:t>
            </w:r>
            <w:proofErr w:type="spellEnd"/>
            <w:r w:rsidRPr="00655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BDF"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4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Простые распространенные предложения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Все разделы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5–7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Сложносочиненные предложения </w:t>
            </w:r>
            <w:proofErr w:type="gramStart"/>
            <w:r w:rsidRPr="00655BD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союзами </w:t>
            </w:r>
            <w:proofErr w:type="spellStart"/>
            <w:r w:rsidRPr="00655BDF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655B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5BDF">
              <w:rPr>
                <w:rFonts w:ascii="Times New Roman" w:hAnsi="Times New Roman"/>
                <w:sz w:val="24"/>
                <w:szCs w:val="24"/>
              </w:rPr>
              <w:t>but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Разделы 2, </w:t>
            </w:r>
          </w:p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3, 9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Style w:val="1"/>
                <w:rFonts w:ascii="Times New Roman" w:hAnsi="Times New Roman"/>
                <w:sz w:val="24"/>
                <w:szCs w:val="24"/>
              </w:rPr>
              <w:t xml:space="preserve">Правильные и неправильные глаголы в </w:t>
            </w:r>
            <w:r w:rsidRPr="00655BDF">
              <w:rPr>
                <w:rStyle w:val="1"/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655BDF">
              <w:rPr>
                <w:rStyle w:val="1"/>
                <w:rFonts w:ascii="Times New Roman" w:hAnsi="Times New Roman"/>
                <w:sz w:val="24"/>
                <w:szCs w:val="24"/>
              </w:rPr>
              <w:t xml:space="preserve">, </w:t>
            </w:r>
            <w:r w:rsidRPr="00655BDF">
              <w:rPr>
                <w:rStyle w:val="1"/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655BDF">
              <w:rPr>
                <w:rStyle w:val="1"/>
                <w:rFonts w:ascii="Times New Roman" w:hAnsi="Times New Roman"/>
                <w:sz w:val="24"/>
                <w:szCs w:val="24"/>
              </w:rPr>
              <w:t xml:space="preserve">, </w:t>
            </w:r>
            <w:r w:rsidRPr="00655BDF">
              <w:rPr>
                <w:rStyle w:val="1"/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 xml:space="preserve"> </w:t>
            </w:r>
            <w:r w:rsidRPr="00655BDF">
              <w:rPr>
                <w:rStyle w:val="1"/>
                <w:rFonts w:ascii="Times New Roman" w:hAnsi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7, 11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9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Глагол-связка </w:t>
            </w:r>
            <w:proofErr w:type="spellStart"/>
            <w:r w:rsidRPr="00655BDF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BDF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2, 5, 10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Вспомогательный глагол </w:t>
            </w:r>
            <w:proofErr w:type="spellStart"/>
            <w:r w:rsidRPr="00655BDF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BDF">
              <w:rPr>
                <w:rFonts w:ascii="Times New Roman" w:hAnsi="Times New Roman"/>
                <w:sz w:val="24"/>
                <w:szCs w:val="24"/>
              </w:rPr>
              <w:t>do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7, 8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 xml:space="preserve">Модальные глаголы </w:t>
            </w:r>
            <w:proofErr w:type="spellStart"/>
            <w:r w:rsidRPr="00655BDF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655B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5BDF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655B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5BDF">
              <w:rPr>
                <w:rFonts w:ascii="Times New Roman" w:hAnsi="Times New Roman"/>
                <w:sz w:val="24"/>
                <w:szCs w:val="24"/>
              </w:rPr>
              <w:t>must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Существительные в единственном и множественном числе (образованные по правилу и исключения) с определенным, неопределенным и нулевым артиклями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4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Прилагательное в положительной, сравнительной и превосходной степенях сравнения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10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Местоимения: личные, притяжательные, вопросительные, указательные, неопределенные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Наречия времени,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2–5, 10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Количественные числительные до 100. Порядковые числительные до 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Разделы 2, 10</w:t>
            </w:r>
          </w:p>
        </w:tc>
      </w:tr>
      <w:tr w:rsidR="008917E9" w:rsidRPr="00BA4B19" w:rsidTr="002018A5"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Наиболее употребительные предлоги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7E9" w:rsidRPr="00655BDF" w:rsidRDefault="008917E9" w:rsidP="003263B2">
            <w:pPr>
              <w:pStyle w:val="10"/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55BDF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</w:tr>
    </w:tbl>
    <w:p w:rsidR="002018A5" w:rsidRDefault="002018A5"/>
    <w:p w:rsidR="002018A5" w:rsidRPr="00560B40" w:rsidRDefault="002018A5" w:rsidP="002018A5">
      <w:pPr>
        <w:pStyle w:val="1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B40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«Английский язык» </w:t>
      </w:r>
    </w:p>
    <w:p w:rsidR="002018A5" w:rsidRPr="00560B40" w:rsidRDefault="002018A5" w:rsidP="002018A5">
      <w:pPr>
        <w:pStyle w:val="10"/>
        <w:spacing w:line="240" w:lineRule="auto"/>
        <w:jc w:val="center"/>
        <w:rPr>
          <w:rStyle w:val="1"/>
          <w:rFonts w:ascii="Times New Roman" w:eastAsia="Calibri" w:hAnsi="Times New Roman"/>
          <w:sz w:val="24"/>
          <w:szCs w:val="24"/>
        </w:rPr>
      </w:pPr>
      <w:r w:rsidRPr="00560B40">
        <w:rPr>
          <w:rFonts w:ascii="Times New Roman" w:hAnsi="Times New Roman"/>
          <w:b/>
          <w:sz w:val="24"/>
          <w:szCs w:val="24"/>
        </w:rPr>
        <w:t>в 3 классе.</w:t>
      </w:r>
    </w:p>
    <w:p w:rsidR="002018A5" w:rsidRPr="007A1E30" w:rsidRDefault="002018A5" w:rsidP="002018A5">
      <w:pPr>
        <w:pStyle w:val="10"/>
        <w:spacing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7A1E30">
        <w:rPr>
          <w:rStyle w:val="1"/>
          <w:rFonts w:ascii="Times New Roman" w:hAnsi="Times New Roman"/>
          <w:b/>
          <w:sz w:val="28"/>
          <w:szCs w:val="28"/>
          <w:u w:val="single"/>
        </w:rPr>
        <w:t>Личностными результатами</w:t>
      </w:r>
      <w:r w:rsidRPr="007A1E30">
        <w:rPr>
          <w:rStyle w:val="1"/>
          <w:rFonts w:ascii="Times New Roman" w:hAnsi="Times New Roman"/>
          <w:sz w:val="28"/>
          <w:szCs w:val="28"/>
        </w:rPr>
        <w:t xml:space="preserve"> изучения иностранного языка в </w:t>
      </w:r>
      <w:r>
        <w:rPr>
          <w:rStyle w:val="1"/>
          <w:rFonts w:ascii="Times New Roman" w:hAnsi="Times New Roman"/>
          <w:sz w:val="28"/>
          <w:szCs w:val="28"/>
        </w:rPr>
        <w:t>3 классе</w:t>
      </w:r>
      <w:r>
        <w:rPr>
          <w:rFonts w:ascii="Times New Roman" w:hAnsi="Times New Roman"/>
          <w:sz w:val="28"/>
          <w:szCs w:val="28"/>
        </w:rPr>
        <w:t xml:space="preserve"> являются:</w:t>
      </w:r>
      <w:r w:rsidRPr="007A1E30">
        <w:rPr>
          <w:rFonts w:ascii="Times New Roman" w:hAnsi="Times New Roman"/>
          <w:sz w:val="28"/>
          <w:szCs w:val="28"/>
        </w:rPr>
        <w:t xml:space="preserve"> общее представление о мире как о многоязычном и поликультурном сообществе; осознание языка, в том числе иностранного, как основного средства общения между людьми;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  <w:proofErr w:type="gramEnd"/>
    </w:p>
    <w:p w:rsidR="002018A5" w:rsidRDefault="002018A5" w:rsidP="002018A5">
      <w:pPr>
        <w:pStyle w:val="1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1E30">
        <w:rPr>
          <w:rStyle w:val="1"/>
          <w:rFonts w:ascii="Times New Roman" w:hAnsi="Times New Roman"/>
          <w:b/>
          <w:sz w:val="28"/>
          <w:szCs w:val="28"/>
          <w:u w:val="single"/>
        </w:rPr>
        <w:t>Метапредметными</w:t>
      </w:r>
      <w:proofErr w:type="spellEnd"/>
      <w:r w:rsidRPr="007A1E30">
        <w:rPr>
          <w:rStyle w:val="1"/>
          <w:rFonts w:ascii="Times New Roman" w:hAnsi="Times New Roman"/>
          <w:b/>
          <w:sz w:val="28"/>
          <w:szCs w:val="28"/>
          <w:u w:val="single"/>
        </w:rPr>
        <w:t xml:space="preserve"> результатами</w:t>
      </w:r>
      <w:r w:rsidRPr="007A1E30">
        <w:rPr>
          <w:rStyle w:val="1"/>
          <w:rFonts w:ascii="Times New Roman" w:hAnsi="Times New Roman"/>
          <w:sz w:val="28"/>
          <w:szCs w:val="28"/>
        </w:rPr>
        <w:t xml:space="preserve"> изучения иностранного языка в </w:t>
      </w:r>
      <w:r>
        <w:rPr>
          <w:rStyle w:val="1"/>
          <w:rFonts w:ascii="Times New Roman" w:hAnsi="Times New Roman"/>
          <w:sz w:val="28"/>
          <w:szCs w:val="28"/>
        </w:rPr>
        <w:t>3 классе</w:t>
      </w:r>
      <w:r w:rsidRPr="007A1E30">
        <w:rPr>
          <w:rFonts w:ascii="Times New Roman" w:hAnsi="Times New Roman"/>
          <w:sz w:val="28"/>
          <w:szCs w:val="28"/>
        </w:rPr>
        <w:t xml:space="preserve"> являются: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18A5" w:rsidRDefault="002018A5" w:rsidP="002018A5">
      <w:pPr>
        <w:pStyle w:val="1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E30">
        <w:rPr>
          <w:rFonts w:ascii="Times New Roman" w:hAnsi="Times New Roman"/>
          <w:sz w:val="28"/>
          <w:szCs w:val="28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</w:t>
      </w:r>
      <w:r>
        <w:rPr>
          <w:rFonts w:ascii="Times New Roman" w:hAnsi="Times New Roman"/>
          <w:sz w:val="28"/>
          <w:szCs w:val="28"/>
        </w:rPr>
        <w:t>;</w:t>
      </w:r>
      <w:r w:rsidRPr="007A1E30">
        <w:rPr>
          <w:rFonts w:ascii="Times New Roman" w:hAnsi="Times New Roman"/>
          <w:sz w:val="28"/>
          <w:szCs w:val="28"/>
        </w:rPr>
        <w:t xml:space="preserve"> </w:t>
      </w:r>
    </w:p>
    <w:p w:rsidR="002018A5" w:rsidRDefault="002018A5" w:rsidP="002018A5">
      <w:pPr>
        <w:pStyle w:val="1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E30">
        <w:rPr>
          <w:rFonts w:ascii="Times New Roman" w:hAnsi="Times New Roman"/>
          <w:sz w:val="28"/>
          <w:szCs w:val="28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расширение общего лингвистического кругозора младшего школьника;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18A5" w:rsidRDefault="002018A5" w:rsidP="002018A5">
      <w:pPr>
        <w:pStyle w:val="1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E30">
        <w:rPr>
          <w:rFonts w:ascii="Times New Roman" w:hAnsi="Times New Roman"/>
          <w:sz w:val="28"/>
          <w:szCs w:val="28"/>
        </w:rPr>
        <w:t>развитие познавательной, эмоциональной и волевой сфер младшего школьника;</w:t>
      </w:r>
    </w:p>
    <w:p w:rsidR="002018A5" w:rsidRDefault="002018A5" w:rsidP="002018A5">
      <w:pPr>
        <w:pStyle w:val="1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E30">
        <w:rPr>
          <w:rFonts w:ascii="Times New Roman" w:hAnsi="Times New Roman"/>
          <w:sz w:val="28"/>
          <w:szCs w:val="28"/>
        </w:rPr>
        <w:t xml:space="preserve">формирование мотивации к изучению иностранного языка; </w:t>
      </w:r>
    </w:p>
    <w:p w:rsidR="002018A5" w:rsidRPr="007A1E30" w:rsidRDefault="002018A5" w:rsidP="002018A5">
      <w:pPr>
        <w:pStyle w:val="1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E30">
        <w:rPr>
          <w:rFonts w:ascii="Times New Roman" w:hAnsi="Times New Roman"/>
          <w:sz w:val="28"/>
          <w:szCs w:val="28"/>
        </w:rPr>
        <w:t xml:space="preserve"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материалами). </w:t>
      </w:r>
    </w:p>
    <w:p w:rsidR="00F25F80" w:rsidRDefault="002018A5" w:rsidP="002018A5">
      <w:pPr>
        <w:pStyle w:val="1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A1E30">
        <w:rPr>
          <w:rFonts w:ascii="Times New Roman" w:hAnsi="Times New Roman"/>
          <w:b/>
          <w:sz w:val="28"/>
          <w:szCs w:val="28"/>
          <w:u w:val="single"/>
        </w:rPr>
        <w:t>Предметные результаты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25F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A1E30">
        <w:rPr>
          <w:rFonts w:ascii="Times New Roman" w:hAnsi="Times New Roman"/>
          <w:sz w:val="28"/>
          <w:szCs w:val="28"/>
        </w:rPr>
        <w:t xml:space="preserve">Коммуникативные умения </w:t>
      </w:r>
    </w:p>
    <w:p w:rsidR="002018A5" w:rsidRPr="007A1E30" w:rsidRDefault="002018A5" w:rsidP="002018A5">
      <w:pPr>
        <w:pStyle w:val="1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A1E30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Говорение</w:t>
      </w:r>
    </w:p>
    <w:p w:rsidR="002018A5" w:rsidRPr="007A1E30" w:rsidRDefault="002018A5" w:rsidP="002018A5">
      <w:pPr>
        <w:pStyle w:val="a7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Третьеклассник </w:t>
      </w:r>
      <w:r w:rsidRPr="004D789D">
        <w:rPr>
          <w:rFonts w:ascii="Times New Roman" w:hAnsi="Times New Roman" w:cs="Times New Roman"/>
          <w:sz w:val="28"/>
          <w:szCs w:val="28"/>
          <w:u w:val="single"/>
        </w:rPr>
        <w:t>научится</w:t>
      </w:r>
      <w:r w:rsidRPr="007A1E30">
        <w:rPr>
          <w:rFonts w:ascii="Times New Roman" w:hAnsi="Times New Roman" w:cs="Times New Roman"/>
          <w:sz w:val="28"/>
          <w:szCs w:val="28"/>
        </w:rPr>
        <w:t xml:space="preserve">: </w:t>
      </w:r>
      <w:r w:rsidRPr="007A1E30">
        <w:rPr>
          <w:rFonts w:ascii="Times New Roman" w:hAnsi="Times New Roman" w:cs="Times New Roman"/>
          <w:spacing w:val="2"/>
          <w:sz w:val="28"/>
          <w:szCs w:val="28"/>
        </w:rPr>
        <w:t xml:space="preserve">участвовать в элементарных диалогах, соблюдая нормы </w:t>
      </w:r>
      <w:r w:rsidRPr="007A1E30">
        <w:rPr>
          <w:rFonts w:ascii="Times New Roman" w:hAnsi="Times New Roman" w:cs="Times New Roman"/>
          <w:sz w:val="28"/>
          <w:szCs w:val="28"/>
        </w:rPr>
        <w:t>речевого этикета, принятые в англоязычных странах;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E30">
        <w:rPr>
          <w:rFonts w:ascii="Times New Roman" w:hAnsi="Times New Roman" w:cs="Times New Roman"/>
          <w:spacing w:val="-2"/>
          <w:sz w:val="28"/>
          <w:szCs w:val="28"/>
        </w:rPr>
        <w:t>составлять небольшое описание предмета, картинки, пер</w:t>
      </w:r>
      <w:r w:rsidRPr="007A1E30">
        <w:rPr>
          <w:rFonts w:ascii="Times New Roman" w:hAnsi="Times New Roman" w:cs="Times New Roman"/>
          <w:sz w:val="28"/>
          <w:szCs w:val="28"/>
        </w:rPr>
        <w:t>сонажа;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E30">
        <w:rPr>
          <w:rFonts w:ascii="Times New Roman" w:hAnsi="Times New Roman" w:cs="Times New Roman"/>
          <w:sz w:val="28"/>
          <w:szCs w:val="28"/>
        </w:rPr>
        <w:t>рассказывать о себе, своей семье, друге.</w:t>
      </w:r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 </w:t>
      </w:r>
      <w:r w:rsidRPr="008D6EC3">
        <w:rPr>
          <w:rFonts w:ascii="Times New Roman" w:hAnsi="Times New Roman" w:cs="Times New Roman"/>
          <w:i/>
          <w:sz w:val="28"/>
          <w:szCs w:val="28"/>
        </w:rPr>
        <w:t>получит возможность научиться</w:t>
      </w:r>
      <w:r w:rsidRPr="007A1E30">
        <w:rPr>
          <w:rFonts w:ascii="Times New Roman" w:hAnsi="Times New Roman" w:cs="Times New Roman"/>
          <w:sz w:val="28"/>
          <w:szCs w:val="28"/>
        </w:rPr>
        <w:t>: воспроизводить наизусть небольшие произведения детского фольклора;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E30">
        <w:rPr>
          <w:rFonts w:ascii="Times New Roman" w:hAnsi="Times New Roman" w:cs="Times New Roman"/>
          <w:sz w:val="28"/>
          <w:szCs w:val="28"/>
        </w:rPr>
        <w:t xml:space="preserve">составлять краткую характеристику </w:t>
      </w:r>
      <w:proofErr w:type="spellStart"/>
      <w:r w:rsidRPr="007A1E30">
        <w:rPr>
          <w:rFonts w:ascii="Times New Roman" w:hAnsi="Times New Roman" w:cs="Times New Roman"/>
          <w:sz w:val="28"/>
          <w:szCs w:val="28"/>
        </w:rPr>
        <w:t>персонажа</w:t>
      </w:r>
      <w:proofErr w:type="gramStart"/>
      <w:r w:rsidRPr="007A1E30">
        <w:rPr>
          <w:rFonts w:ascii="Times New Roman" w:hAnsi="Times New Roman" w:cs="Times New Roman"/>
          <w:sz w:val="28"/>
          <w:szCs w:val="28"/>
        </w:rPr>
        <w:t>;к</w:t>
      </w:r>
      <w:proofErr w:type="gramEnd"/>
      <w:r w:rsidRPr="007A1E30">
        <w:rPr>
          <w:rFonts w:ascii="Times New Roman" w:hAnsi="Times New Roman" w:cs="Times New Roman"/>
          <w:sz w:val="28"/>
          <w:szCs w:val="28"/>
        </w:rPr>
        <w:t>ратко</w:t>
      </w:r>
      <w:proofErr w:type="spellEnd"/>
      <w:r w:rsidRPr="007A1E30">
        <w:rPr>
          <w:rFonts w:ascii="Times New Roman" w:hAnsi="Times New Roman" w:cs="Times New Roman"/>
          <w:sz w:val="28"/>
          <w:szCs w:val="28"/>
        </w:rPr>
        <w:t xml:space="preserve"> излагать содержание прочитанного текста.</w:t>
      </w:r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A1E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Аудирование</w:t>
      </w:r>
      <w:proofErr w:type="spellEnd"/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Третьеклассник </w:t>
      </w:r>
      <w:r w:rsidRPr="008D6EC3">
        <w:rPr>
          <w:rFonts w:ascii="Times New Roman" w:hAnsi="Times New Roman" w:cs="Times New Roman"/>
          <w:i/>
          <w:sz w:val="28"/>
          <w:szCs w:val="28"/>
        </w:rPr>
        <w:t>научится</w:t>
      </w:r>
      <w:r w:rsidRPr="007A1E30">
        <w:rPr>
          <w:rFonts w:ascii="Times New Roman" w:hAnsi="Times New Roman" w:cs="Times New Roman"/>
          <w:sz w:val="28"/>
          <w:szCs w:val="28"/>
        </w:rPr>
        <w:t xml:space="preserve">: </w:t>
      </w:r>
      <w:r w:rsidRPr="007A1E30">
        <w:rPr>
          <w:rFonts w:ascii="Times New Roman" w:hAnsi="Times New Roman" w:cs="Times New Roman"/>
          <w:spacing w:val="2"/>
          <w:sz w:val="28"/>
          <w:szCs w:val="28"/>
        </w:rPr>
        <w:t xml:space="preserve">понимать на слух речь учителя и одноклассников при </w:t>
      </w:r>
      <w:r w:rsidRPr="007A1E30">
        <w:rPr>
          <w:rFonts w:ascii="Times New Roman" w:hAnsi="Times New Roman" w:cs="Times New Roman"/>
          <w:sz w:val="28"/>
          <w:szCs w:val="28"/>
        </w:rPr>
        <w:t>непосредственном общении и вербально/</w:t>
      </w:r>
      <w:proofErr w:type="spellStart"/>
      <w:r w:rsidRPr="007A1E30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7A1E30">
        <w:rPr>
          <w:rFonts w:ascii="Times New Roman" w:hAnsi="Times New Roman" w:cs="Times New Roman"/>
          <w:sz w:val="28"/>
          <w:szCs w:val="28"/>
        </w:rPr>
        <w:t xml:space="preserve"> реагировать на услышанное; воспринимать на слух в аудиозаписи и понимать основ</w:t>
      </w:r>
      <w:r w:rsidRPr="007A1E30">
        <w:rPr>
          <w:rFonts w:ascii="Times New Roman" w:hAnsi="Times New Roman" w:cs="Times New Roman"/>
          <w:spacing w:val="2"/>
          <w:sz w:val="28"/>
          <w:szCs w:val="28"/>
        </w:rPr>
        <w:t xml:space="preserve">ное содержание небольших сообщений, рассказов, сказок, </w:t>
      </w:r>
      <w:r w:rsidRPr="007A1E30">
        <w:rPr>
          <w:rFonts w:ascii="Times New Roman" w:hAnsi="Times New Roman" w:cs="Times New Roman"/>
          <w:sz w:val="28"/>
          <w:szCs w:val="28"/>
        </w:rPr>
        <w:t>построенных в основном на знакомом языковом материале.</w:t>
      </w:r>
    </w:p>
    <w:p w:rsidR="002018A5" w:rsidRPr="004D789D" w:rsidRDefault="002018A5" w:rsidP="002018A5">
      <w:pPr>
        <w:pStyle w:val="a8"/>
        <w:spacing w:line="24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Третьеклассник </w:t>
      </w:r>
      <w:r w:rsidRPr="008D6EC3">
        <w:rPr>
          <w:rFonts w:ascii="Times New Roman" w:hAnsi="Times New Roman" w:cs="Times New Roman"/>
          <w:sz w:val="28"/>
          <w:szCs w:val="28"/>
        </w:rPr>
        <w:t>получит возможность научиться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>: воспринимать на слух аудио текст и полностью понимать содержащуюся в нём информацию;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1E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Третьеклассник </w:t>
      </w:r>
      <w:r w:rsidRPr="008D6EC3">
        <w:rPr>
          <w:rFonts w:ascii="Times New Roman" w:hAnsi="Times New Roman" w:cs="Times New Roman"/>
          <w:i/>
          <w:sz w:val="28"/>
          <w:szCs w:val="28"/>
        </w:rPr>
        <w:t>научится</w:t>
      </w:r>
      <w:r w:rsidRPr="007A1E30">
        <w:rPr>
          <w:rFonts w:ascii="Times New Roman" w:hAnsi="Times New Roman" w:cs="Times New Roman"/>
          <w:sz w:val="28"/>
          <w:szCs w:val="28"/>
        </w:rPr>
        <w:t>: соотносить графический образ английского слова с его звуковым образом; читать вслух небольшой текст, построенный на изученном языковом материале, соблюдая правила произношения и соответствующую интонацию; читать про себя и понимать содержание небольшого текста, построенного в основном на изученном языковом материале; читать про себя и находить в тексте необходимую информацию.</w:t>
      </w:r>
    </w:p>
    <w:p w:rsidR="002018A5" w:rsidRPr="004D789D" w:rsidRDefault="002018A5" w:rsidP="002018A5">
      <w:pPr>
        <w:pStyle w:val="a8"/>
        <w:spacing w:line="24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Третьеклассник </w:t>
      </w:r>
      <w:r w:rsidRPr="008D6EC3">
        <w:rPr>
          <w:rFonts w:ascii="Times New Roman" w:hAnsi="Times New Roman" w:cs="Times New Roman"/>
          <w:sz w:val="28"/>
          <w:szCs w:val="28"/>
        </w:rPr>
        <w:t>получит возможность научиться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>: догадываться о значении незнакомых слов по контексту; не обращать внимания на незнакомые слова, не мешающие понимать основное содержание текста.</w:t>
      </w:r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1E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</w:t>
      </w:r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Третьеклассник </w:t>
      </w:r>
      <w:r w:rsidRPr="008D6EC3">
        <w:rPr>
          <w:rFonts w:ascii="Times New Roman" w:hAnsi="Times New Roman" w:cs="Times New Roman"/>
          <w:i/>
          <w:sz w:val="28"/>
          <w:szCs w:val="28"/>
        </w:rPr>
        <w:t>научится</w:t>
      </w:r>
      <w:r w:rsidRPr="007A1E30">
        <w:rPr>
          <w:rFonts w:ascii="Times New Roman" w:hAnsi="Times New Roman" w:cs="Times New Roman"/>
          <w:sz w:val="28"/>
          <w:szCs w:val="28"/>
        </w:rPr>
        <w:t>: выписывать из текста слова, словосочетания и предложения; писать поздравительную открытку с Новым годом, Рождеством, днём рождения (с опорой на образец)</w:t>
      </w:r>
      <w:proofErr w:type="gramStart"/>
      <w:r w:rsidRPr="007A1E30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Pr="007A1E30">
        <w:rPr>
          <w:rFonts w:ascii="Times New Roman" w:hAnsi="Times New Roman" w:cs="Times New Roman"/>
          <w:sz w:val="28"/>
          <w:szCs w:val="28"/>
        </w:rPr>
        <w:t>исать по образцу краткое письмо зарубежному другу.</w:t>
      </w:r>
    </w:p>
    <w:p w:rsidR="002018A5" w:rsidRDefault="002018A5" w:rsidP="002018A5">
      <w:pPr>
        <w:pStyle w:val="a8"/>
        <w:spacing w:line="240" w:lineRule="auto"/>
        <w:ind w:firstLine="709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Третьеклассник </w:t>
      </w:r>
      <w:r w:rsidRPr="008D6EC3">
        <w:rPr>
          <w:rFonts w:ascii="Times New Roman" w:hAnsi="Times New Roman" w:cs="Times New Roman"/>
          <w:sz w:val="28"/>
          <w:szCs w:val="28"/>
        </w:rPr>
        <w:t>получит возможность научиться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: в письменной форме кратко отвечать на вопросы к тексту; </w:t>
      </w:r>
      <w:r w:rsidRPr="004D789D">
        <w:rPr>
          <w:rFonts w:ascii="Times New Roman" w:hAnsi="Times New Roman" w:cs="Times New Roman"/>
          <w:i w:val="0"/>
          <w:spacing w:val="2"/>
          <w:sz w:val="28"/>
          <w:szCs w:val="28"/>
        </w:rPr>
        <w:t>составлять рассказ в письменной форме по плану/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>ключевым словам; заполнять простую анкету; правильно оформлять конверт, сервисные поля в системе электронной почты (адрес, тема сообщения).</w:t>
      </w:r>
    </w:p>
    <w:p w:rsidR="002018A5" w:rsidRPr="004D789D" w:rsidRDefault="002018A5" w:rsidP="002018A5">
      <w:pPr>
        <w:pStyle w:val="a8"/>
        <w:spacing w:line="240" w:lineRule="auto"/>
        <w:ind w:firstLine="0"/>
        <w:rPr>
          <w:rFonts w:ascii="Times New Roman" w:hAnsi="Times New Roman" w:cs="Times New Roman"/>
          <w:i w:val="0"/>
          <w:sz w:val="28"/>
          <w:szCs w:val="28"/>
        </w:rPr>
      </w:pPr>
      <w:r w:rsidRPr="004D789D">
        <w:rPr>
          <w:rFonts w:ascii="Times New Roman" w:hAnsi="Times New Roman" w:cs="Times New Roman"/>
          <w:b/>
          <w:i w:val="0"/>
          <w:sz w:val="28"/>
          <w:szCs w:val="28"/>
        </w:rPr>
        <w:t>Языковые средства и навыки оперирования ими</w:t>
      </w:r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1E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Графика, каллиграфия, орфография</w:t>
      </w:r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Третьеклассник </w:t>
      </w:r>
      <w:r w:rsidRPr="008D6EC3">
        <w:rPr>
          <w:rFonts w:ascii="Times New Roman" w:hAnsi="Times New Roman" w:cs="Times New Roman"/>
          <w:i/>
          <w:sz w:val="28"/>
          <w:szCs w:val="28"/>
        </w:rPr>
        <w:t>научится</w:t>
      </w:r>
      <w:r w:rsidRPr="007A1E30">
        <w:rPr>
          <w:rFonts w:ascii="Times New Roman" w:hAnsi="Times New Roman" w:cs="Times New Roman"/>
          <w:sz w:val="28"/>
          <w:szCs w:val="28"/>
        </w:rPr>
        <w:t xml:space="preserve">: воспроизводить графически и каллиграфически корректно все буквы английского алфавита (полу печатное написание букв, буквосочетаний, слов); </w:t>
      </w:r>
      <w:r w:rsidRPr="007A1E30">
        <w:rPr>
          <w:rFonts w:ascii="Times New Roman" w:hAnsi="Times New Roman" w:cs="Times New Roman"/>
          <w:spacing w:val="2"/>
          <w:sz w:val="28"/>
          <w:szCs w:val="28"/>
        </w:rPr>
        <w:t>пользоваться английским алфавитом, знать последова</w:t>
      </w:r>
      <w:r w:rsidRPr="007A1E30">
        <w:rPr>
          <w:rFonts w:ascii="Times New Roman" w:hAnsi="Times New Roman" w:cs="Times New Roman"/>
          <w:sz w:val="28"/>
          <w:szCs w:val="28"/>
        </w:rPr>
        <w:t>тельность букв в нём; списывать текст; восстанавливать слово в соответствии с решаемой учебной задачей; отличать буквы от знаков транскрипции.</w:t>
      </w:r>
    </w:p>
    <w:p w:rsidR="002018A5" w:rsidRPr="004D789D" w:rsidRDefault="002018A5" w:rsidP="002018A5">
      <w:pPr>
        <w:pStyle w:val="a8"/>
        <w:spacing w:line="24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Третьеклассник </w:t>
      </w:r>
      <w:r w:rsidRPr="008D6EC3">
        <w:rPr>
          <w:rFonts w:ascii="Times New Roman" w:hAnsi="Times New Roman" w:cs="Times New Roman"/>
          <w:sz w:val="28"/>
          <w:szCs w:val="28"/>
        </w:rPr>
        <w:t>получит возможность научиться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>: сравнивать и анализировать буквосочетания английского языка и их транскрипцию;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pacing w:val="-2"/>
          <w:sz w:val="28"/>
          <w:szCs w:val="28"/>
        </w:rPr>
        <w:t>группировать слова в соответствии с изученными пра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>вилами чтения;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>уточнять написание слова по словарю;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использовать экранный перевод отдельных слов (с русского языка </w:t>
      </w:r>
      <w:proofErr w:type="gramStart"/>
      <w:r w:rsidRPr="004D789D">
        <w:rPr>
          <w:rFonts w:ascii="Times New Roman" w:hAnsi="Times New Roman" w:cs="Times New Roman"/>
          <w:i w:val="0"/>
          <w:sz w:val="28"/>
          <w:szCs w:val="28"/>
        </w:rPr>
        <w:t>на</w:t>
      </w:r>
      <w:proofErr w:type="gramEnd"/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 иностранный и обратно).</w:t>
      </w:r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1E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Фонетическая сторона речи</w:t>
      </w:r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Третьеклассник </w:t>
      </w:r>
      <w:r w:rsidRPr="00C010CB">
        <w:rPr>
          <w:rFonts w:ascii="Times New Roman" w:hAnsi="Times New Roman" w:cs="Times New Roman"/>
          <w:i/>
          <w:sz w:val="28"/>
          <w:szCs w:val="28"/>
        </w:rPr>
        <w:t>научится</w:t>
      </w:r>
      <w:r w:rsidRPr="007A1E30">
        <w:rPr>
          <w:rFonts w:ascii="Times New Roman" w:hAnsi="Times New Roman" w:cs="Times New Roman"/>
          <w:sz w:val="28"/>
          <w:szCs w:val="28"/>
        </w:rPr>
        <w:t xml:space="preserve">: </w:t>
      </w:r>
      <w:r w:rsidRPr="007A1E30">
        <w:rPr>
          <w:rFonts w:ascii="Times New Roman" w:hAnsi="Times New Roman" w:cs="Times New Roman"/>
          <w:spacing w:val="2"/>
          <w:sz w:val="28"/>
          <w:szCs w:val="28"/>
        </w:rPr>
        <w:t xml:space="preserve">различать на слух и адекватно произносить все звуки </w:t>
      </w:r>
      <w:r w:rsidRPr="007A1E30">
        <w:rPr>
          <w:rFonts w:ascii="Times New Roman" w:hAnsi="Times New Roman" w:cs="Times New Roman"/>
          <w:sz w:val="28"/>
          <w:szCs w:val="28"/>
        </w:rPr>
        <w:t>английского языка, соблюдая нормы произношения звуков;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E30">
        <w:rPr>
          <w:rFonts w:ascii="Times New Roman" w:hAnsi="Times New Roman" w:cs="Times New Roman"/>
          <w:sz w:val="28"/>
          <w:szCs w:val="28"/>
        </w:rPr>
        <w:t>соблюдать правильное ударение в изолированном слове, фразе;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E30">
        <w:rPr>
          <w:rFonts w:ascii="Times New Roman" w:hAnsi="Times New Roman" w:cs="Times New Roman"/>
          <w:sz w:val="28"/>
          <w:szCs w:val="28"/>
        </w:rPr>
        <w:t xml:space="preserve">различать коммуникативные типы предложений по интонации; корректно произносить предложения с точки зрения их </w:t>
      </w:r>
      <w:proofErr w:type="spellStart"/>
      <w:r w:rsidRPr="007A1E30">
        <w:rPr>
          <w:rFonts w:ascii="Times New Roman" w:hAnsi="Times New Roman" w:cs="Times New Roman"/>
          <w:sz w:val="28"/>
          <w:szCs w:val="28"/>
        </w:rPr>
        <w:t>ритмико</w:t>
      </w:r>
      <w:r w:rsidRPr="007A1E30">
        <w:rPr>
          <w:rFonts w:ascii="Times New Roman" w:hAnsi="Times New Roman" w:cs="Times New Roman"/>
          <w:sz w:val="28"/>
          <w:szCs w:val="28"/>
        </w:rPr>
        <w:noBreakHyphen/>
        <w:t>интонационных</w:t>
      </w:r>
      <w:proofErr w:type="spellEnd"/>
      <w:r w:rsidRPr="007A1E30">
        <w:rPr>
          <w:rFonts w:ascii="Times New Roman" w:hAnsi="Times New Roman" w:cs="Times New Roman"/>
          <w:sz w:val="28"/>
          <w:szCs w:val="28"/>
        </w:rPr>
        <w:t xml:space="preserve"> особенностей.</w:t>
      </w:r>
    </w:p>
    <w:p w:rsidR="002018A5" w:rsidRPr="004D789D" w:rsidRDefault="002018A5" w:rsidP="002018A5">
      <w:pPr>
        <w:pStyle w:val="a8"/>
        <w:spacing w:line="24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Третьеклассник </w:t>
      </w:r>
      <w:r w:rsidRPr="00C010CB">
        <w:rPr>
          <w:rFonts w:ascii="Times New Roman" w:hAnsi="Times New Roman" w:cs="Times New Roman"/>
          <w:sz w:val="28"/>
          <w:szCs w:val="28"/>
        </w:rPr>
        <w:t>получит возможность научиться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: распознавать связующее </w:t>
      </w:r>
      <w:proofErr w:type="spellStart"/>
      <w:r w:rsidRPr="004D789D">
        <w:rPr>
          <w:rFonts w:ascii="Times New Roman" w:hAnsi="Times New Roman" w:cs="Times New Roman"/>
          <w:b/>
          <w:bCs/>
          <w:i w:val="0"/>
          <w:sz w:val="28"/>
          <w:szCs w:val="28"/>
        </w:rPr>
        <w:t>r</w:t>
      </w:r>
      <w:proofErr w:type="spellEnd"/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 в речи и уметь его использовать; соблюдать интонацию перечисления;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>соблюдать правило отсутствия ударения на служебных словах (артиклях, союзах, предлогах)</w:t>
      </w:r>
      <w:proofErr w:type="gramStart"/>
      <w:r w:rsidRPr="004D789D">
        <w:rPr>
          <w:rFonts w:ascii="Times New Roman" w:hAnsi="Times New Roman" w:cs="Times New Roman"/>
          <w:i w:val="0"/>
          <w:sz w:val="28"/>
          <w:szCs w:val="28"/>
        </w:rPr>
        <w:t>;ч</w:t>
      </w:r>
      <w:proofErr w:type="gramEnd"/>
      <w:r w:rsidRPr="004D789D">
        <w:rPr>
          <w:rFonts w:ascii="Times New Roman" w:hAnsi="Times New Roman" w:cs="Times New Roman"/>
          <w:i w:val="0"/>
          <w:sz w:val="28"/>
          <w:szCs w:val="28"/>
        </w:rPr>
        <w:t>итать изучаемые слова по транскрипции.</w:t>
      </w:r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1E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Лексическая сторона речи</w:t>
      </w:r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Третьеклассник </w:t>
      </w:r>
      <w:r w:rsidRPr="00C010CB">
        <w:rPr>
          <w:rFonts w:ascii="Times New Roman" w:hAnsi="Times New Roman" w:cs="Times New Roman"/>
          <w:i/>
          <w:sz w:val="28"/>
          <w:szCs w:val="28"/>
        </w:rPr>
        <w:t>научится</w:t>
      </w:r>
      <w:r w:rsidRPr="007A1E30">
        <w:rPr>
          <w:rFonts w:ascii="Times New Roman" w:hAnsi="Times New Roman" w:cs="Times New Roman"/>
          <w:sz w:val="28"/>
          <w:szCs w:val="28"/>
        </w:rPr>
        <w:t xml:space="preserve">: 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  <w:r w:rsidRPr="007A1E30">
        <w:rPr>
          <w:rFonts w:ascii="Times New Roman" w:hAnsi="Times New Roman" w:cs="Times New Roman"/>
          <w:spacing w:val="2"/>
          <w:sz w:val="28"/>
          <w:szCs w:val="28"/>
        </w:rPr>
        <w:t xml:space="preserve">оперировать в процессе общения активной лексикой в </w:t>
      </w:r>
      <w:r w:rsidRPr="007A1E30">
        <w:rPr>
          <w:rFonts w:ascii="Times New Roman" w:hAnsi="Times New Roman" w:cs="Times New Roman"/>
          <w:sz w:val="28"/>
          <w:szCs w:val="28"/>
        </w:rPr>
        <w:t>соответствии с коммуникативной задачей; восстанавливать текст в соответствии с решаемой учебной задачей.</w:t>
      </w:r>
    </w:p>
    <w:p w:rsidR="002018A5" w:rsidRPr="004D789D" w:rsidRDefault="002018A5" w:rsidP="002018A5">
      <w:pPr>
        <w:pStyle w:val="a8"/>
        <w:spacing w:line="24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Третьеклассник </w:t>
      </w:r>
      <w:r w:rsidRPr="00C010CB">
        <w:rPr>
          <w:rFonts w:ascii="Times New Roman" w:hAnsi="Times New Roman" w:cs="Times New Roman"/>
          <w:sz w:val="28"/>
          <w:szCs w:val="28"/>
        </w:rPr>
        <w:t>получит возможность научиться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: узнавать простые словообразовательные элементы; опираться на языковую догадку в процессе чтения и </w:t>
      </w:r>
      <w:proofErr w:type="spellStart"/>
      <w:r w:rsidRPr="004D789D">
        <w:rPr>
          <w:rFonts w:ascii="Times New Roman" w:hAnsi="Times New Roman" w:cs="Times New Roman"/>
          <w:i w:val="0"/>
          <w:sz w:val="28"/>
          <w:szCs w:val="28"/>
        </w:rPr>
        <w:t>аудирования</w:t>
      </w:r>
      <w:proofErr w:type="spellEnd"/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 (интернациональные и сложные слова).</w:t>
      </w:r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1E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Грамматическая сторона речи</w:t>
      </w:r>
    </w:p>
    <w:p w:rsidR="002018A5" w:rsidRPr="007A1E30" w:rsidRDefault="002018A5" w:rsidP="002018A5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Третьеклассник </w:t>
      </w:r>
      <w:r w:rsidRPr="00C010CB">
        <w:rPr>
          <w:rFonts w:ascii="Times New Roman" w:hAnsi="Times New Roman" w:cs="Times New Roman"/>
          <w:i/>
          <w:sz w:val="28"/>
          <w:szCs w:val="28"/>
        </w:rPr>
        <w:t>научится</w:t>
      </w:r>
      <w:r w:rsidRPr="007A1E30">
        <w:rPr>
          <w:rFonts w:ascii="Times New Roman" w:hAnsi="Times New Roman" w:cs="Times New Roman"/>
          <w:sz w:val="28"/>
          <w:szCs w:val="28"/>
        </w:rPr>
        <w:t xml:space="preserve">: распознавать и употреблять в речи основные коммуникативные типы предложений; распознавать в тексте и употреблять в речи изученные </w:t>
      </w:r>
      <w:r w:rsidRPr="007A1E30">
        <w:rPr>
          <w:rFonts w:ascii="Times New Roman" w:hAnsi="Times New Roman" w:cs="Times New Roman"/>
          <w:spacing w:val="2"/>
          <w:sz w:val="28"/>
          <w:szCs w:val="28"/>
        </w:rPr>
        <w:t>части речи: существительные с определённым/неопределён</w:t>
      </w:r>
      <w:r w:rsidRPr="007A1E30">
        <w:rPr>
          <w:rFonts w:ascii="Times New Roman" w:hAnsi="Times New Roman" w:cs="Times New Roman"/>
          <w:sz w:val="28"/>
          <w:szCs w:val="28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7A1E30">
        <w:rPr>
          <w:rFonts w:ascii="Times New Roman" w:hAnsi="Times New Roman" w:cs="Times New Roman"/>
          <w:sz w:val="28"/>
          <w:szCs w:val="28"/>
        </w:rPr>
        <w:t>глагол­связку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E30"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E30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7A1E30">
        <w:rPr>
          <w:rFonts w:ascii="Times New Roman" w:hAnsi="Times New Roman" w:cs="Times New Roman"/>
          <w:sz w:val="28"/>
          <w:szCs w:val="28"/>
        </w:rPr>
        <w:t xml:space="preserve">; глаголы в </w:t>
      </w:r>
      <w:proofErr w:type="spellStart"/>
      <w:r w:rsidRPr="007A1E30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7A1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E30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7A1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E30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E30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7A1E30">
        <w:rPr>
          <w:rFonts w:ascii="Times New Roman" w:hAnsi="Times New Roman" w:cs="Times New Roman"/>
          <w:sz w:val="28"/>
          <w:szCs w:val="28"/>
        </w:rPr>
        <w:t xml:space="preserve">; модальные глаголы </w:t>
      </w:r>
      <w:proofErr w:type="spellStart"/>
      <w:r w:rsidRPr="007A1E30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7A1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E30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7A1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E30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7A1E30">
        <w:rPr>
          <w:rFonts w:ascii="Times New Roman" w:hAnsi="Times New Roman" w:cs="Times New Roman"/>
          <w:sz w:val="28"/>
          <w:szCs w:val="28"/>
        </w:rPr>
        <w:t>; лич</w:t>
      </w:r>
      <w:r w:rsidRPr="007A1E30">
        <w:rPr>
          <w:rFonts w:ascii="Times New Roman" w:hAnsi="Times New Roman" w:cs="Times New Roman"/>
          <w:spacing w:val="2"/>
          <w:sz w:val="28"/>
          <w:szCs w:val="28"/>
        </w:rPr>
        <w:t>ные, притяжательные и указательные местоимения;</w:t>
      </w:r>
      <w:proofErr w:type="gramEnd"/>
      <w:r w:rsidRPr="007A1E30">
        <w:rPr>
          <w:rFonts w:ascii="Times New Roman" w:hAnsi="Times New Roman" w:cs="Times New Roman"/>
          <w:spacing w:val="2"/>
          <w:sz w:val="28"/>
          <w:szCs w:val="28"/>
        </w:rPr>
        <w:t xml:space="preserve"> прила</w:t>
      </w:r>
      <w:r w:rsidRPr="007A1E30">
        <w:rPr>
          <w:rFonts w:ascii="Times New Roman" w:hAnsi="Times New Roman" w:cs="Times New Roman"/>
          <w:sz w:val="28"/>
          <w:szCs w:val="28"/>
        </w:rPr>
        <w:t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</w:t>
      </w:r>
      <w:r w:rsidRPr="007A1E30">
        <w:rPr>
          <w:rFonts w:ascii="Times New Roman" w:hAnsi="Times New Roman" w:cs="Times New Roman"/>
          <w:spacing w:val="-128"/>
          <w:sz w:val="28"/>
          <w:szCs w:val="28"/>
        </w:rPr>
        <w:t>ы</w:t>
      </w:r>
      <w:r w:rsidRPr="007A1E30">
        <w:rPr>
          <w:rFonts w:ascii="Times New Roman" w:hAnsi="Times New Roman" w:cs="Times New Roman"/>
          <w:spacing w:val="26"/>
          <w:sz w:val="28"/>
          <w:szCs w:val="28"/>
        </w:rPr>
        <w:t>х</w:t>
      </w:r>
      <w:r w:rsidRPr="007A1E30">
        <w:rPr>
          <w:rFonts w:ascii="Times New Roman" w:hAnsi="Times New Roman" w:cs="Times New Roman"/>
          <w:sz w:val="28"/>
          <w:szCs w:val="28"/>
        </w:rPr>
        <w:t xml:space="preserve"> и пространственных отношений.</w:t>
      </w:r>
    </w:p>
    <w:p w:rsidR="002018A5" w:rsidRPr="00655BDF" w:rsidRDefault="002018A5" w:rsidP="002018A5">
      <w:pPr>
        <w:pStyle w:val="a8"/>
        <w:spacing w:line="24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Третьеклассник </w:t>
      </w:r>
      <w:r w:rsidRPr="00C010CB">
        <w:rPr>
          <w:rFonts w:ascii="Times New Roman" w:hAnsi="Times New Roman" w:cs="Times New Roman"/>
          <w:sz w:val="28"/>
          <w:szCs w:val="28"/>
        </w:rPr>
        <w:t>получит возможность научиться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 w:rsidRPr="004D789D">
        <w:rPr>
          <w:rFonts w:ascii="Times New Roman" w:hAnsi="Times New Roman" w:cs="Times New Roman"/>
          <w:i w:val="0"/>
          <w:spacing w:val="2"/>
          <w:sz w:val="28"/>
          <w:szCs w:val="28"/>
        </w:rPr>
        <w:t xml:space="preserve">узнавать сложносочинённые предложения с союзами </w:t>
      </w:r>
      <w:proofErr w:type="spellStart"/>
      <w:r w:rsidRPr="004D789D">
        <w:rPr>
          <w:rFonts w:ascii="Times New Roman" w:hAnsi="Times New Roman" w:cs="Times New Roman"/>
          <w:i w:val="0"/>
          <w:sz w:val="28"/>
          <w:szCs w:val="28"/>
        </w:rPr>
        <w:t>and</w:t>
      </w:r>
      <w:proofErr w:type="spellEnd"/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 и </w:t>
      </w:r>
      <w:proofErr w:type="spellStart"/>
      <w:r w:rsidRPr="004D789D">
        <w:rPr>
          <w:rFonts w:ascii="Times New Roman" w:hAnsi="Times New Roman" w:cs="Times New Roman"/>
          <w:i w:val="0"/>
          <w:sz w:val="28"/>
          <w:szCs w:val="28"/>
        </w:rPr>
        <w:t>but</w:t>
      </w:r>
      <w:proofErr w:type="spellEnd"/>
      <w:r w:rsidRPr="004D789D">
        <w:rPr>
          <w:rFonts w:ascii="Times New Roman" w:hAnsi="Times New Roman" w:cs="Times New Roman"/>
          <w:i w:val="0"/>
          <w:sz w:val="28"/>
          <w:szCs w:val="28"/>
        </w:rPr>
        <w:t>; использовать в речи безличные предложения (</w:t>
      </w:r>
      <w:proofErr w:type="spellStart"/>
      <w:r w:rsidRPr="004D789D">
        <w:rPr>
          <w:rFonts w:ascii="Times New Roman" w:hAnsi="Times New Roman" w:cs="Times New Roman"/>
          <w:i w:val="0"/>
          <w:sz w:val="28"/>
          <w:szCs w:val="28"/>
        </w:rPr>
        <w:t>It’s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4D789D">
        <w:rPr>
          <w:rFonts w:ascii="Times New Roman" w:hAnsi="Times New Roman" w:cs="Times New Roman"/>
          <w:i w:val="0"/>
          <w:sz w:val="28"/>
          <w:szCs w:val="28"/>
        </w:rPr>
        <w:t>cold</w:t>
      </w:r>
      <w:proofErr w:type="spellEnd"/>
      <w:r w:rsidRPr="004D789D">
        <w:rPr>
          <w:rFonts w:ascii="Times New Roman" w:hAnsi="Times New Roman" w:cs="Times New Roman"/>
          <w:i w:val="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It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>’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s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 5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o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>’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clock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It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>’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interesting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), предложения с конструкцией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there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is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>/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there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are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; оперировать в речи неопределёнными местоимениями </w:t>
      </w:r>
      <w:r w:rsidRPr="004D789D">
        <w:rPr>
          <w:rFonts w:ascii="Times New Roman" w:hAnsi="Times New Roman" w:cs="Times New Roman"/>
          <w:i w:val="0"/>
          <w:spacing w:val="2"/>
          <w:sz w:val="28"/>
          <w:szCs w:val="28"/>
          <w:lang w:val="en-US"/>
        </w:rPr>
        <w:t>some</w:t>
      </w:r>
      <w:r w:rsidRPr="004D789D">
        <w:rPr>
          <w:rFonts w:ascii="Times New Roman" w:hAnsi="Times New Roman" w:cs="Times New Roman"/>
          <w:i w:val="0"/>
          <w:spacing w:val="2"/>
          <w:sz w:val="28"/>
          <w:szCs w:val="28"/>
        </w:rPr>
        <w:t xml:space="preserve">, </w:t>
      </w:r>
      <w:r w:rsidRPr="004D789D">
        <w:rPr>
          <w:rFonts w:ascii="Times New Roman" w:hAnsi="Times New Roman" w:cs="Times New Roman"/>
          <w:i w:val="0"/>
          <w:spacing w:val="2"/>
          <w:sz w:val="28"/>
          <w:szCs w:val="28"/>
          <w:lang w:val="en-US"/>
        </w:rPr>
        <w:t>any</w:t>
      </w:r>
      <w:r w:rsidRPr="004D789D">
        <w:rPr>
          <w:rFonts w:ascii="Times New Roman" w:hAnsi="Times New Roman" w:cs="Times New Roman"/>
          <w:i w:val="0"/>
          <w:spacing w:val="2"/>
          <w:sz w:val="28"/>
          <w:szCs w:val="28"/>
        </w:rPr>
        <w:t xml:space="preserve"> (некоторые случаи употребления: </w:t>
      </w:r>
      <w:r w:rsidRPr="004D789D">
        <w:rPr>
          <w:rFonts w:ascii="Times New Roman" w:hAnsi="Times New Roman" w:cs="Times New Roman"/>
          <w:i w:val="0"/>
          <w:spacing w:val="2"/>
          <w:sz w:val="28"/>
          <w:szCs w:val="28"/>
          <w:lang w:val="en-US"/>
        </w:rPr>
        <w:t>Can</w:t>
      </w:r>
      <w:r>
        <w:rPr>
          <w:rFonts w:ascii="Times New Roman" w:hAnsi="Times New Roman" w:cs="Times New Roman"/>
          <w:i w:val="0"/>
          <w:spacing w:val="2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pacing w:val="2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 w:val="0"/>
          <w:spacing w:val="2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pacing w:val="2"/>
          <w:sz w:val="28"/>
          <w:szCs w:val="28"/>
          <w:lang w:val="en-US"/>
        </w:rPr>
        <w:t>have</w:t>
      </w:r>
      <w:r>
        <w:rPr>
          <w:rFonts w:ascii="Times New Roman" w:hAnsi="Times New Roman" w:cs="Times New Roman"/>
          <w:i w:val="0"/>
          <w:spacing w:val="2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some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tea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?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Is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there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any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milk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fridge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>?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proofErr w:type="gramStart"/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—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No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there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isn</w:t>
      </w:r>
      <w:proofErr w:type="spellEnd"/>
      <w:r w:rsidRPr="004D789D">
        <w:rPr>
          <w:rFonts w:ascii="Times New Roman" w:hAnsi="Times New Roman" w:cs="Times New Roman"/>
          <w:i w:val="0"/>
          <w:sz w:val="28"/>
          <w:szCs w:val="28"/>
        </w:rPr>
        <w:t>’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any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>); оперировать в речи наречиями времени (</w:t>
      </w:r>
      <w:r w:rsidRPr="004D789D">
        <w:rPr>
          <w:rFonts w:ascii="Times New Roman" w:hAnsi="Times New Roman" w:cs="Times New Roman"/>
          <w:i w:val="0"/>
          <w:sz w:val="28"/>
          <w:szCs w:val="28"/>
          <w:lang w:val="en-US"/>
        </w:rPr>
        <w:t>yesterday</w:t>
      </w:r>
      <w:r w:rsidRPr="004D789D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655BDF">
        <w:rPr>
          <w:rFonts w:ascii="Times New Roman" w:hAnsi="Times New Roman" w:cs="Times New Roman"/>
          <w:i w:val="0"/>
          <w:sz w:val="28"/>
          <w:szCs w:val="28"/>
          <w:lang w:val="en-US"/>
        </w:rPr>
        <w:t>tomorrow</w:t>
      </w:r>
      <w:r w:rsidRPr="00655BDF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655BDF">
        <w:rPr>
          <w:rFonts w:ascii="Times New Roman" w:hAnsi="Times New Roman" w:cs="Times New Roman"/>
          <w:i w:val="0"/>
          <w:sz w:val="28"/>
          <w:szCs w:val="28"/>
          <w:lang w:val="en-US"/>
        </w:rPr>
        <w:t>never</w:t>
      </w:r>
      <w:r w:rsidRPr="00655BDF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655BDF">
        <w:rPr>
          <w:rFonts w:ascii="Times New Roman" w:hAnsi="Times New Roman" w:cs="Times New Roman"/>
          <w:i w:val="0"/>
          <w:sz w:val="28"/>
          <w:szCs w:val="28"/>
          <w:lang w:val="en-US"/>
        </w:rPr>
        <w:t>usually</w:t>
      </w:r>
      <w:r w:rsidRPr="00655BDF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655BDF">
        <w:rPr>
          <w:rFonts w:ascii="Times New Roman" w:hAnsi="Times New Roman" w:cs="Times New Roman"/>
          <w:i w:val="0"/>
          <w:sz w:val="28"/>
          <w:szCs w:val="28"/>
          <w:lang w:val="en-US"/>
        </w:rPr>
        <w:t>often</w:t>
      </w:r>
      <w:r w:rsidRPr="00655BDF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655BDF">
        <w:rPr>
          <w:rFonts w:ascii="Times New Roman" w:hAnsi="Times New Roman" w:cs="Times New Roman"/>
          <w:i w:val="0"/>
          <w:sz w:val="28"/>
          <w:szCs w:val="28"/>
          <w:lang w:val="en-US"/>
        </w:rPr>
        <w:t>sometimes</w:t>
      </w:r>
      <w:r w:rsidRPr="00655BDF">
        <w:rPr>
          <w:rFonts w:ascii="Times New Roman" w:hAnsi="Times New Roman" w:cs="Times New Roman"/>
          <w:i w:val="0"/>
          <w:sz w:val="28"/>
          <w:szCs w:val="28"/>
        </w:rPr>
        <w:t>); наречиями степени (</w:t>
      </w:r>
      <w:r w:rsidRPr="00655BDF">
        <w:rPr>
          <w:rFonts w:ascii="Times New Roman" w:hAnsi="Times New Roman" w:cs="Times New Roman"/>
          <w:i w:val="0"/>
          <w:sz w:val="28"/>
          <w:szCs w:val="28"/>
          <w:lang w:val="en-US"/>
        </w:rPr>
        <w:t>much</w:t>
      </w:r>
      <w:r w:rsidRPr="00655BDF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655BDF">
        <w:rPr>
          <w:rFonts w:ascii="Times New Roman" w:hAnsi="Times New Roman" w:cs="Times New Roman"/>
          <w:i w:val="0"/>
          <w:sz w:val="28"/>
          <w:szCs w:val="28"/>
          <w:lang w:val="en-US"/>
        </w:rPr>
        <w:t>little</w:t>
      </w:r>
      <w:r w:rsidRPr="00655BDF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655BDF">
        <w:rPr>
          <w:rFonts w:ascii="Times New Roman" w:hAnsi="Times New Roman" w:cs="Times New Roman"/>
          <w:i w:val="0"/>
          <w:sz w:val="28"/>
          <w:szCs w:val="28"/>
          <w:lang w:val="en-US"/>
        </w:rPr>
        <w:t>very</w:t>
      </w:r>
      <w:r w:rsidRPr="00655BDF">
        <w:rPr>
          <w:rFonts w:ascii="Times New Roman" w:hAnsi="Times New Roman" w:cs="Times New Roman"/>
          <w:i w:val="0"/>
          <w:sz w:val="28"/>
          <w:szCs w:val="28"/>
        </w:rPr>
        <w:t>); распознавать в тексте и дифференцировать слова по определённым признакам (существительные, прилагательные, модальные/смысловые глаголы).</w:t>
      </w:r>
      <w:proofErr w:type="gramEnd"/>
    </w:p>
    <w:p w:rsidR="002018A5" w:rsidRPr="00D61AFE" w:rsidRDefault="002018A5" w:rsidP="002018A5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</w:pPr>
      <w:proofErr w:type="spellStart"/>
      <w:r w:rsidRPr="00D61AFE"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  <w:t>Социокультурная</w:t>
      </w:r>
      <w:proofErr w:type="spellEnd"/>
      <w:r w:rsidRPr="00D61AFE"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  <w:t xml:space="preserve"> компетенция</w:t>
      </w:r>
    </w:p>
    <w:p w:rsidR="002018A5" w:rsidRDefault="002018A5" w:rsidP="002018A5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D61AFE">
        <w:rPr>
          <w:rFonts w:ascii="Times New Roman" w:eastAsiaTheme="minorHAnsi" w:hAnsi="Times New Roman"/>
          <w:sz w:val="28"/>
          <w:szCs w:val="28"/>
          <w:lang w:eastAsia="en-US"/>
        </w:rPr>
        <w:t>Знание названий англоязычных стран,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некоторых литературных персона</w:t>
      </w:r>
      <w:r w:rsidRPr="00D61AFE">
        <w:rPr>
          <w:rFonts w:ascii="Times New Roman" w:eastAsiaTheme="minorHAnsi" w:hAnsi="Times New Roman"/>
          <w:sz w:val="28"/>
          <w:szCs w:val="28"/>
          <w:lang w:eastAsia="en-US"/>
        </w:rPr>
        <w:t>жей известных детских произведений, 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южетов некоторых популярных ска</w:t>
      </w:r>
      <w:r w:rsidRPr="00D61AFE">
        <w:rPr>
          <w:rFonts w:ascii="Times New Roman" w:eastAsiaTheme="minorHAnsi" w:hAnsi="Times New Roman"/>
          <w:sz w:val="28"/>
          <w:szCs w:val="28"/>
          <w:lang w:eastAsia="en-US"/>
        </w:rPr>
        <w:t>зок, написанных на английском языке, небольших произведений детского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61AFE">
        <w:rPr>
          <w:rFonts w:ascii="Times New Roman" w:eastAsiaTheme="minorHAnsi" w:hAnsi="Times New Roman"/>
          <w:sz w:val="28"/>
          <w:szCs w:val="28"/>
          <w:lang w:eastAsia="en-US"/>
        </w:rPr>
        <w:t>фольклора (стихов, песен); знание элементарных норм речевого и неречевого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61AFE">
        <w:rPr>
          <w:rFonts w:ascii="Times New Roman" w:eastAsiaTheme="minorHAnsi" w:hAnsi="Times New Roman"/>
          <w:sz w:val="28"/>
          <w:szCs w:val="28"/>
          <w:lang w:eastAsia="en-US"/>
        </w:rPr>
        <w:t>поведения, принятых в странах изучаемого языка.</w:t>
      </w:r>
    </w:p>
    <w:p w:rsidR="001640C2" w:rsidRDefault="001640C2" w:rsidP="001640C2">
      <w:pPr>
        <w:pStyle w:val="aa"/>
        <w:spacing w:before="0" w:beforeAutospacing="0" w:after="0" w:afterAutospacing="0"/>
        <w:ind w:firstLine="708"/>
        <w:jc w:val="center"/>
        <w:rPr>
          <w:b/>
          <w:sz w:val="32"/>
          <w:szCs w:val="32"/>
        </w:rPr>
      </w:pPr>
    </w:p>
    <w:p w:rsidR="008917E9" w:rsidRDefault="008917E9" w:rsidP="001640C2">
      <w:pPr>
        <w:pStyle w:val="aa"/>
        <w:spacing w:before="0" w:beforeAutospacing="0" w:after="0" w:afterAutospacing="0"/>
        <w:ind w:firstLine="708"/>
        <w:jc w:val="center"/>
        <w:rPr>
          <w:b/>
        </w:rPr>
      </w:pPr>
    </w:p>
    <w:p w:rsidR="008917E9" w:rsidRDefault="008917E9" w:rsidP="001640C2">
      <w:pPr>
        <w:pStyle w:val="aa"/>
        <w:spacing w:before="0" w:beforeAutospacing="0" w:after="0" w:afterAutospacing="0"/>
        <w:ind w:firstLine="708"/>
        <w:jc w:val="center"/>
        <w:rPr>
          <w:b/>
        </w:rPr>
      </w:pPr>
    </w:p>
    <w:p w:rsidR="008917E9" w:rsidRDefault="008917E9" w:rsidP="001640C2">
      <w:pPr>
        <w:pStyle w:val="aa"/>
        <w:spacing w:before="0" w:beforeAutospacing="0" w:after="0" w:afterAutospacing="0"/>
        <w:ind w:firstLine="708"/>
        <w:jc w:val="center"/>
        <w:rPr>
          <w:b/>
        </w:rPr>
      </w:pPr>
    </w:p>
    <w:p w:rsidR="008917E9" w:rsidRDefault="008917E9" w:rsidP="001640C2">
      <w:pPr>
        <w:pStyle w:val="aa"/>
        <w:spacing w:before="0" w:beforeAutospacing="0" w:after="0" w:afterAutospacing="0"/>
        <w:ind w:firstLine="708"/>
        <w:jc w:val="center"/>
        <w:rPr>
          <w:b/>
        </w:rPr>
      </w:pPr>
    </w:p>
    <w:p w:rsidR="008917E9" w:rsidRDefault="008917E9" w:rsidP="001640C2">
      <w:pPr>
        <w:pStyle w:val="aa"/>
        <w:spacing w:before="0" w:beforeAutospacing="0" w:after="0" w:afterAutospacing="0"/>
        <w:ind w:firstLine="708"/>
        <w:jc w:val="center"/>
        <w:rPr>
          <w:b/>
        </w:rPr>
      </w:pPr>
    </w:p>
    <w:p w:rsidR="001640C2" w:rsidRPr="002E3956" w:rsidRDefault="001640C2" w:rsidP="001640C2">
      <w:pPr>
        <w:pStyle w:val="aa"/>
        <w:spacing w:before="0" w:beforeAutospacing="0" w:after="0" w:afterAutospacing="0"/>
        <w:ind w:firstLine="708"/>
        <w:jc w:val="center"/>
        <w:rPr>
          <w:b/>
        </w:rPr>
      </w:pPr>
      <w:r w:rsidRPr="002E3956">
        <w:rPr>
          <w:b/>
        </w:rPr>
        <w:lastRenderedPageBreak/>
        <w:t>Тематическое планирование</w:t>
      </w:r>
      <w:r w:rsidR="002E3956" w:rsidRPr="002E3956">
        <w:rPr>
          <w:b/>
        </w:rPr>
        <w:t>,</w:t>
      </w:r>
      <w:r w:rsidRPr="002E3956">
        <w:rPr>
          <w:b/>
        </w:rPr>
        <w:t xml:space="preserve"> 3 класс</w:t>
      </w:r>
    </w:p>
    <w:tbl>
      <w:tblPr>
        <w:tblStyle w:val="a9"/>
        <w:tblW w:w="0" w:type="auto"/>
        <w:jc w:val="center"/>
        <w:tblLayout w:type="fixed"/>
        <w:tblLook w:val="04A0"/>
      </w:tblPr>
      <w:tblGrid>
        <w:gridCol w:w="1939"/>
        <w:gridCol w:w="4231"/>
        <w:gridCol w:w="2291"/>
      </w:tblGrid>
      <w:tr w:rsidR="001640C2" w:rsidRPr="00E94C70" w:rsidTr="003263B2">
        <w:trPr>
          <w:jc w:val="center"/>
        </w:trPr>
        <w:tc>
          <w:tcPr>
            <w:tcW w:w="1939" w:type="dxa"/>
          </w:tcPr>
          <w:p w:rsidR="001640C2" w:rsidRPr="00E94C70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C70">
              <w:rPr>
                <w:rFonts w:ascii="Times New Roman" w:hAnsi="Times New Roman"/>
                <w:b/>
                <w:sz w:val="24"/>
                <w:szCs w:val="24"/>
              </w:rPr>
              <w:t>Номер раздела</w:t>
            </w:r>
          </w:p>
        </w:tc>
        <w:tc>
          <w:tcPr>
            <w:tcW w:w="4231" w:type="dxa"/>
          </w:tcPr>
          <w:p w:rsidR="001640C2" w:rsidRPr="00E94C70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</w:t>
            </w:r>
            <w:r w:rsidRPr="00E94C70">
              <w:rPr>
                <w:rFonts w:ascii="Times New Roman" w:hAnsi="Times New Roman"/>
                <w:b/>
                <w:sz w:val="24"/>
                <w:szCs w:val="24"/>
              </w:rPr>
              <w:t>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94C70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2291" w:type="dxa"/>
          </w:tcPr>
          <w:p w:rsidR="001640C2" w:rsidRPr="00E94C70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C7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640C2" w:rsidTr="003263B2">
        <w:trPr>
          <w:jc w:val="center"/>
        </w:trPr>
        <w:tc>
          <w:tcPr>
            <w:tcW w:w="1939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31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</w:p>
        </w:tc>
        <w:tc>
          <w:tcPr>
            <w:tcW w:w="2291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640C2" w:rsidTr="003263B2">
        <w:trPr>
          <w:jc w:val="center"/>
        </w:trPr>
        <w:tc>
          <w:tcPr>
            <w:tcW w:w="1939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31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Тело человека</w:t>
            </w:r>
          </w:p>
        </w:tc>
        <w:tc>
          <w:tcPr>
            <w:tcW w:w="2291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640C2" w:rsidTr="003263B2">
        <w:trPr>
          <w:jc w:val="center"/>
        </w:trPr>
        <w:tc>
          <w:tcPr>
            <w:tcW w:w="1939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31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</w:t>
            </w:r>
          </w:p>
        </w:tc>
        <w:tc>
          <w:tcPr>
            <w:tcW w:w="2291" w:type="dxa"/>
          </w:tcPr>
          <w:p w:rsidR="001640C2" w:rsidRDefault="001640C2" w:rsidP="001640C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640C2" w:rsidTr="003263B2">
        <w:trPr>
          <w:jc w:val="center"/>
        </w:trPr>
        <w:tc>
          <w:tcPr>
            <w:tcW w:w="1939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31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Любимая еда</w:t>
            </w:r>
          </w:p>
        </w:tc>
        <w:tc>
          <w:tcPr>
            <w:tcW w:w="2291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640C2" w:rsidTr="003263B2">
        <w:trPr>
          <w:jc w:val="center"/>
        </w:trPr>
        <w:tc>
          <w:tcPr>
            <w:tcW w:w="1939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31" w:type="dxa"/>
          </w:tcPr>
          <w:p w:rsidR="001640C2" w:rsidRDefault="001C26F4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день</w:t>
            </w:r>
          </w:p>
        </w:tc>
        <w:tc>
          <w:tcPr>
            <w:tcW w:w="2291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640C2" w:rsidTr="003263B2">
        <w:trPr>
          <w:jc w:val="center"/>
        </w:trPr>
        <w:tc>
          <w:tcPr>
            <w:tcW w:w="1939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31" w:type="dxa"/>
          </w:tcPr>
          <w:p w:rsidR="001640C2" w:rsidRDefault="001C26F4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планы</w:t>
            </w:r>
          </w:p>
        </w:tc>
        <w:tc>
          <w:tcPr>
            <w:tcW w:w="2291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640C2" w:rsidTr="003263B2">
        <w:trPr>
          <w:jc w:val="center"/>
        </w:trPr>
        <w:tc>
          <w:tcPr>
            <w:tcW w:w="1939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31" w:type="dxa"/>
          </w:tcPr>
          <w:p w:rsidR="001640C2" w:rsidRDefault="001C26F4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Животные/Сравнение</w:t>
            </w:r>
          </w:p>
        </w:tc>
        <w:tc>
          <w:tcPr>
            <w:tcW w:w="2291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640C2" w:rsidTr="003263B2">
        <w:trPr>
          <w:jc w:val="center"/>
        </w:trPr>
        <w:tc>
          <w:tcPr>
            <w:tcW w:w="1939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31" w:type="dxa"/>
          </w:tcPr>
          <w:p w:rsidR="001640C2" w:rsidRDefault="001C26F4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291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640C2" w:rsidTr="003263B2">
        <w:trPr>
          <w:jc w:val="center"/>
        </w:trPr>
        <w:tc>
          <w:tcPr>
            <w:tcW w:w="1939" w:type="dxa"/>
          </w:tcPr>
          <w:p w:rsidR="001640C2" w:rsidRDefault="001640C2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31" w:type="dxa"/>
          </w:tcPr>
          <w:p w:rsidR="001640C2" w:rsidRDefault="001C26F4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91" w:type="dxa"/>
          </w:tcPr>
          <w:p w:rsidR="001640C2" w:rsidRDefault="001C26F4" w:rsidP="003263B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018A5" w:rsidRDefault="002018A5" w:rsidP="002018A5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2018A5" w:rsidSect="002018A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18A5"/>
    <w:rsid w:val="001640C2"/>
    <w:rsid w:val="001C26F4"/>
    <w:rsid w:val="002018A5"/>
    <w:rsid w:val="00217F08"/>
    <w:rsid w:val="002E3956"/>
    <w:rsid w:val="00437CD8"/>
    <w:rsid w:val="00560B40"/>
    <w:rsid w:val="00834142"/>
    <w:rsid w:val="008917E9"/>
    <w:rsid w:val="00893DE5"/>
    <w:rsid w:val="00C04A7A"/>
    <w:rsid w:val="00C659C5"/>
    <w:rsid w:val="00CA4355"/>
    <w:rsid w:val="00D90567"/>
    <w:rsid w:val="00F2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18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018A5"/>
    <w:rPr>
      <w:rFonts w:ascii="Calibri" w:eastAsia="Calibri" w:hAnsi="Calibri" w:cs="Times New Roman"/>
      <w:lang w:eastAsia="en-US"/>
    </w:rPr>
  </w:style>
  <w:style w:type="character" w:customStyle="1" w:styleId="1">
    <w:name w:val="Основной шрифт абзаца1"/>
    <w:rsid w:val="002018A5"/>
  </w:style>
  <w:style w:type="paragraph" w:customStyle="1" w:styleId="10">
    <w:name w:val="Обычный1"/>
    <w:rsid w:val="002018A5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a5">
    <w:name w:val="А ОСН ТЕКСТ"/>
    <w:basedOn w:val="a"/>
    <w:link w:val="a6"/>
    <w:rsid w:val="002018A5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6">
    <w:name w:val="А ОСН ТЕКСТ Знак"/>
    <w:link w:val="a5"/>
    <w:rsid w:val="002018A5"/>
    <w:rPr>
      <w:rFonts w:ascii="Times New Roman" w:eastAsia="Arial Unicode MS" w:hAnsi="Times New Roman" w:cs="Times New Roman"/>
      <w:color w:val="000000"/>
      <w:sz w:val="28"/>
      <w:szCs w:val="28"/>
    </w:rPr>
  </w:style>
  <w:style w:type="paragraph" w:customStyle="1" w:styleId="a7">
    <w:name w:val="Основной"/>
    <w:basedOn w:val="a"/>
    <w:rsid w:val="002018A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8">
    <w:name w:val="Курсив"/>
    <w:basedOn w:val="a7"/>
    <w:rsid w:val="002018A5"/>
    <w:rPr>
      <w:i/>
      <w:iCs/>
    </w:rPr>
  </w:style>
  <w:style w:type="paragraph" w:customStyle="1" w:styleId="Default">
    <w:name w:val="Default"/>
    <w:rsid w:val="002018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rsid w:val="00164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16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91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пк</cp:lastModifiedBy>
  <cp:revision>4</cp:revision>
  <dcterms:created xsi:type="dcterms:W3CDTF">2016-05-27T05:53:00Z</dcterms:created>
  <dcterms:modified xsi:type="dcterms:W3CDTF">2016-11-14T11:01:00Z</dcterms:modified>
</cp:coreProperties>
</file>