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71C" w:rsidRDefault="0079671C" w:rsidP="0079671C">
      <w:pPr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Комитет по образованию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Ульчского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муниципального района </w:t>
      </w:r>
    </w:p>
    <w:p w:rsidR="0079671C" w:rsidRDefault="0079671C" w:rsidP="0079671C">
      <w:pPr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Хабаровского края</w:t>
      </w:r>
    </w:p>
    <w:p w:rsidR="0079671C" w:rsidRDefault="0079671C" w:rsidP="0079671C">
      <w:pPr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МБОУ СОШ  п.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Мариинский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рейд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Мариинского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сельского поселения</w:t>
      </w:r>
    </w:p>
    <w:tbl>
      <w:tblPr>
        <w:tblpPr w:leftFromText="180" w:rightFromText="180" w:bottomFromText="200" w:vertAnchor="text" w:horzAnchor="margin" w:tblpY="135"/>
        <w:tblW w:w="10632" w:type="dxa"/>
        <w:tblLook w:val="04A0"/>
      </w:tblPr>
      <w:tblGrid>
        <w:gridCol w:w="3686"/>
        <w:gridCol w:w="3686"/>
        <w:gridCol w:w="3260"/>
      </w:tblGrid>
      <w:tr w:rsidR="0079671C" w:rsidTr="0079671C">
        <w:tc>
          <w:tcPr>
            <w:tcW w:w="3686" w:type="dxa"/>
            <w:hideMark/>
          </w:tcPr>
          <w:p w:rsidR="0079671C" w:rsidRDefault="0079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РАССМОТРЕНО:</w:t>
            </w:r>
          </w:p>
          <w:p w:rsidR="0079671C" w:rsidRDefault="00796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На педагогическом совете</w:t>
            </w:r>
          </w:p>
          <w:p w:rsidR="0079671C" w:rsidRDefault="00796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Протокол № ____</w:t>
            </w:r>
          </w:p>
          <w:p w:rsidR="0079671C" w:rsidRDefault="00796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От «___» ________ 2016г.</w:t>
            </w:r>
          </w:p>
        </w:tc>
        <w:tc>
          <w:tcPr>
            <w:tcW w:w="3686" w:type="dxa"/>
            <w:hideMark/>
          </w:tcPr>
          <w:p w:rsidR="0079671C" w:rsidRDefault="0079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СОГЛАСОВАНО:</w:t>
            </w:r>
          </w:p>
          <w:p w:rsidR="0079671C" w:rsidRDefault="00796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Завуч по УВР</w:t>
            </w:r>
          </w:p>
          <w:p w:rsidR="0079671C" w:rsidRDefault="00796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________ /____________/</w:t>
            </w:r>
          </w:p>
          <w:p w:rsidR="0079671C" w:rsidRDefault="00796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«___» _________ 2016г.</w:t>
            </w:r>
          </w:p>
        </w:tc>
        <w:tc>
          <w:tcPr>
            <w:tcW w:w="3260" w:type="dxa"/>
            <w:hideMark/>
          </w:tcPr>
          <w:p w:rsidR="0079671C" w:rsidRDefault="0079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УТВЕРЖДЕНО:</w:t>
            </w:r>
          </w:p>
          <w:p w:rsidR="0079671C" w:rsidRDefault="00796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Директор школы</w:t>
            </w:r>
          </w:p>
          <w:p w:rsidR="0079671C" w:rsidRDefault="00796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_________/В.А.Ядрина/</w:t>
            </w:r>
          </w:p>
          <w:p w:rsidR="0079671C" w:rsidRDefault="00796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«___» _________ 2016г.</w:t>
            </w:r>
          </w:p>
        </w:tc>
      </w:tr>
    </w:tbl>
    <w:p w:rsidR="00874ABB" w:rsidRDefault="00874ABB" w:rsidP="00874ABB">
      <w:pPr>
        <w:shd w:val="clear" w:color="auto" w:fill="FFFFFF"/>
        <w:ind w:left="1980" w:hanging="900"/>
        <w:jc w:val="center"/>
        <w:rPr>
          <w:rFonts w:ascii="Times New Roman" w:hAnsi="Times New Roman" w:cs="Arial"/>
          <w:b/>
          <w:sz w:val="36"/>
        </w:rPr>
      </w:pPr>
    </w:p>
    <w:p w:rsidR="00874ABB" w:rsidRDefault="00874ABB" w:rsidP="00874ABB">
      <w:pPr>
        <w:shd w:val="clear" w:color="auto" w:fill="FFFFFF"/>
        <w:ind w:left="1980" w:hanging="900"/>
        <w:jc w:val="center"/>
        <w:rPr>
          <w:rFonts w:ascii="Times New Roman" w:hAnsi="Times New Roman" w:cs="Arial"/>
          <w:b/>
          <w:sz w:val="36"/>
        </w:rPr>
      </w:pPr>
    </w:p>
    <w:p w:rsidR="00874ABB" w:rsidRPr="00B53BDC" w:rsidRDefault="00874ABB" w:rsidP="00874ABB">
      <w:pPr>
        <w:shd w:val="clear" w:color="auto" w:fill="FFFFFF"/>
        <w:ind w:left="1980" w:hanging="900"/>
        <w:jc w:val="center"/>
        <w:rPr>
          <w:rFonts w:ascii="Times New Roman" w:hAnsi="Times New Roman" w:cs="Arial"/>
          <w:b/>
          <w:sz w:val="36"/>
        </w:rPr>
      </w:pPr>
    </w:p>
    <w:p w:rsidR="00874ABB" w:rsidRDefault="00874ABB" w:rsidP="00874ABB">
      <w:pPr>
        <w:shd w:val="clear" w:color="auto" w:fill="FFFFFF"/>
        <w:jc w:val="center"/>
        <w:rPr>
          <w:rFonts w:ascii="Times New Roman" w:hAnsi="Times New Roman" w:cs="Arial"/>
          <w:b/>
          <w:sz w:val="36"/>
        </w:rPr>
      </w:pPr>
      <w:r w:rsidRPr="00B53BDC">
        <w:rPr>
          <w:rFonts w:ascii="Times New Roman" w:hAnsi="Times New Roman" w:cs="Arial"/>
          <w:b/>
          <w:sz w:val="36"/>
        </w:rPr>
        <w:t>РАБОЧАЯ ПРОГРАММА</w:t>
      </w:r>
    </w:p>
    <w:p w:rsidR="00874ABB" w:rsidRDefault="00874ABB" w:rsidP="00874ABB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 w:rsidRPr="00B53BDC">
        <w:rPr>
          <w:rFonts w:ascii="Times New Roman" w:hAnsi="Times New Roman" w:cs="Arial"/>
          <w:b/>
          <w:sz w:val="28"/>
        </w:rPr>
        <w:t xml:space="preserve">по  английскому  языку </w:t>
      </w:r>
    </w:p>
    <w:p w:rsidR="00874ABB" w:rsidRDefault="00874ABB" w:rsidP="00874ABB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>
        <w:rPr>
          <w:rFonts w:ascii="Times New Roman" w:hAnsi="Times New Roman" w:cs="Arial"/>
          <w:b/>
          <w:sz w:val="28"/>
        </w:rPr>
        <w:t>7 класс</w:t>
      </w:r>
    </w:p>
    <w:p w:rsidR="00874ABB" w:rsidRDefault="00874ABB" w:rsidP="00874ABB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>
        <w:rPr>
          <w:rFonts w:ascii="Times New Roman" w:hAnsi="Times New Roman" w:cs="Arial"/>
          <w:b/>
          <w:sz w:val="28"/>
        </w:rPr>
        <w:t>2016 – 2017 учебный год</w:t>
      </w:r>
    </w:p>
    <w:p w:rsidR="00874ABB" w:rsidRPr="00B53BDC" w:rsidRDefault="00874ABB" w:rsidP="00874ABB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 w:rsidRPr="00B53BDC">
        <w:rPr>
          <w:rFonts w:ascii="Times New Roman" w:hAnsi="Times New Roman" w:cs="Arial"/>
          <w:b/>
          <w:sz w:val="28"/>
        </w:rPr>
        <w:t>Базовый уровень</w:t>
      </w:r>
    </w:p>
    <w:p w:rsidR="00874ABB" w:rsidRPr="00B53BDC" w:rsidRDefault="00874ABB" w:rsidP="00874ABB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</w:p>
    <w:p w:rsidR="00874ABB" w:rsidRPr="00B53BDC" w:rsidRDefault="00874ABB" w:rsidP="00874ABB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874ABB" w:rsidRPr="00B53BDC" w:rsidRDefault="00874ABB" w:rsidP="00874ABB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874ABB" w:rsidRDefault="00874ABB" w:rsidP="00874ABB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874ABB" w:rsidRPr="00B53BDC" w:rsidRDefault="00874ABB" w:rsidP="00874ABB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874ABB" w:rsidRDefault="00874ABB" w:rsidP="00874ABB">
      <w:pPr>
        <w:shd w:val="clear" w:color="auto" w:fill="FFFFFF"/>
        <w:jc w:val="right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 xml:space="preserve">          </w:t>
      </w:r>
      <w:r w:rsidRPr="00B53BDC">
        <w:rPr>
          <w:rFonts w:ascii="Times New Roman" w:hAnsi="Times New Roman" w:cs="Arial"/>
          <w:sz w:val="28"/>
        </w:rPr>
        <w:t xml:space="preserve">   </w:t>
      </w:r>
      <w:r>
        <w:rPr>
          <w:rFonts w:ascii="Times New Roman" w:hAnsi="Times New Roman" w:cs="Arial"/>
          <w:sz w:val="28"/>
        </w:rPr>
        <w:t xml:space="preserve">Учитель: </w:t>
      </w:r>
      <w:proofErr w:type="spellStart"/>
      <w:r>
        <w:rPr>
          <w:rFonts w:ascii="Times New Roman" w:hAnsi="Times New Roman" w:cs="Arial"/>
          <w:sz w:val="28"/>
        </w:rPr>
        <w:t>Собко</w:t>
      </w:r>
      <w:proofErr w:type="spellEnd"/>
      <w:r>
        <w:rPr>
          <w:rFonts w:ascii="Times New Roman" w:hAnsi="Times New Roman" w:cs="Arial"/>
          <w:sz w:val="28"/>
        </w:rPr>
        <w:t xml:space="preserve"> В.А.</w:t>
      </w:r>
    </w:p>
    <w:p w:rsidR="00874ABB" w:rsidRDefault="00874ABB" w:rsidP="00874ABB">
      <w:pPr>
        <w:shd w:val="clear" w:color="auto" w:fill="FFFFFF"/>
        <w:rPr>
          <w:rFonts w:ascii="Times New Roman" w:hAnsi="Times New Roman" w:cs="Arial"/>
          <w:sz w:val="28"/>
        </w:rPr>
      </w:pPr>
    </w:p>
    <w:p w:rsidR="00874ABB" w:rsidRDefault="00874ABB" w:rsidP="00874ABB">
      <w:pPr>
        <w:shd w:val="clear" w:color="auto" w:fill="FFFFFF"/>
        <w:rPr>
          <w:rFonts w:ascii="Times New Roman" w:hAnsi="Times New Roman" w:cs="Arial"/>
          <w:sz w:val="28"/>
        </w:rPr>
      </w:pPr>
    </w:p>
    <w:p w:rsidR="001D2A32" w:rsidRDefault="00874ABB" w:rsidP="00874ABB">
      <w:pPr>
        <w:jc w:val="center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>2016-2017 учебный год</w:t>
      </w:r>
    </w:p>
    <w:p w:rsidR="00874ABB" w:rsidRDefault="00874ABB" w:rsidP="00874ABB">
      <w:pPr>
        <w:jc w:val="center"/>
        <w:rPr>
          <w:rFonts w:ascii="Times New Roman" w:hAnsi="Times New Roman" w:cs="Arial"/>
          <w:sz w:val="28"/>
        </w:rPr>
      </w:pPr>
    </w:p>
    <w:p w:rsidR="00874ABB" w:rsidRDefault="00874ABB" w:rsidP="00874ABB">
      <w:pPr>
        <w:jc w:val="center"/>
        <w:rPr>
          <w:rFonts w:ascii="Times New Roman" w:hAnsi="Times New Roman" w:cs="Arial"/>
          <w:sz w:val="28"/>
        </w:rPr>
      </w:pPr>
    </w:p>
    <w:p w:rsidR="00874ABB" w:rsidRDefault="00874ABB" w:rsidP="00874ABB">
      <w:pPr>
        <w:jc w:val="center"/>
        <w:rPr>
          <w:rFonts w:ascii="Times New Roman" w:hAnsi="Times New Roman" w:cs="Arial"/>
          <w:sz w:val="28"/>
        </w:rPr>
      </w:pPr>
    </w:p>
    <w:p w:rsidR="00874ABB" w:rsidRDefault="00874ABB" w:rsidP="00874ABB">
      <w:pPr>
        <w:jc w:val="center"/>
        <w:rPr>
          <w:rFonts w:ascii="Times New Roman" w:hAnsi="Times New Roman" w:cs="Arial"/>
          <w:sz w:val="28"/>
        </w:rPr>
      </w:pPr>
    </w:p>
    <w:p w:rsidR="0079671C" w:rsidRDefault="0079671C" w:rsidP="002952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ABB" w:rsidRDefault="002952A3" w:rsidP="00295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2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учебного предмета «Английский язык»,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952A3"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p w:rsidR="002952A3" w:rsidRPr="000B578F" w:rsidRDefault="002952A3" w:rsidP="002952A3">
      <w:pPr>
        <w:pStyle w:val="a3"/>
        <w:rPr>
          <w:rFonts w:ascii="Times New Roman" w:hAnsi="Times New Roman"/>
          <w:sz w:val="24"/>
          <w:szCs w:val="24"/>
        </w:rPr>
      </w:pPr>
      <w:r w:rsidRPr="000B578F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0B578F">
        <w:rPr>
          <w:rFonts w:ascii="Times New Roman" w:hAnsi="Times New Roman"/>
          <w:sz w:val="24"/>
          <w:szCs w:val="24"/>
        </w:rPr>
        <w:t xml:space="preserve">Информация о себе (имя, возраст, характер, место жительства, любимые занятия и развлечения (участие в викторинах и конкурсах, интернет); характер и увлечения друзей. </w:t>
      </w:r>
      <w:proofErr w:type="gramEnd"/>
    </w:p>
    <w:p w:rsidR="002952A3" w:rsidRPr="000B578F" w:rsidRDefault="002952A3" w:rsidP="002952A3">
      <w:pPr>
        <w:pStyle w:val="a3"/>
        <w:rPr>
          <w:rFonts w:ascii="Times New Roman" w:hAnsi="Times New Roman"/>
          <w:sz w:val="24"/>
          <w:szCs w:val="24"/>
        </w:rPr>
      </w:pPr>
      <w:r w:rsidRPr="000B578F">
        <w:rPr>
          <w:rFonts w:ascii="Times New Roman" w:hAnsi="Times New Roman"/>
          <w:sz w:val="24"/>
          <w:szCs w:val="24"/>
        </w:rPr>
        <w:t xml:space="preserve">2. Будущее нашей планеты; природные условия, население, погода столиц </w:t>
      </w:r>
      <w:proofErr w:type="spellStart"/>
      <w:r w:rsidRPr="000B578F">
        <w:rPr>
          <w:rFonts w:ascii="Times New Roman" w:hAnsi="Times New Roman"/>
          <w:sz w:val="24"/>
          <w:szCs w:val="24"/>
        </w:rPr>
        <w:t>англоговорящих</w:t>
      </w:r>
      <w:proofErr w:type="spellEnd"/>
      <w:r w:rsidRPr="000B578F">
        <w:rPr>
          <w:rFonts w:ascii="Times New Roman" w:hAnsi="Times New Roman"/>
          <w:sz w:val="24"/>
          <w:szCs w:val="24"/>
        </w:rPr>
        <w:t xml:space="preserve"> стран и России. </w:t>
      </w:r>
    </w:p>
    <w:p w:rsidR="002952A3" w:rsidRPr="001B3997" w:rsidRDefault="002952A3" w:rsidP="002952A3">
      <w:pPr>
        <w:pStyle w:val="a3"/>
        <w:rPr>
          <w:rFonts w:ascii="Times New Roman" w:hAnsi="Times New Roman"/>
          <w:sz w:val="24"/>
          <w:szCs w:val="24"/>
        </w:rPr>
      </w:pPr>
      <w:r w:rsidRPr="001B3997">
        <w:rPr>
          <w:rFonts w:ascii="Times New Roman" w:hAnsi="Times New Roman"/>
          <w:sz w:val="24"/>
          <w:szCs w:val="24"/>
        </w:rPr>
        <w:t>3. Выдающиеся люди: знаменитые политики (</w:t>
      </w:r>
      <w:proofErr w:type="spellStart"/>
      <w:r w:rsidRPr="000B578F">
        <w:rPr>
          <w:rFonts w:ascii="Times New Roman" w:hAnsi="Times New Roman"/>
          <w:sz w:val="24"/>
          <w:szCs w:val="24"/>
        </w:rPr>
        <w:t>Sir</w:t>
      </w:r>
      <w:proofErr w:type="spellEnd"/>
      <w:r w:rsidR="00146F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578F">
        <w:rPr>
          <w:rFonts w:ascii="Times New Roman" w:hAnsi="Times New Roman"/>
          <w:sz w:val="24"/>
          <w:szCs w:val="24"/>
        </w:rPr>
        <w:t>Wi</w:t>
      </w:r>
      <w:r w:rsidRPr="001B3997">
        <w:rPr>
          <w:rFonts w:ascii="Times New Roman" w:hAnsi="Times New Roman"/>
          <w:sz w:val="24"/>
          <w:szCs w:val="24"/>
        </w:rPr>
        <w:t>п</w:t>
      </w:r>
      <w:r w:rsidRPr="000B578F">
        <w:rPr>
          <w:rFonts w:ascii="Times New Roman" w:hAnsi="Times New Roman"/>
          <w:sz w:val="24"/>
          <w:szCs w:val="24"/>
        </w:rPr>
        <w:t>st</w:t>
      </w:r>
      <w:r w:rsidRPr="001B3997">
        <w:rPr>
          <w:rFonts w:ascii="Times New Roman" w:hAnsi="Times New Roman"/>
          <w:sz w:val="24"/>
          <w:szCs w:val="24"/>
        </w:rPr>
        <w:t>о</w:t>
      </w:r>
      <w:r w:rsidRPr="000B578F">
        <w:rPr>
          <w:rFonts w:ascii="Times New Roman" w:hAnsi="Times New Roman"/>
          <w:sz w:val="24"/>
          <w:szCs w:val="24"/>
        </w:rPr>
        <w:t>n</w:t>
      </w:r>
      <w:proofErr w:type="spellEnd"/>
      <w:r w:rsidR="00146F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578F">
        <w:rPr>
          <w:rFonts w:ascii="Times New Roman" w:hAnsi="Times New Roman"/>
          <w:sz w:val="24"/>
          <w:szCs w:val="24"/>
        </w:rPr>
        <w:t>Churchill</w:t>
      </w:r>
      <w:proofErr w:type="spellEnd"/>
      <w:r w:rsidRPr="001B39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578F">
        <w:rPr>
          <w:rFonts w:ascii="Times New Roman" w:hAnsi="Times New Roman"/>
          <w:sz w:val="24"/>
          <w:szCs w:val="24"/>
        </w:rPr>
        <w:t>Andrei</w:t>
      </w:r>
      <w:proofErr w:type="spellEnd"/>
      <w:r w:rsidR="00146F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578F">
        <w:rPr>
          <w:rFonts w:ascii="Times New Roman" w:hAnsi="Times New Roman"/>
          <w:sz w:val="24"/>
          <w:szCs w:val="24"/>
        </w:rPr>
        <w:t>Sakharov</w:t>
      </w:r>
      <w:proofErr w:type="spellEnd"/>
      <w:r w:rsidRPr="001B3997">
        <w:rPr>
          <w:rFonts w:ascii="Times New Roman" w:hAnsi="Times New Roman"/>
          <w:sz w:val="24"/>
          <w:szCs w:val="24"/>
        </w:rPr>
        <w:t>), известные писатели и художники (</w:t>
      </w:r>
      <w:proofErr w:type="spellStart"/>
      <w:r w:rsidRPr="000B578F">
        <w:rPr>
          <w:rFonts w:ascii="Times New Roman" w:hAnsi="Times New Roman"/>
          <w:sz w:val="24"/>
          <w:szCs w:val="24"/>
        </w:rPr>
        <w:t>William</w:t>
      </w:r>
      <w:proofErr w:type="spellEnd"/>
      <w:r w:rsidR="00146F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578F">
        <w:rPr>
          <w:rFonts w:ascii="Times New Roman" w:hAnsi="Times New Roman"/>
          <w:sz w:val="24"/>
          <w:szCs w:val="24"/>
        </w:rPr>
        <w:t>Shake</w:t>
      </w:r>
      <w:r w:rsidRPr="001B3997">
        <w:rPr>
          <w:rFonts w:ascii="Times New Roman" w:hAnsi="Times New Roman"/>
          <w:sz w:val="24"/>
          <w:szCs w:val="24"/>
        </w:rPr>
        <w:softHyphen/>
      </w:r>
      <w:r w:rsidRPr="000B578F">
        <w:rPr>
          <w:rFonts w:ascii="Times New Roman" w:hAnsi="Times New Roman"/>
          <w:sz w:val="24"/>
          <w:szCs w:val="24"/>
        </w:rPr>
        <w:t>speare</w:t>
      </w:r>
      <w:proofErr w:type="spellEnd"/>
      <w:r w:rsidRPr="001B3997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0B578F">
        <w:rPr>
          <w:rFonts w:ascii="Times New Roman" w:hAnsi="Times New Roman"/>
          <w:sz w:val="24"/>
          <w:szCs w:val="24"/>
        </w:rPr>
        <w:t>Leonardo</w:t>
      </w:r>
      <w:proofErr w:type="spellEnd"/>
      <w:r w:rsidR="00146F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578F">
        <w:rPr>
          <w:rFonts w:ascii="Times New Roman" w:hAnsi="Times New Roman"/>
          <w:sz w:val="24"/>
          <w:szCs w:val="24"/>
        </w:rPr>
        <w:t>Da</w:t>
      </w:r>
      <w:proofErr w:type="spellEnd"/>
      <w:r w:rsidR="00146F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578F">
        <w:rPr>
          <w:rFonts w:ascii="Times New Roman" w:hAnsi="Times New Roman"/>
          <w:sz w:val="24"/>
          <w:szCs w:val="24"/>
        </w:rPr>
        <w:t>Vinci</w:t>
      </w:r>
      <w:proofErr w:type="spellEnd"/>
      <w:r w:rsidRPr="001B3997">
        <w:rPr>
          <w:rFonts w:ascii="Times New Roman" w:hAnsi="Times New Roman"/>
          <w:sz w:val="24"/>
          <w:szCs w:val="24"/>
        </w:rPr>
        <w:t>), знаменитые изобретатели (</w:t>
      </w:r>
      <w:proofErr w:type="spellStart"/>
      <w:r w:rsidRPr="000B578F">
        <w:rPr>
          <w:rFonts w:ascii="Times New Roman" w:hAnsi="Times New Roman"/>
          <w:sz w:val="24"/>
          <w:szCs w:val="24"/>
        </w:rPr>
        <w:t>Alexander</w:t>
      </w:r>
      <w:proofErr w:type="spellEnd"/>
      <w:r w:rsidRPr="001B399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B3997">
        <w:rPr>
          <w:rFonts w:ascii="Times New Roman" w:hAnsi="Times New Roman"/>
          <w:sz w:val="24"/>
          <w:szCs w:val="24"/>
        </w:rPr>
        <w:t>В</w:t>
      </w:r>
      <w:proofErr w:type="gramEnd"/>
      <w:r w:rsidRPr="000B578F">
        <w:rPr>
          <w:rFonts w:ascii="Times New Roman" w:hAnsi="Times New Roman"/>
          <w:sz w:val="24"/>
          <w:szCs w:val="24"/>
        </w:rPr>
        <w:t>ell</w:t>
      </w:r>
      <w:proofErr w:type="spellEnd"/>
      <w:r w:rsidRPr="001B3997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1B3997">
        <w:rPr>
          <w:rFonts w:ascii="Times New Roman" w:hAnsi="Times New Roman"/>
          <w:sz w:val="24"/>
          <w:szCs w:val="24"/>
        </w:rPr>
        <w:t>Ра</w:t>
      </w:r>
      <w:r w:rsidRPr="000B578F">
        <w:rPr>
          <w:rFonts w:ascii="Times New Roman" w:hAnsi="Times New Roman"/>
          <w:sz w:val="24"/>
          <w:szCs w:val="24"/>
        </w:rPr>
        <w:t>v</w:t>
      </w:r>
      <w:r w:rsidRPr="001B3997">
        <w:rPr>
          <w:rFonts w:ascii="Times New Roman" w:hAnsi="Times New Roman"/>
          <w:sz w:val="24"/>
          <w:szCs w:val="24"/>
        </w:rPr>
        <w:t>е</w:t>
      </w:r>
      <w:r w:rsidRPr="000B578F">
        <w:rPr>
          <w:rFonts w:ascii="Times New Roman" w:hAnsi="Times New Roman"/>
          <w:sz w:val="24"/>
          <w:szCs w:val="24"/>
        </w:rPr>
        <w:t>l</w:t>
      </w:r>
      <w:proofErr w:type="spellEnd"/>
      <w:r w:rsidR="00146F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578F">
        <w:rPr>
          <w:rFonts w:ascii="Times New Roman" w:hAnsi="Times New Roman"/>
          <w:sz w:val="24"/>
          <w:szCs w:val="24"/>
        </w:rPr>
        <w:t>Shilling</w:t>
      </w:r>
      <w:proofErr w:type="spellEnd"/>
      <w:r w:rsidRPr="001B3997">
        <w:rPr>
          <w:rFonts w:ascii="Times New Roman" w:hAnsi="Times New Roman"/>
          <w:sz w:val="24"/>
          <w:szCs w:val="24"/>
        </w:rPr>
        <w:t xml:space="preserve">). </w:t>
      </w:r>
    </w:p>
    <w:p w:rsidR="002952A3" w:rsidRPr="000B578F" w:rsidRDefault="002952A3" w:rsidP="002952A3">
      <w:pPr>
        <w:pStyle w:val="a3"/>
        <w:rPr>
          <w:rFonts w:ascii="Times New Roman" w:hAnsi="Times New Roman"/>
          <w:sz w:val="24"/>
          <w:szCs w:val="24"/>
        </w:rPr>
      </w:pPr>
      <w:r w:rsidRPr="000B578F">
        <w:rPr>
          <w:rFonts w:ascii="Times New Roman" w:hAnsi="Times New Roman"/>
          <w:sz w:val="24"/>
          <w:szCs w:val="24"/>
        </w:rPr>
        <w:t xml:space="preserve">4. Праздники и народные приметы </w:t>
      </w:r>
      <w:proofErr w:type="spellStart"/>
      <w:r w:rsidRPr="000B578F">
        <w:rPr>
          <w:rFonts w:ascii="Times New Roman" w:hAnsi="Times New Roman"/>
          <w:sz w:val="24"/>
          <w:szCs w:val="24"/>
        </w:rPr>
        <w:t>англоговорящих</w:t>
      </w:r>
      <w:proofErr w:type="spellEnd"/>
      <w:r w:rsidRPr="000B578F">
        <w:rPr>
          <w:rFonts w:ascii="Times New Roman" w:hAnsi="Times New Roman"/>
          <w:sz w:val="24"/>
          <w:szCs w:val="24"/>
        </w:rPr>
        <w:t xml:space="preserve"> стран (</w:t>
      </w:r>
      <w:proofErr w:type="spellStart"/>
      <w:r w:rsidRPr="000B578F">
        <w:rPr>
          <w:rFonts w:ascii="Times New Roman" w:hAnsi="Times New Roman"/>
          <w:sz w:val="24"/>
          <w:szCs w:val="24"/>
        </w:rPr>
        <w:t>Hallowe'en</w:t>
      </w:r>
      <w:proofErr w:type="spellEnd"/>
      <w:r w:rsidRPr="000B578F">
        <w:rPr>
          <w:rFonts w:ascii="Times New Roman" w:hAnsi="Times New Roman"/>
          <w:sz w:val="24"/>
          <w:szCs w:val="24"/>
        </w:rPr>
        <w:t xml:space="preserve">) и России. </w:t>
      </w:r>
    </w:p>
    <w:p w:rsidR="002952A3" w:rsidRPr="000B578F" w:rsidRDefault="002952A3" w:rsidP="002952A3">
      <w:pPr>
        <w:pStyle w:val="a3"/>
        <w:rPr>
          <w:rFonts w:ascii="Times New Roman" w:hAnsi="Times New Roman"/>
          <w:sz w:val="24"/>
          <w:szCs w:val="24"/>
        </w:rPr>
      </w:pPr>
      <w:r w:rsidRPr="000B578F">
        <w:rPr>
          <w:rFonts w:ascii="Times New Roman" w:hAnsi="Times New Roman"/>
          <w:sz w:val="24"/>
          <w:szCs w:val="24"/>
        </w:rPr>
        <w:t xml:space="preserve">5. Истории изобретений средств коммуникации (телеграф, телефон). Современные средства коммуникации: компьютер, телефон, факс, электронная почта, интернет. </w:t>
      </w:r>
    </w:p>
    <w:p w:rsidR="002952A3" w:rsidRPr="000B578F" w:rsidRDefault="002952A3" w:rsidP="002952A3">
      <w:pPr>
        <w:pStyle w:val="a3"/>
        <w:rPr>
          <w:rFonts w:ascii="Times New Roman" w:hAnsi="Times New Roman"/>
          <w:sz w:val="24"/>
          <w:szCs w:val="24"/>
        </w:rPr>
      </w:pPr>
      <w:r w:rsidRPr="000B578F">
        <w:rPr>
          <w:rFonts w:ascii="Times New Roman" w:hAnsi="Times New Roman"/>
          <w:sz w:val="24"/>
          <w:szCs w:val="24"/>
        </w:rPr>
        <w:t xml:space="preserve">6. Страны мира и их столицы, национальности / народы и языки, на которых они говорят. </w:t>
      </w:r>
    </w:p>
    <w:p w:rsidR="002952A3" w:rsidRPr="000B578F" w:rsidRDefault="002952A3" w:rsidP="002952A3">
      <w:pPr>
        <w:pStyle w:val="a3"/>
        <w:rPr>
          <w:rFonts w:ascii="Times New Roman" w:hAnsi="Times New Roman"/>
          <w:sz w:val="24"/>
          <w:szCs w:val="24"/>
        </w:rPr>
      </w:pPr>
      <w:r w:rsidRPr="000B578F">
        <w:rPr>
          <w:rFonts w:ascii="Times New Roman" w:hAnsi="Times New Roman"/>
          <w:sz w:val="24"/>
          <w:szCs w:val="24"/>
        </w:rPr>
        <w:t xml:space="preserve">7. Роль английского языка в современном мире. Русский язык как язык международного общения. Выдающиеся люди России и их вклад в мировую культуру (А. С. Пушкин). </w:t>
      </w:r>
    </w:p>
    <w:p w:rsidR="002952A3" w:rsidRPr="000B578F" w:rsidRDefault="002952A3" w:rsidP="002952A3">
      <w:pPr>
        <w:pStyle w:val="a3"/>
        <w:rPr>
          <w:rFonts w:ascii="Times New Roman" w:hAnsi="Times New Roman"/>
          <w:sz w:val="24"/>
          <w:szCs w:val="24"/>
        </w:rPr>
      </w:pPr>
      <w:r w:rsidRPr="000B578F">
        <w:rPr>
          <w:rFonts w:ascii="Times New Roman" w:hAnsi="Times New Roman"/>
          <w:sz w:val="24"/>
          <w:szCs w:val="24"/>
        </w:rPr>
        <w:t xml:space="preserve">8. Географические и природные условия, население, официальные языки </w:t>
      </w:r>
      <w:proofErr w:type="spellStart"/>
      <w:r w:rsidRPr="000B578F">
        <w:rPr>
          <w:rFonts w:ascii="Times New Roman" w:hAnsi="Times New Roman"/>
          <w:sz w:val="24"/>
          <w:szCs w:val="24"/>
        </w:rPr>
        <w:t>англоговорящих</w:t>
      </w:r>
      <w:proofErr w:type="spellEnd"/>
      <w:r w:rsidRPr="000B578F">
        <w:rPr>
          <w:rFonts w:ascii="Times New Roman" w:hAnsi="Times New Roman"/>
          <w:sz w:val="24"/>
          <w:szCs w:val="24"/>
        </w:rPr>
        <w:t xml:space="preserve"> стран (</w:t>
      </w:r>
      <w:r w:rsidR="00146FF8">
        <w:rPr>
          <w:rFonts w:ascii="Times New Roman" w:hAnsi="Times New Roman"/>
          <w:sz w:val="24"/>
          <w:szCs w:val="24"/>
        </w:rPr>
        <w:t>США, Канады, Австралии</w:t>
      </w:r>
      <w:r w:rsidRPr="000B578F">
        <w:rPr>
          <w:rFonts w:ascii="Times New Roman" w:hAnsi="Times New Roman"/>
          <w:sz w:val="24"/>
          <w:szCs w:val="24"/>
        </w:rPr>
        <w:t xml:space="preserve">) и России. </w:t>
      </w:r>
    </w:p>
    <w:p w:rsidR="002952A3" w:rsidRPr="000B578F" w:rsidRDefault="002952A3" w:rsidP="002952A3">
      <w:pPr>
        <w:pStyle w:val="a3"/>
        <w:rPr>
          <w:rFonts w:ascii="Times New Roman" w:hAnsi="Times New Roman"/>
          <w:sz w:val="24"/>
          <w:szCs w:val="24"/>
        </w:rPr>
      </w:pPr>
      <w:r w:rsidRPr="000B578F">
        <w:rPr>
          <w:rFonts w:ascii="Times New Roman" w:hAnsi="Times New Roman"/>
          <w:sz w:val="24"/>
          <w:szCs w:val="24"/>
        </w:rPr>
        <w:t xml:space="preserve">9. Путешествия: карта мира, виды транспорта. Человек и автомобиль. </w:t>
      </w:r>
    </w:p>
    <w:p w:rsidR="002952A3" w:rsidRPr="000B578F" w:rsidRDefault="002952A3" w:rsidP="002952A3">
      <w:pPr>
        <w:pStyle w:val="a3"/>
        <w:rPr>
          <w:rFonts w:ascii="Times New Roman" w:hAnsi="Times New Roman"/>
          <w:sz w:val="24"/>
          <w:szCs w:val="24"/>
        </w:rPr>
      </w:pPr>
      <w:r w:rsidRPr="000B578F">
        <w:rPr>
          <w:rFonts w:ascii="Times New Roman" w:hAnsi="Times New Roman"/>
          <w:sz w:val="24"/>
          <w:szCs w:val="24"/>
        </w:rPr>
        <w:t xml:space="preserve">10. Взаимоотношения в семье, с друзьями и сверстниками. </w:t>
      </w:r>
    </w:p>
    <w:p w:rsidR="002952A3" w:rsidRPr="000B578F" w:rsidRDefault="002952A3" w:rsidP="002952A3">
      <w:pPr>
        <w:pStyle w:val="a3"/>
        <w:rPr>
          <w:rFonts w:ascii="Times New Roman" w:hAnsi="Times New Roman"/>
          <w:sz w:val="24"/>
          <w:szCs w:val="24"/>
        </w:rPr>
      </w:pPr>
      <w:r w:rsidRPr="000B578F">
        <w:rPr>
          <w:rFonts w:ascii="Times New Roman" w:hAnsi="Times New Roman"/>
          <w:sz w:val="24"/>
          <w:szCs w:val="24"/>
        </w:rPr>
        <w:t xml:space="preserve">11. Карта города. Ориентация в городе. Транспорт. </w:t>
      </w:r>
    </w:p>
    <w:p w:rsidR="002952A3" w:rsidRPr="000B578F" w:rsidRDefault="002952A3" w:rsidP="002952A3">
      <w:pPr>
        <w:pStyle w:val="a3"/>
        <w:rPr>
          <w:rFonts w:ascii="Times New Roman" w:hAnsi="Times New Roman"/>
          <w:sz w:val="24"/>
          <w:szCs w:val="24"/>
        </w:rPr>
      </w:pPr>
      <w:r w:rsidRPr="000B578F">
        <w:rPr>
          <w:rFonts w:ascii="Times New Roman" w:hAnsi="Times New Roman"/>
          <w:sz w:val="24"/>
          <w:szCs w:val="24"/>
        </w:rPr>
        <w:t xml:space="preserve">12. Школьная жизнь: учебные предметы, школьная форма, правила поведения в школе, наказания, взаимоотношения между учителями и учениками, между учащимися. </w:t>
      </w:r>
    </w:p>
    <w:p w:rsidR="002952A3" w:rsidRPr="000B578F" w:rsidRDefault="002952A3" w:rsidP="002952A3">
      <w:pPr>
        <w:pStyle w:val="a3"/>
        <w:rPr>
          <w:rFonts w:ascii="Times New Roman" w:hAnsi="Times New Roman"/>
          <w:sz w:val="24"/>
          <w:szCs w:val="24"/>
        </w:rPr>
      </w:pPr>
      <w:r w:rsidRPr="000B578F">
        <w:rPr>
          <w:rFonts w:ascii="Times New Roman" w:hAnsi="Times New Roman"/>
          <w:sz w:val="24"/>
          <w:szCs w:val="24"/>
        </w:rPr>
        <w:t>13. Школьная жизнь зарубежных сверстников: типы школ, учеб</w:t>
      </w:r>
      <w:r w:rsidRPr="000B578F">
        <w:rPr>
          <w:rFonts w:ascii="Times New Roman" w:hAnsi="Times New Roman"/>
          <w:sz w:val="24"/>
          <w:szCs w:val="24"/>
        </w:rPr>
        <w:softHyphen/>
        <w:t xml:space="preserve">ные </w:t>
      </w:r>
      <w:proofErr w:type="spellStart"/>
      <w:r w:rsidRPr="000B578F">
        <w:rPr>
          <w:rFonts w:ascii="Times New Roman" w:hAnsi="Times New Roman"/>
          <w:sz w:val="24"/>
          <w:szCs w:val="24"/>
        </w:rPr>
        <w:t>пр</w:t>
      </w:r>
      <w:proofErr w:type="gramStart"/>
      <w:r w:rsidRPr="000B578F">
        <w:rPr>
          <w:rFonts w:ascii="Times New Roman" w:hAnsi="Times New Roman"/>
          <w:sz w:val="24"/>
          <w:szCs w:val="24"/>
        </w:rPr>
        <w:t>e</w:t>
      </w:r>
      <w:proofErr w:type="gramEnd"/>
      <w:r w:rsidRPr="000B578F">
        <w:rPr>
          <w:rFonts w:ascii="Times New Roman" w:hAnsi="Times New Roman"/>
          <w:sz w:val="24"/>
          <w:szCs w:val="24"/>
        </w:rPr>
        <w:t>дметы</w:t>
      </w:r>
      <w:proofErr w:type="spellEnd"/>
      <w:r w:rsidRPr="000B578F">
        <w:rPr>
          <w:rFonts w:ascii="Times New Roman" w:hAnsi="Times New Roman"/>
          <w:sz w:val="24"/>
          <w:szCs w:val="24"/>
        </w:rPr>
        <w:t xml:space="preserve">, взаимоотношения между учителями и учащимися; школьные друзья. </w:t>
      </w:r>
    </w:p>
    <w:p w:rsidR="002952A3" w:rsidRPr="000B578F" w:rsidRDefault="002952A3" w:rsidP="002952A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0B578F">
        <w:rPr>
          <w:rFonts w:ascii="Times New Roman" w:hAnsi="Times New Roman"/>
          <w:sz w:val="24"/>
          <w:szCs w:val="24"/>
        </w:rPr>
        <w:t xml:space="preserve">. Некоторые проблемы современного подростка: выбор школьных предметов, карманные деньги, отказ от курения. </w:t>
      </w:r>
    </w:p>
    <w:p w:rsidR="002952A3" w:rsidRPr="000B578F" w:rsidRDefault="002952A3" w:rsidP="002952A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0B578F">
        <w:rPr>
          <w:rFonts w:ascii="Times New Roman" w:hAnsi="Times New Roman"/>
          <w:sz w:val="24"/>
          <w:szCs w:val="24"/>
        </w:rPr>
        <w:t xml:space="preserve">. Спорт: любимые виды спорта, места для занятий спортом. </w:t>
      </w:r>
    </w:p>
    <w:p w:rsidR="002952A3" w:rsidRPr="000B578F" w:rsidRDefault="002952A3" w:rsidP="002952A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0B578F">
        <w:rPr>
          <w:rFonts w:ascii="Times New Roman" w:hAnsi="Times New Roman"/>
          <w:sz w:val="24"/>
          <w:szCs w:val="24"/>
        </w:rPr>
        <w:t xml:space="preserve">. Здоровый образ жизни: бесплатные и платные занятия спортом, денежные единицы Великобритании, США, России. </w:t>
      </w:r>
    </w:p>
    <w:p w:rsidR="00146FF8" w:rsidRDefault="002952A3" w:rsidP="00146FF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0B578F">
        <w:rPr>
          <w:rFonts w:ascii="Times New Roman" w:hAnsi="Times New Roman"/>
          <w:sz w:val="24"/>
          <w:szCs w:val="24"/>
        </w:rPr>
        <w:t>. Здоровый образ жизни: правильное питание, советы врача, расска</w:t>
      </w:r>
      <w:r w:rsidRPr="000B578F">
        <w:rPr>
          <w:rFonts w:ascii="Times New Roman" w:hAnsi="Times New Roman"/>
          <w:sz w:val="24"/>
          <w:szCs w:val="24"/>
        </w:rPr>
        <w:softHyphen/>
        <w:t>зы о спорте.</w:t>
      </w:r>
    </w:p>
    <w:p w:rsidR="002952A3" w:rsidRPr="001B3997" w:rsidRDefault="002952A3" w:rsidP="00146FF8">
      <w:pPr>
        <w:pStyle w:val="a3"/>
        <w:rPr>
          <w:rFonts w:ascii="Times New Roman" w:hAnsi="Times New Roman"/>
          <w:sz w:val="24"/>
          <w:szCs w:val="24"/>
        </w:rPr>
      </w:pPr>
      <w:r w:rsidRPr="000B578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Pr="000B578F">
        <w:rPr>
          <w:rFonts w:ascii="Times New Roman" w:hAnsi="Times New Roman"/>
          <w:sz w:val="24"/>
          <w:szCs w:val="24"/>
        </w:rPr>
        <w:t>. Из истории Олимпийских игр, выдающиеся спортсмены России.</w:t>
      </w:r>
      <w:r w:rsidR="00146FF8">
        <w:rPr>
          <w:rFonts w:ascii="Times New Roman" w:hAnsi="Times New Roman"/>
          <w:sz w:val="24"/>
          <w:szCs w:val="24"/>
        </w:rPr>
        <w:t xml:space="preserve"> </w:t>
      </w:r>
      <w:r w:rsidRPr="000B578F">
        <w:rPr>
          <w:rFonts w:ascii="Times New Roman" w:hAnsi="Times New Roman"/>
          <w:sz w:val="24"/>
          <w:szCs w:val="24"/>
        </w:rPr>
        <w:t>Всемирные</w:t>
      </w:r>
      <w:r w:rsidR="00146FF8">
        <w:rPr>
          <w:rFonts w:ascii="Times New Roman" w:hAnsi="Times New Roman"/>
          <w:sz w:val="24"/>
          <w:szCs w:val="24"/>
        </w:rPr>
        <w:t xml:space="preserve"> </w:t>
      </w:r>
      <w:r w:rsidRPr="000B578F">
        <w:rPr>
          <w:rFonts w:ascii="Times New Roman" w:hAnsi="Times New Roman"/>
          <w:sz w:val="24"/>
          <w:szCs w:val="24"/>
        </w:rPr>
        <w:t>юношеские</w:t>
      </w:r>
      <w:r w:rsidR="00146FF8">
        <w:rPr>
          <w:rFonts w:ascii="Times New Roman" w:hAnsi="Times New Roman"/>
          <w:sz w:val="24"/>
          <w:szCs w:val="24"/>
        </w:rPr>
        <w:t xml:space="preserve"> </w:t>
      </w:r>
      <w:r w:rsidRPr="000B578F">
        <w:rPr>
          <w:rFonts w:ascii="Times New Roman" w:hAnsi="Times New Roman"/>
          <w:sz w:val="24"/>
          <w:szCs w:val="24"/>
        </w:rPr>
        <w:t>игры</w:t>
      </w:r>
      <w:r w:rsidR="00146FF8">
        <w:rPr>
          <w:rFonts w:ascii="Times New Roman" w:hAnsi="Times New Roman"/>
          <w:sz w:val="24"/>
          <w:szCs w:val="24"/>
        </w:rPr>
        <w:t xml:space="preserve"> </w:t>
      </w:r>
      <w:r w:rsidRPr="000B578F">
        <w:rPr>
          <w:rFonts w:ascii="Times New Roman" w:hAnsi="Times New Roman"/>
          <w:sz w:val="24"/>
          <w:szCs w:val="24"/>
        </w:rPr>
        <w:t>в</w:t>
      </w:r>
      <w:r w:rsidR="00146FF8">
        <w:rPr>
          <w:rFonts w:ascii="Times New Roman" w:hAnsi="Times New Roman"/>
          <w:sz w:val="24"/>
          <w:szCs w:val="24"/>
        </w:rPr>
        <w:t xml:space="preserve"> </w:t>
      </w:r>
      <w:r w:rsidRPr="000B578F">
        <w:rPr>
          <w:rFonts w:ascii="Times New Roman" w:hAnsi="Times New Roman"/>
          <w:sz w:val="24"/>
          <w:szCs w:val="24"/>
        </w:rPr>
        <w:t>Москве</w:t>
      </w:r>
      <w:r w:rsidRPr="001B3997">
        <w:rPr>
          <w:rFonts w:ascii="Times New Roman" w:hAnsi="Times New Roman"/>
          <w:sz w:val="24"/>
          <w:szCs w:val="24"/>
        </w:rPr>
        <w:t>.</w:t>
      </w:r>
    </w:p>
    <w:p w:rsidR="00146FF8" w:rsidRPr="00560B40" w:rsidRDefault="00146FF8" w:rsidP="00146FF8">
      <w:pPr>
        <w:pStyle w:val="1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0B40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учебного предмета «Английский язык» </w:t>
      </w:r>
    </w:p>
    <w:p w:rsidR="00146FF8" w:rsidRPr="00560B40" w:rsidRDefault="00146FF8" w:rsidP="00146FF8">
      <w:pPr>
        <w:pStyle w:val="10"/>
        <w:spacing w:line="240" w:lineRule="auto"/>
        <w:jc w:val="center"/>
        <w:rPr>
          <w:rStyle w:val="1"/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7</w:t>
      </w:r>
      <w:r w:rsidRPr="00560B40">
        <w:rPr>
          <w:rFonts w:ascii="Times New Roman" w:hAnsi="Times New Roman"/>
          <w:b/>
          <w:sz w:val="24"/>
          <w:szCs w:val="24"/>
        </w:rPr>
        <w:t xml:space="preserve"> классе.</w:t>
      </w:r>
    </w:p>
    <w:p w:rsidR="00CC7822" w:rsidRP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C7822">
        <w:rPr>
          <w:rFonts w:ascii="Times New Roman" w:hAnsi="Times New Roman" w:cs="Times New Roman"/>
          <w:i/>
          <w:sz w:val="24"/>
          <w:szCs w:val="24"/>
          <w:u w:val="single"/>
        </w:rPr>
        <w:t>Личностные результаты</w:t>
      </w:r>
      <w:proofErr w:type="gramStart"/>
      <w:r w:rsidRPr="00CC7822">
        <w:rPr>
          <w:rFonts w:ascii="Times New Roman" w:hAnsi="Times New Roman" w:cs="Times New Roman"/>
          <w:i/>
          <w:sz w:val="24"/>
          <w:szCs w:val="24"/>
          <w:u w:val="single"/>
        </w:rPr>
        <w:t xml:space="preserve"> :</w:t>
      </w:r>
      <w:proofErr w:type="gramEnd"/>
      <w:r w:rsidRPr="00CC7822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CC7822" w:rsidRDefault="00146FF8" w:rsidP="00CC7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• формирование мотивации изучения иностранных языков, стремление к самосовершенствованию в образовательной области «Иностранный язык»; </w:t>
      </w:r>
    </w:p>
    <w:p w:rsidR="00CC7822" w:rsidRDefault="00146FF8" w:rsidP="00CC7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• осознание возможностей самореализации средствами иностранного языка; </w:t>
      </w:r>
    </w:p>
    <w:p w:rsidR="00CC7822" w:rsidRDefault="00146FF8" w:rsidP="00CC7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• стремление к совершенствованию собственной речевой культуры в целом; </w:t>
      </w:r>
    </w:p>
    <w:p w:rsidR="00CC7822" w:rsidRDefault="00146FF8" w:rsidP="00CC7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• формирование коммуникативной компетенции в межкультурной и межэтнической коммуникации; </w:t>
      </w:r>
    </w:p>
    <w:p w:rsidR="00CC7822" w:rsidRDefault="00146FF8" w:rsidP="00CC7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• развитие таких качеств, как воля, целеустремленность,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, инициативность,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, трудолюбие, дисциплинированность; </w:t>
      </w:r>
    </w:p>
    <w:p w:rsidR="00CC7822" w:rsidRDefault="00146FF8" w:rsidP="00CC7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• формирование общекультурной и этнической идентичности как составляющих гражданской идентичности личности; </w:t>
      </w:r>
    </w:p>
    <w:p w:rsidR="00CC7822" w:rsidRDefault="00146FF8" w:rsidP="00CC7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•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 </w:t>
      </w:r>
    </w:p>
    <w:p w:rsidR="00CC7822" w:rsidRDefault="00146FF8" w:rsidP="00CC7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• готовность отстаивать национальные и общечеловеческие (гуманистические, демократические) ценности, свою гражданскую позицию.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7822">
        <w:rPr>
          <w:rFonts w:ascii="Times New Roman" w:hAnsi="Times New Roman" w:cs="Times New Roman"/>
          <w:i/>
          <w:sz w:val="24"/>
          <w:szCs w:val="24"/>
          <w:u w:val="single"/>
        </w:rPr>
        <w:t>Метапредметные</w:t>
      </w:r>
      <w:proofErr w:type="spellEnd"/>
      <w:r w:rsidRPr="00CC7822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результаты</w:t>
      </w:r>
      <w:r w:rsidRPr="00146FF8">
        <w:rPr>
          <w:rFonts w:ascii="Times New Roman" w:hAnsi="Times New Roman" w:cs="Times New Roman"/>
          <w:sz w:val="24"/>
          <w:szCs w:val="24"/>
        </w:rPr>
        <w:t xml:space="preserve"> изучения иностранного языка в основной школе: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• развитие умения планировать свое речевое и неречевое поведение;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>• развитие коммуникативной компетенции, включая умение взаимодействовать с окружающими, выполняя разные социальные роли;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>• 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lastRenderedPageBreak/>
        <w:t xml:space="preserve">• 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• осуществление регулятивных действий самонаблюдения, самоконтроля, самооценки в процессе коммуникативной деятельности на иностранном языке.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822">
        <w:rPr>
          <w:rFonts w:ascii="Times New Roman" w:hAnsi="Times New Roman" w:cs="Times New Roman"/>
          <w:i/>
          <w:sz w:val="24"/>
          <w:szCs w:val="24"/>
          <w:u w:val="single"/>
        </w:rPr>
        <w:t>Предметные результаты</w:t>
      </w:r>
      <w:r w:rsidRPr="00146FF8">
        <w:rPr>
          <w:rFonts w:ascii="Times New Roman" w:hAnsi="Times New Roman" w:cs="Times New Roman"/>
          <w:sz w:val="24"/>
          <w:szCs w:val="24"/>
        </w:rPr>
        <w:t xml:space="preserve"> освоения программы по иностранному языку: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>В коммуникативной сфере (т. е. владении иностранны</w:t>
      </w:r>
      <w:r w:rsidR="00CC7822">
        <w:rPr>
          <w:rFonts w:ascii="Times New Roman" w:hAnsi="Times New Roman" w:cs="Times New Roman"/>
          <w:sz w:val="24"/>
          <w:szCs w:val="24"/>
        </w:rPr>
        <w:t>м языком как средством общения)</w:t>
      </w:r>
      <w:r w:rsidRPr="00146FF8">
        <w:rPr>
          <w:rFonts w:ascii="Times New Roman" w:hAnsi="Times New Roman" w:cs="Times New Roman"/>
          <w:sz w:val="24"/>
          <w:szCs w:val="24"/>
        </w:rPr>
        <w:t>: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822">
        <w:rPr>
          <w:rFonts w:ascii="Times New Roman" w:hAnsi="Times New Roman" w:cs="Times New Roman"/>
          <w:sz w:val="24"/>
          <w:szCs w:val="24"/>
          <w:u w:val="single"/>
        </w:rPr>
        <w:t>Говорение</w:t>
      </w:r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Диалогическая речь в 7 классе продолжает развитее таких речевых умений, как умение вести диалог этикетного характера, диалог- расспрос, диалог побуждение к действию, продолжает усложняться предметное содержание речи, увеличивается количество реплик, произносимых школьниками в ходе диалога, становится более разнообразным языковое оформление речи. При овладении диалогической речью в рамках обозначенной тематики, а также в связи с прочитанным или прослушанным школьники учатся вести следующие виды диалогов, используя необходимые речевые клише: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- диалог этикетного характера: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приветствовать и отвечать на приветствие, используя соответствующие обращения, принятые в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англоговорящих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странах;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начинать, вести и заканчивать разговор по телефону;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высказывать вежливую просьбу и реагировать на просьбу партнера;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поддерживать диалог за столом (до, во время и после угощения);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делать комплименты и реагировать на них;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вежливо соглашаться или не соглашаться, используя краткий ответ;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предупреждать об опасности; переспрашивать; - диалог-расспрос: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сообщать информацию, отвечая на вопросы разных видов, и самостоятельно запрашивать информацию, выражая при этом свое мнение и переходя с позиции спрашивающего на позицию отвечающего и наоборот; брать/давать интервью;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- диалог побудительного характера: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обратиться с просьбой, согласиться/отказаться выполнить просьбу;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реагировать на предложение партнера сделать что-либо вместе согласием/несогласием, желанием/нежеланием;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попросить о помощи и предложить свою помощь;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дать совет и </w:t>
      </w:r>
      <w:proofErr w:type="gramStart"/>
      <w:r w:rsidRPr="00146FF8">
        <w:rPr>
          <w:rFonts w:ascii="Times New Roman" w:hAnsi="Times New Roman" w:cs="Times New Roman"/>
          <w:sz w:val="24"/>
          <w:szCs w:val="24"/>
        </w:rPr>
        <w:t>принять/не принять</w:t>
      </w:r>
      <w:proofErr w:type="gramEnd"/>
      <w:r w:rsidRPr="00146FF8">
        <w:rPr>
          <w:rFonts w:ascii="Times New Roman" w:hAnsi="Times New Roman" w:cs="Times New Roman"/>
          <w:sz w:val="24"/>
          <w:szCs w:val="24"/>
        </w:rPr>
        <w:t xml:space="preserve"> совет партнера;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- диалог-обмен мнениями: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выслушать сообщение/мнение партнера, </w:t>
      </w:r>
      <w:proofErr w:type="gramStart"/>
      <w:r w:rsidRPr="00146FF8">
        <w:rPr>
          <w:rFonts w:ascii="Times New Roman" w:hAnsi="Times New Roman" w:cs="Times New Roman"/>
          <w:sz w:val="24"/>
          <w:szCs w:val="24"/>
        </w:rPr>
        <w:t>согласиться/не согласиться</w:t>
      </w:r>
      <w:proofErr w:type="gramEnd"/>
      <w:r w:rsidRPr="00146FF8">
        <w:rPr>
          <w:rFonts w:ascii="Times New Roman" w:hAnsi="Times New Roman" w:cs="Times New Roman"/>
          <w:sz w:val="24"/>
          <w:szCs w:val="24"/>
        </w:rPr>
        <w:t xml:space="preserve"> с ним, выразить свою точку зрения и обосновать ее;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выразить сомнение, одобрение/неодобрение.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Объем диалога до 6 реплик. </w:t>
      </w:r>
    </w:p>
    <w:p w:rsidR="00CC7822" w:rsidRP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C7822">
        <w:rPr>
          <w:rFonts w:ascii="Times New Roman" w:hAnsi="Times New Roman" w:cs="Times New Roman"/>
          <w:i/>
          <w:sz w:val="24"/>
          <w:szCs w:val="24"/>
          <w:u w:val="single"/>
        </w:rPr>
        <w:t xml:space="preserve">Монологическая речь.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>Развитие монологической речи в 7 классе предусматривает овладение следующими умениями: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- описывать иллюстрацию;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>- высказываться на заданную тему с опорой на ключевые слова, вопросы, план;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>- высказываться в связи с ситуаций общения, используя уточнение, аргументацию и выражая свое отношение к предмету речи;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- делать краткое сообщение на заданную тему на основе </w:t>
      </w:r>
      <w:proofErr w:type="gramStart"/>
      <w:r w:rsidRPr="00146FF8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146FF8">
        <w:rPr>
          <w:rFonts w:ascii="Times New Roman" w:hAnsi="Times New Roman" w:cs="Times New Roman"/>
          <w:sz w:val="24"/>
          <w:szCs w:val="24"/>
        </w:rPr>
        <w:t>/прослушанного, выражая свое мнение и отношение;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>- передавать содержание прочитанного/прослушанного текста с опорой на ключевые слова/план и без опоры;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- давать характеристику героям прочитанного/прослушанного текста.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>Объем монологического высказывания – до 14 фраз</w:t>
      </w:r>
      <w:r w:rsidR="00CC7822">
        <w:rPr>
          <w:rFonts w:ascii="Times New Roman" w:hAnsi="Times New Roman" w:cs="Times New Roman"/>
          <w:sz w:val="24"/>
          <w:szCs w:val="24"/>
        </w:rPr>
        <w:t>.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822">
        <w:rPr>
          <w:rFonts w:ascii="Times New Roman" w:hAnsi="Times New Roman" w:cs="Times New Roman"/>
          <w:i/>
          <w:sz w:val="24"/>
          <w:szCs w:val="24"/>
          <w:u w:val="single"/>
        </w:rPr>
        <w:t>Аудирование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 Содержание текстов должно соответствовать возрастным особенностям и интересам учащихся 7 классов и иметь образовательную </w:t>
      </w:r>
      <w:r w:rsidRPr="00146FF8">
        <w:rPr>
          <w:rFonts w:ascii="Times New Roman" w:hAnsi="Times New Roman" w:cs="Times New Roman"/>
          <w:sz w:val="24"/>
          <w:szCs w:val="24"/>
        </w:rPr>
        <w:lastRenderedPageBreak/>
        <w:t xml:space="preserve">и воспитательную ценность. При овладении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аудированием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школьники учатся: - воспринимать на слух и понимать живую речь собеседника, а также тексты в видео- и аудиозаписи с различной глубиной: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пониманием основного содержания и извлечением необходимой информации.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При этом учащиеся опираются на догадку и контекст, стараются игнорировать неизвестный языковой материал, несущественный для понимания; - воспринимать на слух и выделять необходимую/интересующую информацию в аутентичных прагматических текстах, например, объявлениях на вокзале/в аэропорту, в прогнозе погоды.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Время звучания текстов для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– до 2,5 минут.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822">
        <w:rPr>
          <w:rFonts w:ascii="Times New Roman" w:hAnsi="Times New Roman" w:cs="Times New Roman"/>
          <w:i/>
          <w:sz w:val="24"/>
          <w:szCs w:val="24"/>
          <w:u w:val="single"/>
        </w:rPr>
        <w:t>Чтение</w:t>
      </w:r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Умение читать и понимать тексты с различной глубиной и точностью проникновения в их содержание (в зависимости от вида чтения):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с пониманием основного содержания (ознакомительное чтение);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с полным пониманием содержания (изучающее чтение);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>с выборочным пониманием нужной или интересующей информацией (поисковое/просмотровое чтение).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Содержание текстов должно соответствовать возрастным особенностям и интересам учащихся 7 классов, иметь образовательную и воспитательную ценность, воздействовать на эмоциональную сферу обучающихся. Независимо от вида чтения возможно использование двуязычного словаря.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Чтение с пониманием основного содержания текста – осуществляется на несложных аутентичных текстах с ориентацией на предметное содержание, выделяемое в 7 классах, включающих особенности быта, жизни, культуры стран изучаемого языка Объем текстов для чтения – до 450 слов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Чтение с полным пониманием текста осуществляется на несложных аутентичных текстах, построенных в основном на изученном языковом материале. С использованием различных приемов смысловой переработки текстов (языковой догадки, выборочного перевода) и оценки полученной информации. Объем текстов для чтения до – 300 слов. 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</w:t>
      </w:r>
      <w:proofErr w:type="gramStart"/>
      <w:r w:rsidRPr="00146FF8">
        <w:rPr>
          <w:rFonts w:ascii="Times New Roman" w:hAnsi="Times New Roman" w:cs="Times New Roman"/>
          <w:sz w:val="24"/>
          <w:szCs w:val="24"/>
        </w:rPr>
        <w:t>информацию</w:t>
      </w:r>
      <w:proofErr w:type="gramEnd"/>
      <w:r w:rsidRPr="00146FF8">
        <w:rPr>
          <w:rFonts w:ascii="Times New Roman" w:hAnsi="Times New Roman" w:cs="Times New Roman"/>
          <w:sz w:val="24"/>
          <w:szCs w:val="24"/>
        </w:rPr>
        <w:t xml:space="preserve"> которая необходима или представляет интерес для обучающихся. Объем т</w:t>
      </w:r>
      <w:r w:rsidR="00CC7822">
        <w:rPr>
          <w:rFonts w:ascii="Times New Roman" w:hAnsi="Times New Roman" w:cs="Times New Roman"/>
          <w:sz w:val="24"/>
          <w:szCs w:val="24"/>
        </w:rPr>
        <w:t>екстов для чтения - до 300 слов.</w:t>
      </w:r>
    </w:p>
    <w:p w:rsidR="00CC7822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822">
        <w:rPr>
          <w:rFonts w:ascii="Times New Roman" w:hAnsi="Times New Roman" w:cs="Times New Roman"/>
          <w:i/>
          <w:sz w:val="24"/>
          <w:szCs w:val="24"/>
          <w:u w:val="single"/>
        </w:rPr>
        <w:t>Письменная речь</w:t>
      </w:r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При овладении письменной речью школьники учатся: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- заполнять таблицы по образцу;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>- составлять вопросы к тексту и отвечать на них;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6FF8">
        <w:rPr>
          <w:rFonts w:ascii="Times New Roman" w:hAnsi="Times New Roman" w:cs="Times New Roman"/>
          <w:sz w:val="24"/>
          <w:szCs w:val="24"/>
        </w:rPr>
        <w:t>- заполнять формуляр, анкету, сообщая о себе основные сведения (имя, фамилия, воз</w:t>
      </w:r>
      <w:r w:rsidR="00FA7E9E">
        <w:rPr>
          <w:rFonts w:ascii="Times New Roman" w:hAnsi="Times New Roman" w:cs="Times New Roman"/>
          <w:sz w:val="24"/>
          <w:szCs w:val="24"/>
        </w:rPr>
        <w:t>раст, пол, гражданство, адрес);</w:t>
      </w:r>
      <w:proofErr w:type="gramEnd"/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>- писать поздравление с Новым годом, Рождеством, днем рождения и другими праздниками, выражая пожелания;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- писать личное письмо зарубежному другу/отвечать на письмо зарубежного друга, описывая события и свои впечатления, соблюдая нормы письменного этикета, принятого в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англоговорящих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странах;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>- делать краткие выписки из текста с целью их использования в собственных высказываниях.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E9E">
        <w:rPr>
          <w:rFonts w:ascii="Times New Roman" w:hAnsi="Times New Roman" w:cs="Times New Roman"/>
          <w:i/>
          <w:sz w:val="24"/>
          <w:szCs w:val="24"/>
          <w:u w:val="single"/>
        </w:rPr>
        <w:t>Языковые знания и навыки</w:t>
      </w:r>
      <w:r w:rsidRPr="00146FF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E9E">
        <w:rPr>
          <w:rFonts w:ascii="Times New Roman" w:hAnsi="Times New Roman" w:cs="Times New Roman"/>
          <w:i/>
          <w:sz w:val="24"/>
          <w:szCs w:val="24"/>
        </w:rPr>
        <w:t>Графика и орфография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sym w:font="Symbol" w:char="F0B7"/>
      </w:r>
      <w:r w:rsidRPr="00146FF8">
        <w:rPr>
          <w:rFonts w:ascii="Times New Roman" w:hAnsi="Times New Roman" w:cs="Times New Roman"/>
          <w:sz w:val="24"/>
          <w:szCs w:val="24"/>
        </w:rPr>
        <w:t xml:space="preserve"> - применение правил чтения и орфографии на основе усвоенного на первой ступени и нового лексической материала, изучаемого в 7 классах;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7E9E">
        <w:rPr>
          <w:rFonts w:ascii="Times New Roman" w:hAnsi="Times New Roman" w:cs="Times New Roman"/>
          <w:i/>
          <w:sz w:val="24"/>
          <w:szCs w:val="24"/>
        </w:rPr>
        <w:t>Фонетическая сторона речи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>- адекватное произношение и различение на слух всех звуков английского языка;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>- соблюдение ударения в словах и фразах;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>- соблюдение правильной интонации в повелительных, утвердительных, вопросительных (общих, специальных, альтернативных и разделительных вопросах) и восклицательных предложениях.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7E9E">
        <w:rPr>
          <w:rFonts w:ascii="Times New Roman" w:hAnsi="Times New Roman" w:cs="Times New Roman"/>
          <w:i/>
          <w:sz w:val="24"/>
          <w:szCs w:val="24"/>
        </w:rPr>
        <w:t>Лексическая сторона речи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К концу обучения в 7 классе продуктивный лексический минимум составляет 900 лексических единиц, характеризующих отобранные предметы речи. Данный минимум включает лексику, </w:t>
      </w:r>
      <w:r w:rsidRPr="00146FF8">
        <w:rPr>
          <w:rFonts w:ascii="Times New Roman" w:hAnsi="Times New Roman" w:cs="Times New Roman"/>
          <w:sz w:val="24"/>
          <w:szCs w:val="24"/>
        </w:rPr>
        <w:lastRenderedPageBreak/>
        <w:t xml:space="preserve">усвоенную на первой ступени, а также новые слова и речевые клише, новые значения известных учащимся многозначных слов (например,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kind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- добрый; разновидность). Рецептивный лексический словарь учащихся, оканчивающих 7 класс, несколько превышает продуктивны</w:t>
      </w:r>
      <w:r w:rsidR="00FA7E9E">
        <w:rPr>
          <w:rFonts w:ascii="Times New Roman" w:hAnsi="Times New Roman" w:cs="Times New Roman"/>
          <w:sz w:val="24"/>
          <w:szCs w:val="24"/>
        </w:rPr>
        <w:t>й</w:t>
      </w:r>
      <w:r w:rsidRPr="00146FF8">
        <w:rPr>
          <w:rFonts w:ascii="Times New Roman" w:hAnsi="Times New Roman" w:cs="Times New Roman"/>
          <w:sz w:val="24"/>
          <w:szCs w:val="24"/>
        </w:rPr>
        <w:t xml:space="preserve"> лексический минимум.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E9E">
        <w:rPr>
          <w:rFonts w:ascii="Times New Roman" w:hAnsi="Times New Roman" w:cs="Times New Roman"/>
          <w:i/>
          <w:sz w:val="24"/>
          <w:szCs w:val="24"/>
        </w:rPr>
        <w:t>Знания основных способов словообразования: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sym w:font="Symbol" w:char="F0B7"/>
      </w:r>
      <w:r w:rsidRPr="00146FF8">
        <w:rPr>
          <w:rFonts w:ascii="Times New Roman" w:hAnsi="Times New Roman" w:cs="Times New Roman"/>
          <w:sz w:val="24"/>
          <w:szCs w:val="24"/>
        </w:rPr>
        <w:t xml:space="preserve"> Учащиеся должны овладеть следующими словообразовательными средствами для создания и расширения потенциального словаря: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а) аффиксацией: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>• суффиксами имен существительных: -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ian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ect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>), -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tion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/ -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sion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ment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ity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ance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/ -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ence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• префиксами и суффиксами имен прилагательных: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/ -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/ -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ible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ous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ly,-y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ic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>, -(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• префиксами и суффиксами глаголов: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ize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ise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>), -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• префиксом и суффиксом наречий: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>б) конверсией: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• прилагательными, образованными от глаголов: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clean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clean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room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• прилагательными, образованными от существительных: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cold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cold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weather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>в) словосложением типа: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• прилагательное + существительное: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blackboard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• прилагательное + </w:t>
      </w:r>
      <w:proofErr w:type="gramStart"/>
      <w:r w:rsidRPr="00146FF8">
        <w:rPr>
          <w:rFonts w:ascii="Times New Roman" w:hAnsi="Times New Roman" w:cs="Times New Roman"/>
          <w:sz w:val="24"/>
          <w:szCs w:val="24"/>
        </w:rPr>
        <w:t>прилагательное</w:t>
      </w:r>
      <w:proofErr w:type="gramEnd"/>
      <w:r w:rsidRPr="00146FF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well-known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good-looking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E9E">
        <w:rPr>
          <w:rFonts w:ascii="Times New Roman" w:hAnsi="Times New Roman" w:cs="Times New Roman"/>
          <w:i/>
          <w:sz w:val="24"/>
          <w:szCs w:val="24"/>
          <w:u w:val="single"/>
        </w:rPr>
        <w:t>Грамматическая сторона речи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sym w:font="Symbol" w:char="F0B7"/>
      </w:r>
      <w:r w:rsidRPr="00146FF8">
        <w:rPr>
          <w:rFonts w:ascii="Times New Roman" w:hAnsi="Times New Roman" w:cs="Times New Roman"/>
          <w:sz w:val="24"/>
          <w:szCs w:val="24"/>
        </w:rPr>
        <w:t xml:space="preserve"> Школьники учатся употреблять в речи: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- артикли: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6FF8">
        <w:rPr>
          <w:rFonts w:ascii="Times New Roman" w:hAnsi="Times New Roman" w:cs="Times New Roman"/>
          <w:sz w:val="24"/>
          <w:szCs w:val="24"/>
        </w:rPr>
        <w:t>определенный и нулевой артикли с названиями планет, сторон света, океанов, морей; рек, каналов, горных цепей и вершин, государств, городов, улиц и площадей; с названиями национальностей и языков; исторических достопримечательностей; с именами собственными;</w:t>
      </w:r>
      <w:proofErr w:type="gramEnd"/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- существительные в функции прилагательного (например,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teenage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fashion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gallery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>);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- глаголы в действительном залоге в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A7E9E" w:rsidRDefault="00FA7E9E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46FF8" w:rsidRPr="00146FF8">
        <w:rPr>
          <w:rFonts w:ascii="Times New Roman" w:hAnsi="Times New Roman" w:cs="Times New Roman"/>
          <w:sz w:val="24"/>
          <w:szCs w:val="24"/>
        </w:rPr>
        <w:t xml:space="preserve">глаголы в пассивном залоге в </w:t>
      </w:r>
      <w:proofErr w:type="spellStart"/>
      <w:proofErr w:type="gramStart"/>
      <w:r w:rsidR="00146FF8" w:rsidRPr="00146FF8">
        <w:rPr>
          <w:rFonts w:ascii="Times New Roman" w:hAnsi="Times New Roman" w:cs="Times New Roman"/>
          <w:sz w:val="24"/>
          <w:szCs w:val="24"/>
        </w:rPr>
        <w:t>Рге</w:t>
      </w:r>
      <w:proofErr w:type="gramEnd"/>
      <w:r w:rsidR="00146FF8" w:rsidRPr="00146FF8">
        <w:rPr>
          <w:rFonts w:ascii="Times New Roman" w:hAnsi="Times New Roman" w:cs="Times New Roman"/>
          <w:sz w:val="24"/>
          <w:szCs w:val="24"/>
        </w:rPr>
        <w:t>sent</w:t>
      </w:r>
      <w:proofErr w:type="spellEnd"/>
      <w:r w:rsidR="00146FF8"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6FF8" w:rsidRPr="00146FF8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="00146FF8"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6FF8" w:rsidRPr="00146FF8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="00146FF8"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FF8" w:rsidRPr="00146FF8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="00146FF8" w:rsidRPr="00146FF8">
        <w:rPr>
          <w:rFonts w:ascii="Times New Roman" w:hAnsi="Times New Roman" w:cs="Times New Roman"/>
          <w:sz w:val="24"/>
          <w:szCs w:val="24"/>
        </w:rPr>
        <w:t>;</w:t>
      </w:r>
    </w:p>
    <w:p w:rsidR="00FA7E9E" w:rsidRDefault="00FA7E9E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6FF8" w:rsidRPr="00146FF8">
        <w:rPr>
          <w:rFonts w:ascii="Times New Roman" w:hAnsi="Times New Roman" w:cs="Times New Roman"/>
          <w:sz w:val="24"/>
          <w:szCs w:val="24"/>
        </w:rPr>
        <w:t xml:space="preserve"> эквиваленты модальных глаголов (</w:t>
      </w:r>
      <w:proofErr w:type="spellStart"/>
      <w:r w:rsidR="00146FF8" w:rsidRPr="00146FF8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146FF8"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FF8" w:rsidRPr="00146FF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46FF8"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6FF8" w:rsidRPr="00146FF8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146FF8" w:rsidRPr="00146FF8">
        <w:rPr>
          <w:rFonts w:ascii="Times New Roman" w:hAnsi="Times New Roman" w:cs="Times New Roman"/>
          <w:sz w:val="24"/>
          <w:szCs w:val="24"/>
        </w:rPr>
        <w:t>);</w:t>
      </w:r>
    </w:p>
    <w:p w:rsidR="00FA7E9E" w:rsidRDefault="00FA7E9E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6FF8" w:rsidRPr="00146FF8">
        <w:rPr>
          <w:rFonts w:ascii="Times New Roman" w:hAnsi="Times New Roman" w:cs="Times New Roman"/>
          <w:sz w:val="24"/>
          <w:szCs w:val="24"/>
        </w:rPr>
        <w:t xml:space="preserve"> некоторые фразовые глаголы (например, </w:t>
      </w:r>
      <w:proofErr w:type="spellStart"/>
      <w:r w:rsidR="00146FF8" w:rsidRPr="00146FF8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="00146FF8"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FF8" w:rsidRPr="00146FF8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="00146FF8"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FF8" w:rsidRPr="00146FF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46FF8"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6FF8" w:rsidRPr="00146FF8">
        <w:rPr>
          <w:rFonts w:ascii="Times New Roman" w:hAnsi="Times New Roman" w:cs="Times New Roman"/>
          <w:sz w:val="24"/>
          <w:szCs w:val="24"/>
        </w:rPr>
        <w:t>look</w:t>
      </w:r>
      <w:proofErr w:type="spellEnd"/>
      <w:r w:rsidR="00146FF8"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FF8" w:rsidRPr="00146FF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146FF8" w:rsidRPr="00146FF8">
        <w:rPr>
          <w:rFonts w:ascii="Times New Roman" w:hAnsi="Times New Roman" w:cs="Times New Roman"/>
          <w:sz w:val="24"/>
          <w:szCs w:val="24"/>
        </w:rPr>
        <w:t>);</w:t>
      </w:r>
    </w:p>
    <w:p w:rsidR="00FA7E9E" w:rsidRPr="004734EC" w:rsidRDefault="00FA7E9E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34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46FF8" w:rsidRPr="00473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46FF8" w:rsidRPr="00146FF8">
        <w:rPr>
          <w:rFonts w:ascii="Times New Roman" w:hAnsi="Times New Roman" w:cs="Times New Roman"/>
          <w:sz w:val="24"/>
          <w:szCs w:val="24"/>
        </w:rPr>
        <w:t>конструкцию</w:t>
      </w:r>
      <w:proofErr w:type="gramEnd"/>
      <w:r w:rsidR="00146FF8" w:rsidRPr="004734EC">
        <w:rPr>
          <w:rFonts w:ascii="Times New Roman" w:hAnsi="Times New Roman" w:cs="Times New Roman"/>
          <w:sz w:val="24"/>
          <w:szCs w:val="24"/>
          <w:lang w:val="en-US"/>
        </w:rPr>
        <w:t xml:space="preserve"> to be going to </w:t>
      </w:r>
      <w:r w:rsidR="00146FF8" w:rsidRPr="00146FF8">
        <w:rPr>
          <w:rFonts w:ascii="Times New Roman" w:hAnsi="Times New Roman" w:cs="Times New Roman"/>
          <w:sz w:val="24"/>
          <w:szCs w:val="24"/>
        </w:rPr>
        <w:t>для</w:t>
      </w:r>
      <w:r w:rsidR="00146FF8" w:rsidRPr="00473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6FF8" w:rsidRPr="00146FF8">
        <w:rPr>
          <w:rFonts w:ascii="Times New Roman" w:hAnsi="Times New Roman" w:cs="Times New Roman"/>
          <w:sz w:val="24"/>
          <w:szCs w:val="24"/>
        </w:rPr>
        <w:t>выражения</w:t>
      </w:r>
      <w:r w:rsidR="00146FF8" w:rsidRPr="00473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6FF8" w:rsidRPr="00146FF8">
        <w:rPr>
          <w:rFonts w:ascii="Times New Roman" w:hAnsi="Times New Roman" w:cs="Times New Roman"/>
          <w:sz w:val="24"/>
          <w:szCs w:val="24"/>
        </w:rPr>
        <w:t>будущего</w:t>
      </w:r>
      <w:r w:rsidR="00146FF8" w:rsidRPr="00473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6FF8" w:rsidRPr="00146FF8">
        <w:rPr>
          <w:rFonts w:ascii="Times New Roman" w:hAnsi="Times New Roman" w:cs="Times New Roman"/>
          <w:sz w:val="24"/>
          <w:szCs w:val="24"/>
        </w:rPr>
        <w:t>действия</w:t>
      </w:r>
      <w:r w:rsidR="00146FF8" w:rsidRPr="004734E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46FF8" w:rsidRPr="00146FF8">
        <w:rPr>
          <w:rFonts w:ascii="Times New Roman" w:hAnsi="Times New Roman" w:cs="Times New Roman"/>
          <w:sz w:val="24"/>
          <w:szCs w:val="24"/>
        </w:rPr>
        <w:t>конструкцию</w:t>
      </w:r>
      <w:r w:rsidR="00146FF8" w:rsidRPr="004734EC">
        <w:rPr>
          <w:rFonts w:ascii="Times New Roman" w:hAnsi="Times New Roman" w:cs="Times New Roman"/>
          <w:sz w:val="24"/>
          <w:szCs w:val="24"/>
          <w:lang w:val="en-US"/>
        </w:rPr>
        <w:t xml:space="preserve"> there is/there are </w:t>
      </w:r>
      <w:r w:rsidR="00146FF8" w:rsidRPr="00146FF8">
        <w:rPr>
          <w:rFonts w:ascii="Times New Roman" w:hAnsi="Times New Roman" w:cs="Times New Roman"/>
          <w:sz w:val="24"/>
          <w:szCs w:val="24"/>
        </w:rPr>
        <w:t>в</w:t>
      </w:r>
      <w:r w:rsidR="00146FF8" w:rsidRPr="004734EC">
        <w:rPr>
          <w:rFonts w:ascii="Times New Roman" w:hAnsi="Times New Roman" w:cs="Times New Roman"/>
          <w:sz w:val="24"/>
          <w:szCs w:val="24"/>
          <w:lang w:val="en-US"/>
        </w:rPr>
        <w:t xml:space="preserve"> Past Simple; </w:t>
      </w:r>
    </w:p>
    <w:p w:rsidR="00FA7E9E" w:rsidRPr="004734EC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34E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46FF8">
        <w:rPr>
          <w:rFonts w:ascii="Times New Roman" w:hAnsi="Times New Roman" w:cs="Times New Roman"/>
          <w:sz w:val="24"/>
          <w:szCs w:val="24"/>
        </w:rPr>
        <w:t>причастия</w:t>
      </w:r>
      <w:proofErr w:type="gramEnd"/>
      <w:r w:rsidRPr="004734EC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146FF8">
        <w:rPr>
          <w:rFonts w:ascii="Times New Roman" w:hAnsi="Times New Roman" w:cs="Times New Roman"/>
          <w:sz w:val="24"/>
          <w:szCs w:val="24"/>
        </w:rPr>
        <w:t>и</w:t>
      </w:r>
      <w:r w:rsidRPr="004734EC">
        <w:rPr>
          <w:rFonts w:ascii="Times New Roman" w:hAnsi="Times New Roman" w:cs="Times New Roman"/>
          <w:sz w:val="24"/>
          <w:szCs w:val="24"/>
          <w:lang w:val="en-US"/>
        </w:rPr>
        <w:t xml:space="preserve"> II </w:t>
      </w:r>
      <w:r w:rsidRPr="00146FF8">
        <w:rPr>
          <w:rFonts w:ascii="Times New Roman" w:hAnsi="Times New Roman" w:cs="Times New Roman"/>
          <w:sz w:val="24"/>
          <w:szCs w:val="24"/>
        </w:rPr>
        <w:t>для</w:t>
      </w:r>
      <w:r w:rsidRPr="00473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образования</w:t>
      </w:r>
      <w:r w:rsidRPr="004734EC">
        <w:rPr>
          <w:rFonts w:ascii="Times New Roman" w:hAnsi="Times New Roman" w:cs="Times New Roman"/>
          <w:sz w:val="24"/>
          <w:szCs w:val="24"/>
          <w:lang w:val="en-US"/>
        </w:rPr>
        <w:t xml:space="preserve"> Present Continuous Active </w:t>
      </w:r>
      <w:r w:rsidRPr="00146FF8">
        <w:rPr>
          <w:rFonts w:ascii="Times New Roman" w:hAnsi="Times New Roman" w:cs="Times New Roman"/>
          <w:sz w:val="24"/>
          <w:szCs w:val="24"/>
        </w:rPr>
        <w:t>и</w:t>
      </w:r>
      <w:r w:rsidRPr="004734EC">
        <w:rPr>
          <w:rFonts w:ascii="Times New Roman" w:hAnsi="Times New Roman" w:cs="Times New Roman"/>
          <w:sz w:val="24"/>
          <w:szCs w:val="24"/>
          <w:lang w:val="en-US"/>
        </w:rPr>
        <w:t xml:space="preserve"> Present Perfect Active, Present / Past / Future Simple Passive;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>- местоимения: притяжательные местоимения в абсолютной форме (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mine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yours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hers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et</w:t>
      </w:r>
      <w:proofErr w:type="gramStart"/>
      <w:r w:rsidRPr="00146FF8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146FF8">
        <w:rPr>
          <w:rFonts w:ascii="Times New Roman" w:hAnsi="Times New Roman" w:cs="Times New Roman"/>
          <w:sz w:val="24"/>
          <w:szCs w:val="24"/>
        </w:rPr>
        <w:t>.), возвратные местоимения (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myself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yourself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etс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.), местоимения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ones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для замены ранее упомянутого существительного; наречия, образованные с помощью суффикса -1у; </w:t>
      </w:r>
    </w:p>
    <w:p w:rsidR="00FA7E9E" w:rsidRDefault="00FA7E9E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46FF8" w:rsidRPr="00146FF8">
        <w:rPr>
          <w:rFonts w:ascii="Times New Roman" w:hAnsi="Times New Roman" w:cs="Times New Roman"/>
          <w:sz w:val="24"/>
          <w:szCs w:val="24"/>
        </w:rPr>
        <w:t xml:space="preserve">наречия, совпадающие по форме с прилагательными </w:t>
      </w:r>
      <w:proofErr w:type="spellStart"/>
      <w:r w:rsidR="00146FF8" w:rsidRPr="00146FF8">
        <w:rPr>
          <w:rFonts w:ascii="Times New Roman" w:hAnsi="Times New Roman" w:cs="Times New Roman"/>
          <w:sz w:val="24"/>
          <w:szCs w:val="24"/>
        </w:rPr>
        <w:t>fast,lon</w:t>
      </w:r>
      <w:proofErr w:type="spellEnd"/>
      <w:r w:rsidR="00146FF8" w:rsidRPr="00146FF8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146FF8" w:rsidRPr="00146FF8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="00146FF8" w:rsidRPr="00146FF8">
        <w:rPr>
          <w:rFonts w:ascii="Times New Roman" w:hAnsi="Times New Roman" w:cs="Times New Roman"/>
          <w:sz w:val="24"/>
          <w:szCs w:val="24"/>
        </w:rPr>
        <w:t xml:space="preserve">); наречия </w:t>
      </w:r>
      <w:proofErr w:type="spellStart"/>
      <w:r w:rsidR="00146FF8" w:rsidRPr="00146FF8">
        <w:rPr>
          <w:rFonts w:ascii="Times New Roman" w:hAnsi="Times New Roman" w:cs="Times New Roman"/>
          <w:sz w:val="24"/>
          <w:szCs w:val="24"/>
        </w:rPr>
        <w:t>hard</w:t>
      </w:r>
      <w:proofErr w:type="spellEnd"/>
      <w:r w:rsidR="00146FF8" w:rsidRPr="00146FF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46FF8" w:rsidRPr="00146FF8">
        <w:rPr>
          <w:rFonts w:ascii="Times New Roman" w:hAnsi="Times New Roman" w:cs="Times New Roman"/>
          <w:sz w:val="24"/>
          <w:szCs w:val="24"/>
        </w:rPr>
        <w:t>hardly</w:t>
      </w:r>
      <w:proofErr w:type="spellEnd"/>
      <w:r w:rsidR="00146FF8"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6FF8" w:rsidRPr="00146FF8">
        <w:rPr>
          <w:rFonts w:ascii="Times New Roman" w:hAnsi="Times New Roman" w:cs="Times New Roman"/>
          <w:sz w:val="24"/>
          <w:szCs w:val="24"/>
        </w:rPr>
        <w:t>late</w:t>
      </w:r>
      <w:proofErr w:type="spellEnd"/>
      <w:r w:rsidR="00146FF8" w:rsidRPr="00146FF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46FF8" w:rsidRPr="00146FF8">
        <w:rPr>
          <w:rFonts w:ascii="Times New Roman" w:hAnsi="Times New Roman" w:cs="Times New Roman"/>
          <w:sz w:val="24"/>
          <w:szCs w:val="24"/>
        </w:rPr>
        <w:t>lately</w:t>
      </w:r>
      <w:proofErr w:type="spellEnd"/>
      <w:r w:rsidR="00146FF8"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6FF8" w:rsidRPr="00146FF8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="00146FF8" w:rsidRPr="00146FF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46FF8" w:rsidRPr="00146FF8">
        <w:rPr>
          <w:rFonts w:ascii="Times New Roman" w:hAnsi="Times New Roman" w:cs="Times New Roman"/>
          <w:sz w:val="24"/>
          <w:szCs w:val="24"/>
        </w:rPr>
        <w:t>highly</w:t>
      </w:r>
      <w:proofErr w:type="spellEnd"/>
      <w:r w:rsidR="00146FF8"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6FF8" w:rsidRPr="00146FF8">
        <w:rPr>
          <w:rFonts w:ascii="Times New Roman" w:hAnsi="Times New Roman" w:cs="Times New Roman"/>
          <w:sz w:val="24"/>
          <w:szCs w:val="24"/>
        </w:rPr>
        <w:t>near</w:t>
      </w:r>
      <w:proofErr w:type="spellEnd"/>
      <w:r w:rsidR="00146FF8" w:rsidRPr="00146FF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46FF8" w:rsidRPr="00146FF8">
        <w:rPr>
          <w:rFonts w:ascii="Times New Roman" w:hAnsi="Times New Roman" w:cs="Times New Roman"/>
          <w:sz w:val="24"/>
          <w:szCs w:val="24"/>
        </w:rPr>
        <w:t>nearly</w:t>
      </w:r>
      <w:proofErr w:type="spellEnd"/>
      <w:r w:rsidR="00146FF8" w:rsidRPr="00146FF8">
        <w:rPr>
          <w:rFonts w:ascii="Times New Roman" w:hAnsi="Times New Roman" w:cs="Times New Roman"/>
          <w:sz w:val="24"/>
          <w:szCs w:val="24"/>
        </w:rPr>
        <w:t xml:space="preserve">; степени сравнения наречий, включая исключения; место наречия в предложении;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- числительные: большие количественные числительные (100-100.000.000.), даты; </w:t>
      </w:r>
    </w:p>
    <w:p w:rsidR="00FA7E9E" w:rsidRPr="004734EC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7E9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46FF8">
        <w:rPr>
          <w:rFonts w:ascii="Times New Roman" w:hAnsi="Times New Roman" w:cs="Times New Roman"/>
          <w:sz w:val="24"/>
          <w:szCs w:val="24"/>
        </w:rPr>
        <w:t>союзы</w:t>
      </w:r>
      <w:proofErr w:type="gramEnd"/>
      <w:r w:rsidRPr="00FA7E9E">
        <w:rPr>
          <w:rFonts w:ascii="Times New Roman" w:hAnsi="Times New Roman" w:cs="Times New Roman"/>
          <w:sz w:val="24"/>
          <w:szCs w:val="24"/>
          <w:lang w:val="en-US"/>
        </w:rPr>
        <w:t xml:space="preserve">: or, if, that, because, since, unless, than, so; </w:t>
      </w:r>
      <w:r w:rsidRPr="00146FF8">
        <w:rPr>
          <w:rFonts w:ascii="Times New Roman" w:hAnsi="Times New Roman" w:cs="Times New Roman"/>
          <w:sz w:val="24"/>
          <w:szCs w:val="24"/>
        </w:rPr>
        <w:t>союзные</w:t>
      </w:r>
      <w:r w:rsidRPr="00FA7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слова</w:t>
      </w:r>
      <w:r w:rsidRPr="00FA7E9E">
        <w:rPr>
          <w:rFonts w:ascii="Times New Roman" w:hAnsi="Times New Roman" w:cs="Times New Roman"/>
          <w:sz w:val="24"/>
          <w:szCs w:val="24"/>
          <w:lang w:val="en-US"/>
        </w:rPr>
        <w:t xml:space="preserve">: who, which, that, whose, what, where, how, why,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71C">
        <w:rPr>
          <w:rFonts w:ascii="Times New Roman" w:hAnsi="Times New Roman" w:cs="Times New Roman"/>
          <w:sz w:val="24"/>
          <w:szCs w:val="24"/>
        </w:rPr>
        <w:t xml:space="preserve">- </w:t>
      </w:r>
      <w:r w:rsidRPr="00146FF8">
        <w:rPr>
          <w:rFonts w:ascii="Times New Roman" w:hAnsi="Times New Roman" w:cs="Times New Roman"/>
          <w:sz w:val="24"/>
          <w:szCs w:val="24"/>
        </w:rPr>
        <w:t>междометия</w:t>
      </w:r>
      <w:r w:rsidRPr="0079671C">
        <w:rPr>
          <w:rFonts w:ascii="Times New Roman" w:hAnsi="Times New Roman" w:cs="Times New Roman"/>
          <w:sz w:val="24"/>
          <w:szCs w:val="24"/>
        </w:rPr>
        <w:t xml:space="preserve">: </w:t>
      </w:r>
      <w:r w:rsidRPr="00FA7E9E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79671C">
        <w:rPr>
          <w:rFonts w:ascii="Times New Roman" w:hAnsi="Times New Roman" w:cs="Times New Roman"/>
          <w:sz w:val="24"/>
          <w:szCs w:val="24"/>
        </w:rPr>
        <w:t xml:space="preserve">!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Pr="0079671C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4EC">
        <w:rPr>
          <w:rFonts w:ascii="Times New Roman" w:hAnsi="Times New Roman" w:cs="Times New Roman"/>
          <w:sz w:val="24"/>
          <w:szCs w:val="24"/>
        </w:rPr>
        <w:t xml:space="preserve">- </w:t>
      </w:r>
      <w:r w:rsidRPr="00146FF8">
        <w:rPr>
          <w:rFonts w:ascii="Times New Roman" w:hAnsi="Times New Roman" w:cs="Times New Roman"/>
          <w:sz w:val="24"/>
          <w:szCs w:val="24"/>
        </w:rPr>
        <w:t>предлоги</w:t>
      </w:r>
      <w:r w:rsidRPr="004734EC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места</w:t>
      </w:r>
      <w:r w:rsidRPr="004734EC">
        <w:rPr>
          <w:rFonts w:ascii="Times New Roman" w:hAnsi="Times New Roman" w:cs="Times New Roman"/>
          <w:sz w:val="24"/>
          <w:szCs w:val="24"/>
        </w:rPr>
        <w:t xml:space="preserve">, </w:t>
      </w:r>
      <w:r w:rsidRPr="00146FF8">
        <w:rPr>
          <w:rFonts w:ascii="Times New Roman" w:hAnsi="Times New Roman" w:cs="Times New Roman"/>
          <w:sz w:val="24"/>
          <w:szCs w:val="24"/>
        </w:rPr>
        <w:t>времени</w:t>
      </w:r>
      <w:r w:rsidRPr="004734EC">
        <w:rPr>
          <w:rFonts w:ascii="Times New Roman" w:hAnsi="Times New Roman" w:cs="Times New Roman"/>
          <w:sz w:val="24"/>
          <w:szCs w:val="24"/>
        </w:rPr>
        <w:t xml:space="preserve">, </w:t>
      </w:r>
      <w:r w:rsidRPr="00146FF8">
        <w:rPr>
          <w:rFonts w:ascii="Times New Roman" w:hAnsi="Times New Roman" w:cs="Times New Roman"/>
          <w:sz w:val="24"/>
          <w:szCs w:val="24"/>
        </w:rPr>
        <w:t>направления</w:t>
      </w:r>
      <w:r w:rsidRPr="004734EC">
        <w:rPr>
          <w:rFonts w:ascii="Times New Roman" w:hAnsi="Times New Roman" w:cs="Times New Roman"/>
          <w:sz w:val="24"/>
          <w:szCs w:val="24"/>
        </w:rPr>
        <w:t xml:space="preserve">; </w:t>
      </w:r>
      <w:r w:rsidRPr="00146FF8">
        <w:rPr>
          <w:rFonts w:ascii="Times New Roman" w:hAnsi="Times New Roman" w:cs="Times New Roman"/>
          <w:sz w:val="24"/>
          <w:szCs w:val="24"/>
        </w:rPr>
        <w:t>предлоги</w:t>
      </w:r>
      <w:r w:rsidRPr="004734EC">
        <w:rPr>
          <w:rFonts w:ascii="Times New Roman" w:hAnsi="Times New Roman" w:cs="Times New Roman"/>
          <w:sz w:val="24"/>
          <w:szCs w:val="24"/>
        </w:rPr>
        <w:t xml:space="preserve">, </w:t>
      </w:r>
      <w:r w:rsidRPr="00146FF8">
        <w:rPr>
          <w:rFonts w:ascii="Times New Roman" w:hAnsi="Times New Roman" w:cs="Times New Roman"/>
          <w:sz w:val="24"/>
          <w:szCs w:val="24"/>
        </w:rPr>
        <w:t>употребляемые</w:t>
      </w:r>
      <w:r w:rsidRPr="004734EC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в</w:t>
      </w:r>
      <w:r w:rsidRPr="004734EC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Passive</w:t>
      </w:r>
      <w:r w:rsidRPr="004734EC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Voice</w:t>
      </w:r>
      <w:r w:rsidRPr="004734EC">
        <w:rPr>
          <w:rFonts w:ascii="Times New Roman" w:hAnsi="Times New Roman" w:cs="Times New Roman"/>
          <w:sz w:val="24"/>
          <w:szCs w:val="24"/>
        </w:rPr>
        <w:t xml:space="preserve"> (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4734EC">
        <w:rPr>
          <w:rFonts w:ascii="Times New Roman" w:hAnsi="Times New Roman" w:cs="Times New Roman"/>
          <w:sz w:val="24"/>
          <w:szCs w:val="24"/>
        </w:rPr>
        <w:t xml:space="preserve">,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4734EC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E9E">
        <w:rPr>
          <w:rFonts w:ascii="Times New Roman" w:hAnsi="Times New Roman" w:cs="Times New Roman"/>
          <w:sz w:val="24"/>
          <w:szCs w:val="24"/>
        </w:rPr>
        <w:t xml:space="preserve">- </w:t>
      </w:r>
      <w:r w:rsidRPr="00146FF8">
        <w:rPr>
          <w:rFonts w:ascii="Times New Roman" w:hAnsi="Times New Roman" w:cs="Times New Roman"/>
          <w:sz w:val="24"/>
          <w:szCs w:val="24"/>
        </w:rPr>
        <w:t>простые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распространенные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предложения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с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несколькими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обстоятельствами</w:t>
      </w:r>
      <w:r w:rsidRPr="00FA7E9E">
        <w:rPr>
          <w:rFonts w:ascii="Times New Roman" w:hAnsi="Times New Roman" w:cs="Times New Roman"/>
          <w:sz w:val="24"/>
          <w:szCs w:val="24"/>
        </w:rPr>
        <w:t xml:space="preserve">, </w:t>
      </w:r>
      <w:r w:rsidRPr="00146FF8">
        <w:rPr>
          <w:rFonts w:ascii="Times New Roman" w:hAnsi="Times New Roman" w:cs="Times New Roman"/>
          <w:sz w:val="24"/>
          <w:szCs w:val="24"/>
        </w:rPr>
        <w:t>следующими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в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определенном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порядке</w:t>
      </w:r>
      <w:r w:rsidRPr="00FA7E9E">
        <w:rPr>
          <w:rFonts w:ascii="Times New Roman" w:hAnsi="Times New Roman" w:cs="Times New Roman"/>
          <w:sz w:val="24"/>
          <w:szCs w:val="24"/>
        </w:rPr>
        <w:t xml:space="preserve">: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met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boys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London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last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year</w:t>
      </w:r>
      <w:r w:rsidRPr="00FA7E9E">
        <w:rPr>
          <w:rFonts w:ascii="Times New Roman" w:hAnsi="Times New Roman" w:cs="Times New Roman"/>
          <w:sz w:val="24"/>
          <w:szCs w:val="24"/>
        </w:rPr>
        <w:t>;</w:t>
      </w:r>
    </w:p>
    <w:p w:rsidR="00FA7E9E" w:rsidRPr="004734EC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46FF8">
        <w:rPr>
          <w:rFonts w:ascii="Times New Roman" w:hAnsi="Times New Roman" w:cs="Times New Roman"/>
          <w:sz w:val="24"/>
          <w:szCs w:val="24"/>
        </w:rPr>
        <w:t>специальные</w:t>
      </w:r>
      <w:proofErr w:type="gramEnd"/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вопросы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с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 How (How long / far / high / many / much / old /..?): How safe is travelling by boat this time of the year?</w:t>
      </w:r>
    </w:p>
    <w:p w:rsidR="00FA7E9E" w:rsidRPr="004734EC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46FF8">
        <w:rPr>
          <w:rFonts w:ascii="Times New Roman" w:hAnsi="Times New Roman" w:cs="Times New Roman"/>
          <w:sz w:val="24"/>
          <w:szCs w:val="24"/>
        </w:rPr>
        <w:t>альтернативные</w:t>
      </w:r>
      <w:proofErr w:type="gramEnd"/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вопросы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: Do you go to school by bus or by underground?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46FF8">
        <w:rPr>
          <w:rFonts w:ascii="Times New Roman" w:hAnsi="Times New Roman" w:cs="Times New Roman"/>
          <w:sz w:val="24"/>
          <w:szCs w:val="24"/>
        </w:rPr>
        <w:t>разделительные</w:t>
      </w:r>
      <w:proofErr w:type="gramEnd"/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вопросы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с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глаголами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в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 Present, Past, Future Simple; Present Perfect; Present Continuous: She was nervous at the lesson, wasn't she? They have never been to the USA, have they?</w:t>
      </w:r>
      <w:r w:rsidR="00FA7E9E" w:rsidRPr="00FA7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It takes me half an hour to get to school. The film is worth seeing.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E9E">
        <w:rPr>
          <w:rFonts w:ascii="Times New Roman" w:hAnsi="Times New Roman" w:cs="Times New Roman"/>
          <w:sz w:val="24"/>
          <w:szCs w:val="24"/>
        </w:rPr>
        <w:t xml:space="preserve">- </w:t>
      </w:r>
      <w:r w:rsidRPr="00146FF8">
        <w:rPr>
          <w:rFonts w:ascii="Times New Roman" w:hAnsi="Times New Roman" w:cs="Times New Roman"/>
          <w:sz w:val="24"/>
          <w:szCs w:val="24"/>
        </w:rPr>
        <w:t>сложноподчиненные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предложения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с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6FF8">
        <w:rPr>
          <w:rFonts w:ascii="Times New Roman" w:hAnsi="Times New Roman" w:cs="Times New Roman"/>
          <w:sz w:val="24"/>
          <w:szCs w:val="24"/>
        </w:rPr>
        <w:t>придаточными</w:t>
      </w:r>
      <w:proofErr w:type="gramEnd"/>
      <w:r w:rsidRPr="00FA7E9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7E9E" w:rsidRP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734E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146FF8">
        <w:rPr>
          <w:rFonts w:ascii="Times New Roman" w:hAnsi="Times New Roman" w:cs="Times New Roman"/>
          <w:sz w:val="24"/>
          <w:szCs w:val="24"/>
        </w:rPr>
        <w:t>определительными</w:t>
      </w:r>
      <w:r w:rsidRPr="004734EC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с</w:t>
      </w:r>
      <w:r w:rsidRPr="004734EC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союзными</w:t>
      </w:r>
      <w:r w:rsidRPr="004734EC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словами</w:t>
      </w:r>
      <w:r w:rsidRPr="004734EC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Pr="004734EC">
        <w:rPr>
          <w:rFonts w:ascii="Times New Roman" w:hAnsi="Times New Roman" w:cs="Times New Roman"/>
          <w:sz w:val="24"/>
          <w:szCs w:val="24"/>
        </w:rPr>
        <w:t xml:space="preserve"> /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4734EC">
        <w:rPr>
          <w:rFonts w:ascii="Times New Roman" w:hAnsi="Times New Roman" w:cs="Times New Roman"/>
          <w:sz w:val="24"/>
          <w:szCs w:val="24"/>
        </w:rPr>
        <w:t xml:space="preserve"> /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4734E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4734EC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4734EC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4734EC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seen</w:t>
      </w:r>
      <w:r w:rsidRPr="004734EC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734EC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boy</w:t>
      </w:r>
      <w:r w:rsidRPr="004734EC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Pr="004734EC">
        <w:rPr>
          <w:rFonts w:ascii="Times New Roman" w:hAnsi="Times New Roman" w:cs="Times New Roman"/>
          <w:sz w:val="24"/>
          <w:szCs w:val="24"/>
        </w:rPr>
        <w:t xml:space="preserve"> /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4734EC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won</w:t>
      </w:r>
      <w:r w:rsidRPr="004734EC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734EC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competition</w:t>
      </w:r>
      <w:r w:rsidRPr="004734EC">
        <w:rPr>
          <w:rFonts w:ascii="Times New Roman" w:hAnsi="Times New Roman" w:cs="Times New Roman"/>
          <w:sz w:val="24"/>
          <w:szCs w:val="24"/>
        </w:rPr>
        <w:t xml:space="preserve">?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This is the computer which / that I'd like to have;</w:t>
      </w:r>
    </w:p>
    <w:p w:rsidR="00FA7E9E" w:rsidRPr="004734EC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46FF8">
        <w:rPr>
          <w:rFonts w:ascii="Times New Roman" w:hAnsi="Times New Roman" w:cs="Times New Roman"/>
          <w:sz w:val="24"/>
          <w:szCs w:val="24"/>
        </w:rPr>
        <w:t>дополнительными</w:t>
      </w:r>
      <w:proofErr w:type="gramEnd"/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с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союзом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 that: I believe that we'll find the way out; </w:t>
      </w:r>
    </w:p>
    <w:p w:rsidR="00FA7E9E" w:rsidRPr="004734EC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46FF8">
        <w:rPr>
          <w:rFonts w:ascii="Times New Roman" w:hAnsi="Times New Roman" w:cs="Times New Roman"/>
          <w:sz w:val="24"/>
          <w:szCs w:val="24"/>
        </w:rPr>
        <w:t>реального</w:t>
      </w:r>
      <w:proofErr w:type="gramEnd"/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условия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с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союзом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 if (Conditional I): If the weather is fine, we'll go for a walk </w:t>
      </w:r>
      <w:proofErr w:type="spellStart"/>
      <w:r w:rsidRPr="00146FF8">
        <w:rPr>
          <w:rFonts w:ascii="Times New Roman" w:hAnsi="Times New Roman" w:cs="Times New Roman"/>
          <w:sz w:val="24"/>
          <w:szCs w:val="24"/>
          <w:lang w:val="en-US"/>
        </w:rPr>
        <w:t>with out</w:t>
      </w:r>
      <w:proofErr w:type="spellEnd"/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 pets; </w:t>
      </w:r>
    </w:p>
    <w:p w:rsidR="00FA7E9E" w:rsidRPr="004734EC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46FF8">
        <w:rPr>
          <w:rFonts w:ascii="Times New Roman" w:hAnsi="Times New Roman" w:cs="Times New Roman"/>
          <w:sz w:val="24"/>
          <w:szCs w:val="24"/>
        </w:rPr>
        <w:t>причины</w:t>
      </w:r>
      <w:proofErr w:type="gramEnd"/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с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союзом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 because: I learn English because I want to study abroad; </w:t>
      </w:r>
    </w:p>
    <w:p w:rsidR="00FA7E9E" w:rsidRPr="004734EC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46FF8">
        <w:rPr>
          <w:rFonts w:ascii="Times New Roman" w:hAnsi="Times New Roman" w:cs="Times New Roman"/>
          <w:sz w:val="24"/>
          <w:szCs w:val="24"/>
        </w:rPr>
        <w:t>глагольные</w:t>
      </w:r>
      <w:proofErr w:type="gramEnd"/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конструкции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типа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: verb + doing </w:t>
      </w:r>
      <w:proofErr w:type="spellStart"/>
      <w:r w:rsidRPr="00146FF8">
        <w:rPr>
          <w:rFonts w:ascii="Times New Roman" w:hAnsi="Times New Roman" w:cs="Times New Roman"/>
          <w:sz w:val="24"/>
          <w:szCs w:val="24"/>
          <w:lang w:val="en-US"/>
        </w:rPr>
        <w:t>smth</w:t>
      </w:r>
      <w:proofErr w:type="spellEnd"/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 (enjoy, like, love, hate, mind, stop, finish, give up + doing </w:t>
      </w:r>
      <w:proofErr w:type="spellStart"/>
      <w:r w:rsidRPr="00146FF8">
        <w:rPr>
          <w:rFonts w:ascii="Times New Roman" w:hAnsi="Times New Roman" w:cs="Times New Roman"/>
          <w:sz w:val="24"/>
          <w:szCs w:val="24"/>
          <w:lang w:val="en-US"/>
        </w:rPr>
        <w:t>smth</w:t>
      </w:r>
      <w:proofErr w:type="spellEnd"/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): Her little daughters enjoy dancing. Stop talking! </w:t>
      </w:r>
      <w:proofErr w:type="spellStart"/>
      <w:r w:rsidRPr="00146FF8"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spellEnd"/>
      <w:r w:rsidRPr="00146FF8">
        <w:rPr>
          <w:rFonts w:ascii="Times New Roman" w:hAnsi="Times New Roman" w:cs="Times New Roman"/>
          <w:sz w:val="24"/>
          <w:szCs w:val="24"/>
          <w:lang w:val="en-US"/>
        </w:rPr>
        <w:t>/look/feel + adverb/adjective: Why do you look so tired? I think Oliver is upset because he can't get along with his mum</w:t>
      </w:r>
      <w:proofErr w:type="gramStart"/>
      <w:r w:rsidRPr="00146FF8">
        <w:rPr>
          <w:rFonts w:ascii="Times New Roman" w:hAnsi="Times New Roman" w:cs="Times New Roman"/>
          <w:sz w:val="24"/>
          <w:szCs w:val="24"/>
          <w:lang w:val="en-US"/>
        </w:rPr>
        <w:t>..</w:t>
      </w:r>
      <w:proofErr w:type="gramEnd"/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>Учащиеся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должны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распознавать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по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формальным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признакам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и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понимать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значение</w:t>
      </w:r>
      <w:r w:rsidRPr="00FA7E9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E9E">
        <w:rPr>
          <w:rFonts w:ascii="Times New Roman" w:hAnsi="Times New Roman" w:cs="Times New Roman"/>
          <w:sz w:val="24"/>
          <w:szCs w:val="24"/>
        </w:rPr>
        <w:t xml:space="preserve">- </w:t>
      </w:r>
      <w:r w:rsidRPr="00146FF8">
        <w:rPr>
          <w:rFonts w:ascii="Times New Roman" w:hAnsi="Times New Roman" w:cs="Times New Roman"/>
          <w:sz w:val="24"/>
          <w:szCs w:val="24"/>
        </w:rPr>
        <w:t>слов</w:t>
      </w:r>
      <w:r w:rsidRPr="00FA7E9E">
        <w:rPr>
          <w:rFonts w:ascii="Times New Roman" w:hAnsi="Times New Roman" w:cs="Times New Roman"/>
          <w:sz w:val="24"/>
          <w:szCs w:val="24"/>
        </w:rPr>
        <w:t xml:space="preserve">, </w:t>
      </w:r>
      <w:r w:rsidRPr="00146FF8">
        <w:rPr>
          <w:rFonts w:ascii="Times New Roman" w:hAnsi="Times New Roman" w:cs="Times New Roman"/>
          <w:sz w:val="24"/>
          <w:szCs w:val="24"/>
        </w:rPr>
        <w:t>словосочетаний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с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формами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на</w:t>
      </w:r>
      <w:r w:rsidRPr="00FA7E9E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146FF8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без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различения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их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функций</w:t>
      </w:r>
      <w:r w:rsidRPr="00FA7E9E">
        <w:rPr>
          <w:rFonts w:ascii="Times New Roman" w:hAnsi="Times New Roman" w:cs="Times New Roman"/>
          <w:sz w:val="24"/>
          <w:szCs w:val="24"/>
        </w:rPr>
        <w:t xml:space="preserve"> (</w:t>
      </w:r>
      <w:r w:rsidRPr="00146FF8">
        <w:rPr>
          <w:rFonts w:ascii="Times New Roman" w:hAnsi="Times New Roman" w:cs="Times New Roman"/>
          <w:sz w:val="24"/>
          <w:szCs w:val="24"/>
        </w:rPr>
        <w:t>герундий</w:t>
      </w:r>
      <w:r w:rsidRPr="00FA7E9E">
        <w:rPr>
          <w:rFonts w:ascii="Times New Roman" w:hAnsi="Times New Roman" w:cs="Times New Roman"/>
          <w:sz w:val="24"/>
          <w:szCs w:val="24"/>
        </w:rPr>
        <w:t xml:space="preserve">, </w:t>
      </w:r>
      <w:r w:rsidRPr="00146FF8">
        <w:rPr>
          <w:rFonts w:ascii="Times New Roman" w:hAnsi="Times New Roman" w:cs="Times New Roman"/>
          <w:sz w:val="24"/>
          <w:szCs w:val="24"/>
        </w:rPr>
        <w:t>причастие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настоящего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времени</w:t>
      </w:r>
      <w:r w:rsidRPr="00FA7E9E">
        <w:rPr>
          <w:rFonts w:ascii="Times New Roman" w:hAnsi="Times New Roman" w:cs="Times New Roman"/>
          <w:sz w:val="24"/>
          <w:szCs w:val="24"/>
        </w:rPr>
        <w:t xml:space="preserve">, </w:t>
      </w:r>
      <w:r w:rsidRPr="00146FF8">
        <w:rPr>
          <w:rFonts w:ascii="Times New Roman" w:hAnsi="Times New Roman" w:cs="Times New Roman"/>
          <w:sz w:val="24"/>
          <w:szCs w:val="24"/>
        </w:rPr>
        <w:t>отглагольное</w:t>
      </w:r>
      <w:r w:rsidRPr="00FA7E9E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существительное</w:t>
      </w:r>
      <w:r w:rsidRPr="00FA7E9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4EC">
        <w:rPr>
          <w:rFonts w:ascii="Times New Roman" w:hAnsi="Times New Roman" w:cs="Times New Roman"/>
          <w:sz w:val="24"/>
          <w:szCs w:val="24"/>
        </w:rPr>
        <w:t xml:space="preserve">- </w:t>
      </w:r>
      <w:r w:rsidRPr="00146FF8">
        <w:rPr>
          <w:rFonts w:ascii="Times New Roman" w:hAnsi="Times New Roman" w:cs="Times New Roman"/>
          <w:sz w:val="24"/>
          <w:szCs w:val="24"/>
        </w:rPr>
        <w:t>эквивалента</w:t>
      </w:r>
      <w:r w:rsidRPr="004734EC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модального</w:t>
      </w:r>
      <w:r w:rsidRPr="004734EC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глагола</w:t>
      </w:r>
      <w:r w:rsidRPr="004734EC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сап</w:t>
      </w:r>
      <w:r w:rsidRPr="004734EC">
        <w:rPr>
          <w:rFonts w:ascii="Times New Roman" w:hAnsi="Times New Roman" w:cs="Times New Roman"/>
          <w:sz w:val="24"/>
          <w:szCs w:val="24"/>
        </w:rPr>
        <w:t xml:space="preserve"> -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4734EC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4734EC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able</w:t>
      </w:r>
      <w:r w:rsidRPr="004734EC">
        <w:rPr>
          <w:rFonts w:ascii="Times New Roman" w:hAnsi="Times New Roman" w:cs="Times New Roman"/>
          <w:sz w:val="24"/>
          <w:szCs w:val="24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4734E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A7E9E" w:rsidRPr="004734EC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7E9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46FF8">
        <w:rPr>
          <w:rFonts w:ascii="Times New Roman" w:hAnsi="Times New Roman" w:cs="Times New Roman"/>
          <w:sz w:val="24"/>
          <w:szCs w:val="24"/>
        </w:rPr>
        <w:t>конструкции</w:t>
      </w:r>
      <w:proofErr w:type="gramEnd"/>
      <w:r w:rsidRPr="00FA7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типа</w:t>
      </w:r>
      <w:r w:rsidRPr="00FA7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verb</w:t>
      </w:r>
      <w:r w:rsidRPr="00FA7E9E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object</w:t>
      </w:r>
      <w:r w:rsidRPr="00FA7E9E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infinitive</w:t>
      </w:r>
      <w:r w:rsidRPr="00FA7E9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want</w:t>
      </w:r>
      <w:r w:rsidRPr="00FA7E9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wish</w:t>
      </w:r>
      <w:r w:rsidRPr="00FA7E9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expect</w:t>
      </w:r>
      <w:r w:rsidRPr="00FA7E9E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146FF8">
        <w:rPr>
          <w:rFonts w:ascii="Times New Roman" w:hAnsi="Times New Roman" w:cs="Times New Roman"/>
          <w:sz w:val="24"/>
          <w:szCs w:val="24"/>
          <w:lang w:val="en-US"/>
        </w:rPr>
        <w:t>smb</w:t>
      </w:r>
      <w:proofErr w:type="spellEnd"/>
      <w:r w:rsidRPr="00FA7E9E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FA7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FA7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  <w:lang w:val="en-US"/>
        </w:rPr>
        <w:t>smth</w:t>
      </w:r>
      <w:proofErr w:type="spellEnd"/>
      <w:r w:rsidRPr="00FA7E9E">
        <w:rPr>
          <w:rFonts w:ascii="Times New Roman" w:hAnsi="Times New Roman" w:cs="Times New Roman"/>
          <w:sz w:val="24"/>
          <w:szCs w:val="24"/>
          <w:lang w:val="en-US"/>
        </w:rPr>
        <w:t xml:space="preserve">):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Pr="00FA7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expect</w:t>
      </w:r>
      <w:r w:rsidRPr="00FA7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Alice</w:t>
      </w:r>
      <w:r w:rsidRPr="00FA7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FA7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answer</w:t>
      </w:r>
      <w:r w:rsidRPr="00FA7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five</w:t>
      </w:r>
      <w:r w:rsidRPr="00FA7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questions</w:t>
      </w:r>
      <w:r w:rsidRPr="00FA7E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>Do you want us to take part in the competition?</w:t>
      </w:r>
    </w:p>
    <w:p w:rsidR="00FA7E9E" w:rsidRPr="004734EC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46FF8">
        <w:rPr>
          <w:rFonts w:ascii="Times New Roman" w:hAnsi="Times New Roman" w:cs="Times New Roman"/>
          <w:sz w:val="24"/>
          <w:szCs w:val="24"/>
        </w:rPr>
        <w:t>предложений</w:t>
      </w:r>
      <w:proofErr w:type="gramEnd"/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типа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: The little girl seems to be a wonderful dancer, </w:t>
      </w:r>
    </w:p>
    <w:p w:rsidR="00FA7E9E" w:rsidRPr="004734EC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6FF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46FF8">
        <w:rPr>
          <w:rFonts w:ascii="Times New Roman" w:hAnsi="Times New Roman" w:cs="Times New Roman"/>
          <w:sz w:val="24"/>
          <w:szCs w:val="24"/>
        </w:rPr>
        <w:t>условных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предложений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нереального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FF8">
        <w:rPr>
          <w:rFonts w:ascii="Times New Roman" w:hAnsi="Times New Roman" w:cs="Times New Roman"/>
          <w:sz w:val="24"/>
          <w:szCs w:val="24"/>
        </w:rPr>
        <w:t>характера</w:t>
      </w:r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 (Conditional II): If I were a teacher, I wouldn't allow my students to call each other </w:t>
      </w:r>
      <w:proofErr w:type="gramStart"/>
      <w:r w:rsidRPr="00146FF8">
        <w:rPr>
          <w:rFonts w:ascii="Times New Roman" w:hAnsi="Times New Roman" w:cs="Times New Roman"/>
          <w:sz w:val="24"/>
          <w:szCs w:val="24"/>
          <w:lang w:val="en-US"/>
        </w:rPr>
        <w:t>names</w:t>
      </w:r>
      <w:proofErr w:type="gramEnd"/>
      <w:r w:rsidRPr="00146FF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7E9E">
        <w:rPr>
          <w:rFonts w:ascii="Times New Roman" w:hAnsi="Times New Roman" w:cs="Times New Roman"/>
          <w:i/>
          <w:sz w:val="24"/>
          <w:szCs w:val="24"/>
          <w:u w:val="single"/>
        </w:rPr>
        <w:t>Социокультурные</w:t>
      </w:r>
      <w:proofErr w:type="spellEnd"/>
      <w:r w:rsidRPr="00FA7E9E">
        <w:rPr>
          <w:rFonts w:ascii="Times New Roman" w:hAnsi="Times New Roman" w:cs="Times New Roman"/>
          <w:i/>
          <w:sz w:val="24"/>
          <w:szCs w:val="24"/>
          <w:u w:val="single"/>
        </w:rPr>
        <w:t xml:space="preserve"> знания и умения</w:t>
      </w:r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К концу обучения в 7 классе школьники смогут: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- составить представление о роли английского языка в современном мире как средстве международного общения;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- познакомиться с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социокультурным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портретом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англоговорящих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стран (Великобритании, США, Канады,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Австралии</w:t>
      </w:r>
      <w:proofErr w:type="gramStart"/>
      <w:r w:rsidRPr="00146FF8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146FF8">
        <w:rPr>
          <w:rFonts w:ascii="Times New Roman" w:hAnsi="Times New Roman" w:cs="Times New Roman"/>
          <w:sz w:val="24"/>
          <w:szCs w:val="24"/>
        </w:rPr>
        <w:t>овой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Зеландии) и родной страны: географические и природные условия, погода, население, столицы, денежные единицы (Великобритании, США, России), некоторые праздники (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Christmas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Easter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Valentine's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Mother's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Halloween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), особенности школьного образования;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6FF8">
        <w:rPr>
          <w:rFonts w:ascii="Times New Roman" w:hAnsi="Times New Roman" w:cs="Times New Roman"/>
          <w:sz w:val="24"/>
          <w:szCs w:val="24"/>
        </w:rPr>
        <w:t xml:space="preserve">- познакомиться с культурным наследием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англоговорящих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стран и России: всемирно известными достопримечательностями (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Westminster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Abbey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Houses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Parliament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Tower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Trafalgar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6FF8">
        <w:rPr>
          <w:rFonts w:ascii="Times New Roman" w:hAnsi="Times New Roman" w:cs="Times New Roman"/>
          <w:sz w:val="24"/>
          <w:szCs w:val="24"/>
        </w:rPr>
        <w:t>Square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Buckingham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Palace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Tower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Bridge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Paul's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Cathedral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>, MOMI (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Museum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Moving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Image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Madame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Tussaud's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London's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Parks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Gardens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Zoo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Whipsnade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Wild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Animal's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Park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Kremlin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Square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>); с фактами из жизни и с биографиями известных людей в области литературы, живописи, кино (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Daniel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Defoe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Mark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Twain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John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R.</w:t>
      </w:r>
      <w:proofErr w:type="gramEnd"/>
      <w:r w:rsidRPr="00146FF8"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proofErr w:type="gramStart"/>
      <w:r w:rsidRPr="00146FF8">
        <w:rPr>
          <w:rFonts w:ascii="Times New Roman" w:hAnsi="Times New Roman" w:cs="Times New Roman"/>
          <w:sz w:val="24"/>
          <w:szCs w:val="24"/>
        </w:rPr>
        <w:t>Tolkien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Joseph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Turner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Charlie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Chaplin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и др.); с фактами из жизни знаменитых ученых, изобретателей, политиков (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Charles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Darwin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Alexander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Bell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Pavel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Shilling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Abraham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Lincoln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Sir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Winston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Churchill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Andrei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F8">
        <w:rPr>
          <w:rFonts w:ascii="Times New Roman" w:hAnsi="Times New Roman" w:cs="Times New Roman"/>
          <w:sz w:val="24"/>
          <w:szCs w:val="24"/>
        </w:rPr>
        <w:t>Sakharov</w:t>
      </w:r>
      <w:proofErr w:type="spellEnd"/>
      <w:r w:rsidRPr="00146FF8">
        <w:rPr>
          <w:rFonts w:ascii="Times New Roman" w:hAnsi="Times New Roman" w:cs="Times New Roman"/>
          <w:sz w:val="24"/>
          <w:szCs w:val="24"/>
        </w:rPr>
        <w:t xml:space="preserve"> и др.);</w:t>
      </w:r>
      <w:proofErr w:type="gramEnd"/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 - познакомиться с некоторыми образцами национального английского фольклора (стихами, сказками, детскими рассказами);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- научиться представлять свою страну на английском языке, сообщая сведения о ее национальных традициях, географических и природных условиях, известных ученых, писателях, спортсменах; оказать помощь зарубежным гостям, приехавшим в Россию (представиться, познакомить </w:t>
      </w:r>
      <w:proofErr w:type="gramStart"/>
      <w:r w:rsidRPr="00146FF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6FF8">
        <w:rPr>
          <w:rFonts w:ascii="Times New Roman" w:hAnsi="Times New Roman" w:cs="Times New Roman"/>
          <w:sz w:val="24"/>
          <w:szCs w:val="24"/>
        </w:rPr>
        <w:t>родным</w:t>
      </w:r>
      <w:proofErr w:type="gramEnd"/>
      <w:r w:rsidRPr="00146FF8">
        <w:rPr>
          <w:rFonts w:ascii="Times New Roman" w:hAnsi="Times New Roman" w:cs="Times New Roman"/>
          <w:sz w:val="24"/>
          <w:szCs w:val="24"/>
        </w:rPr>
        <w:t xml:space="preserve"> городом/селом/районом и т. д.).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E9E">
        <w:rPr>
          <w:rFonts w:ascii="Times New Roman" w:hAnsi="Times New Roman" w:cs="Times New Roman"/>
          <w:i/>
          <w:sz w:val="24"/>
          <w:szCs w:val="24"/>
          <w:u w:val="single"/>
        </w:rPr>
        <w:t>Компенсаторные умения</w:t>
      </w:r>
      <w:r w:rsidRPr="00146F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Совершенствуются умения: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- переспрашивать, просить повторить, уточняя значение незнакомых слов; использовать в качестве опоры при собственных высказываниях ключевые слова, план к тексту, тематический словарь и т. д.;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- прогнозировать содержание текста на основе заголовка, предварительно поставленных вопросов; </w:t>
      </w:r>
    </w:p>
    <w:p w:rsidR="00FA7E9E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 xml:space="preserve">- догадываться о значении незнакомых слов по контексту, по используемым собеседником жестам и мимике; </w:t>
      </w:r>
    </w:p>
    <w:p w:rsidR="002952A3" w:rsidRDefault="00146FF8" w:rsidP="00CC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F8">
        <w:rPr>
          <w:rFonts w:ascii="Times New Roman" w:hAnsi="Times New Roman" w:cs="Times New Roman"/>
          <w:sz w:val="24"/>
          <w:szCs w:val="24"/>
        </w:rPr>
        <w:t>- использовать синонимы, антонимы, описания явления, объекта при дефиците языковых средств.</w:t>
      </w:r>
    </w:p>
    <w:p w:rsidR="00FA7E9E" w:rsidRDefault="00FA7E9E" w:rsidP="00FA7E9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E9E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планирование, </w:t>
      </w:r>
      <w:r w:rsidR="004734EC">
        <w:rPr>
          <w:rFonts w:ascii="Times New Roman" w:hAnsi="Times New Roman" w:cs="Times New Roman"/>
          <w:b/>
          <w:sz w:val="24"/>
          <w:szCs w:val="24"/>
        </w:rPr>
        <w:t>7</w:t>
      </w:r>
      <w:r w:rsidRPr="00FA7E9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5"/>
        <w:tblW w:w="0" w:type="auto"/>
        <w:tblLook w:val="04A0"/>
      </w:tblPr>
      <w:tblGrid>
        <w:gridCol w:w="1384"/>
        <w:gridCol w:w="6521"/>
        <w:gridCol w:w="2799"/>
      </w:tblGrid>
      <w:tr w:rsidR="0040156E" w:rsidTr="0040156E">
        <w:tc>
          <w:tcPr>
            <w:tcW w:w="1384" w:type="dxa"/>
          </w:tcPr>
          <w:p w:rsidR="0040156E" w:rsidRDefault="0040156E" w:rsidP="00FA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1" w:type="dxa"/>
          </w:tcPr>
          <w:p w:rsidR="0040156E" w:rsidRDefault="0040156E" w:rsidP="00FA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799" w:type="dxa"/>
          </w:tcPr>
          <w:p w:rsidR="0040156E" w:rsidRDefault="0040156E" w:rsidP="00FA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40156E" w:rsidTr="0040156E">
        <w:tc>
          <w:tcPr>
            <w:tcW w:w="1384" w:type="dxa"/>
          </w:tcPr>
          <w:p w:rsidR="0040156E" w:rsidRDefault="0040156E" w:rsidP="00FA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40156E" w:rsidRDefault="0040156E" w:rsidP="0040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</w:t>
            </w:r>
          </w:p>
        </w:tc>
        <w:tc>
          <w:tcPr>
            <w:tcW w:w="2799" w:type="dxa"/>
          </w:tcPr>
          <w:p w:rsidR="0040156E" w:rsidRDefault="0040156E" w:rsidP="00FA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0156E" w:rsidTr="0040156E">
        <w:tc>
          <w:tcPr>
            <w:tcW w:w="1384" w:type="dxa"/>
          </w:tcPr>
          <w:p w:rsidR="0040156E" w:rsidRDefault="0040156E" w:rsidP="00FA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40156E" w:rsidRDefault="0040156E" w:rsidP="0040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Познакомьтесь с призерами международных конкурсов</w:t>
            </w:r>
          </w:p>
        </w:tc>
        <w:tc>
          <w:tcPr>
            <w:tcW w:w="2799" w:type="dxa"/>
          </w:tcPr>
          <w:p w:rsidR="0040156E" w:rsidRDefault="0040156E" w:rsidP="00FA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0156E" w:rsidTr="0040156E">
        <w:tc>
          <w:tcPr>
            <w:tcW w:w="1384" w:type="dxa"/>
          </w:tcPr>
          <w:p w:rsidR="0040156E" w:rsidRDefault="0040156E" w:rsidP="00FA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521" w:type="dxa"/>
          </w:tcPr>
          <w:p w:rsidR="0040156E" w:rsidRDefault="0040156E" w:rsidP="0040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Взгляд на проблемы подростков: школьное образование</w:t>
            </w:r>
          </w:p>
        </w:tc>
        <w:tc>
          <w:tcPr>
            <w:tcW w:w="2799" w:type="dxa"/>
          </w:tcPr>
          <w:p w:rsidR="0040156E" w:rsidRDefault="0040156E" w:rsidP="00FA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0156E" w:rsidTr="0040156E">
        <w:tc>
          <w:tcPr>
            <w:tcW w:w="1384" w:type="dxa"/>
          </w:tcPr>
          <w:p w:rsidR="0040156E" w:rsidRDefault="0040156E" w:rsidP="00FA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40156E" w:rsidRDefault="0040156E" w:rsidP="0040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Спорт- это весело</w:t>
            </w:r>
          </w:p>
        </w:tc>
        <w:tc>
          <w:tcPr>
            <w:tcW w:w="2799" w:type="dxa"/>
          </w:tcPr>
          <w:p w:rsidR="0040156E" w:rsidRDefault="0040156E" w:rsidP="00FA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0156E" w:rsidTr="00026509">
        <w:tc>
          <w:tcPr>
            <w:tcW w:w="7905" w:type="dxa"/>
            <w:gridSpan w:val="2"/>
          </w:tcPr>
          <w:p w:rsidR="0040156E" w:rsidRDefault="0040156E" w:rsidP="004015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799" w:type="dxa"/>
          </w:tcPr>
          <w:p w:rsidR="0040156E" w:rsidRDefault="0040156E" w:rsidP="00FA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FA7E9E" w:rsidRPr="00FA7E9E" w:rsidRDefault="00FA7E9E" w:rsidP="00FA7E9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FA7E9E" w:rsidRPr="00FA7E9E" w:rsidSect="00874AB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74ABB"/>
    <w:rsid w:val="00146FF8"/>
    <w:rsid w:val="001D2A32"/>
    <w:rsid w:val="002952A3"/>
    <w:rsid w:val="0040156E"/>
    <w:rsid w:val="004734EC"/>
    <w:rsid w:val="0079671C"/>
    <w:rsid w:val="00874ABB"/>
    <w:rsid w:val="00C40D4B"/>
    <w:rsid w:val="00CC7822"/>
    <w:rsid w:val="00FA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4AB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874ABB"/>
    <w:rPr>
      <w:rFonts w:ascii="Calibri" w:eastAsia="Calibri" w:hAnsi="Calibri" w:cs="Times New Roman"/>
      <w:lang w:eastAsia="en-US"/>
    </w:rPr>
  </w:style>
  <w:style w:type="character" w:customStyle="1" w:styleId="1">
    <w:name w:val="Основной шрифт абзаца1"/>
    <w:rsid w:val="00146FF8"/>
  </w:style>
  <w:style w:type="paragraph" w:customStyle="1" w:styleId="10">
    <w:name w:val="Обычный1"/>
    <w:rsid w:val="00146FF8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table" w:styleId="a5">
    <w:name w:val="Table Grid"/>
    <w:basedOn w:val="a1"/>
    <w:uiPriority w:val="59"/>
    <w:rsid w:val="004015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2749</Words>
  <Characters>15672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English</cp:lastModifiedBy>
  <cp:revision>4</cp:revision>
  <dcterms:created xsi:type="dcterms:W3CDTF">2016-05-27T07:59:00Z</dcterms:created>
  <dcterms:modified xsi:type="dcterms:W3CDTF">2016-09-15T10:21:00Z</dcterms:modified>
</cp:coreProperties>
</file>