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94" w:rsidRPr="00220694" w:rsidRDefault="0033014D" w:rsidP="0022069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kern w:val="36"/>
          <w:sz w:val="40"/>
          <w:szCs w:val="40"/>
          <w:lang w:eastAsia="ru-RU"/>
        </w:rPr>
        <w:t>МБОУ СОШ Мариинского СП</w:t>
      </w:r>
    </w:p>
    <w:p w:rsidR="000128EC" w:rsidRDefault="000128EC" w:rsidP="0087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0128EC" w:rsidRDefault="000128EC" w:rsidP="0087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0128EC" w:rsidRDefault="000128EC" w:rsidP="0087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0128EC" w:rsidRPr="000128EC" w:rsidRDefault="000128EC" w:rsidP="0087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</w:pPr>
      <w:r w:rsidRPr="000128EC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  <w:t>ПАМЯТКА</w:t>
      </w:r>
    </w:p>
    <w:p w:rsidR="000128EC" w:rsidRDefault="000128EC" w:rsidP="0087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</w:pPr>
      <w:r w:rsidRPr="000128EC"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  <w:t>«Безопасность детей в летний период»</w:t>
      </w:r>
    </w:p>
    <w:p w:rsidR="000128EC" w:rsidRPr="000128EC" w:rsidRDefault="000128EC" w:rsidP="0087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52"/>
          <w:szCs w:val="52"/>
          <w:lang w:eastAsia="ru-RU"/>
        </w:rPr>
      </w:pPr>
    </w:p>
    <w:p w:rsidR="000128EC" w:rsidRDefault="000128EC" w:rsidP="0087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2105025"/>
            <wp:effectExtent l="19050" t="0" r="0" b="0"/>
            <wp:docPr id="28" name="Рисунок 22" descr="Метка: Ле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Метка: Лето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8EC" w:rsidRDefault="000128EC" w:rsidP="0087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0128EC" w:rsidRDefault="000128EC" w:rsidP="0087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</w:p>
    <w:p w:rsidR="000128EC" w:rsidRDefault="000128EC" w:rsidP="0087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</w:p>
    <w:p w:rsidR="000128EC" w:rsidRDefault="000128EC" w:rsidP="00873A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</w:p>
    <w:p w:rsidR="0033014D" w:rsidRDefault="0033014D" w:rsidP="000128E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</w:p>
    <w:p w:rsidR="0033014D" w:rsidRDefault="0033014D" w:rsidP="000128E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</w:p>
    <w:p w:rsidR="0033014D" w:rsidRDefault="0033014D" w:rsidP="000128E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</w:p>
    <w:p w:rsidR="00D568B1" w:rsidRPr="00D568B1" w:rsidRDefault="00D568B1" w:rsidP="000128E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bookmarkStart w:id="0" w:name="_GoBack"/>
      <w:bookmarkEnd w:id="0"/>
      <w:r w:rsidRPr="00D568B1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Безопасность детей в летний период.</w:t>
      </w:r>
    </w:p>
    <w:p w:rsidR="00D568B1" w:rsidRPr="00D568B1" w:rsidRDefault="00842D4F" w:rsidP="00842D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95750" cy="1857375"/>
            <wp:effectExtent l="19050" t="0" r="0" b="0"/>
            <wp:docPr id="34" name="Рисунок 31" descr="Лето- самое теплое время года, самое долгожданное и любимое детьм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Лето- самое теплое время года, самое долгожданное и любимое детьми.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095750" cy="1924050"/>
            <wp:effectExtent l="19050" t="0" r="0" b="0"/>
            <wp:docPr id="35" name="Рисунок 34" descr="Солнечная погода продолжит радовать жителей Брянщины и в среду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олнечная погода продолжит радовать жителей Брянщины и в среду.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8B1" w:rsidRPr="00220694" w:rsidRDefault="00D568B1" w:rsidP="00012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>Лето — самое короткое и долгожданное время года для детей и их родителей. Пока есть возможность, хочется успеть всё: вволю погулять, искупаться, покататься на велосипеде, и заняться другими увлекательными делами, на которые зимой никогда не хватает времени. А чтобы долгие каникулы не омрачились травмами и болезнями — достаточно соблюдать правила безопасности летом для детей: и взрослым, и, конечно, самим детям.</w:t>
      </w:r>
    </w:p>
    <w:p w:rsidR="00D568B1" w:rsidRPr="00220694" w:rsidRDefault="00D568B1" w:rsidP="00012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Даже если ваш ребёнок — эталон ответственности и осторожности, всё равно </w:t>
      </w:r>
      <w:proofErr w:type="gramStart"/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почаще</w:t>
      </w:r>
      <w:proofErr w:type="gramEnd"/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напоминайте ему об основах безопасного поведения летом. Как показывает опыт врачей-травматологов и педиатров, даже взрослые не всегда знают, как вести себя в экстренной ситуации, а дети — тем более.</w:t>
      </w:r>
    </w:p>
    <w:p w:rsidR="00D568B1" w:rsidRPr="00220694" w:rsidRDefault="00D568B1" w:rsidP="00D56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220694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Безопасность детей в летний период — общие правила</w:t>
      </w:r>
      <w:r w:rsidR="000128E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.</w:t>
      </w:r>
      <w:r w:rsidR="000128EC" w:rsidRPr="000128EC">
        <w:t xml:space="preserve"> </w:t>
      </w:r>
      <w:r w:rsidR="000128EC">
        <w:rPr>
          <w:noProof/>
          <w:lang w:eastAsia="ru-RU"/>
        </w:rPr>
        <w:drawing>
          <wp:inline distT="0" distB="0" distL="0" distR="0">
            <wp:extent cx="1658540" cy="933450"/>
            <wp:effectExtent l="19050" t="0" r="0" b="0"/>
            <wp:docPr id="29" name="Рисунок 25" descr="В МБДОУ детском саду 10 &amp;quot;Ивушка&amp;quot; в рамках акции &amp;quot;Мы за безоп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 МБДОУ детском саду 10 &amp;quot;Ивушка&amp;quot; в рамках акции &amp;quot;Мы за безоп.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366" cy="936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8B1" w:rsidRPr="00220694" w:rsidRDefault="00D568B1" w:rsidP="000128E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Краткая инструкция по базовым правилам безопасности летом:</w:t>
      </w:r>
    </w:p>
    <w:p w:rsidR="00D568B1" w:rsidRPr="00220694" w:rsidRDefault="00D568B1" w:rsidP="000128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220694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Купание</w:t>
      </w:r>
      <w:r w:rsidR="00873A5C" w:rsidRPr="00220694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: </w:t>
      </w:r>
      <w:r w:rsidR="00873A5C"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упаться можно только в обустроенных для купания местах, нельзя заплывать далеко и </w:t>
      </w:r>
      <w:r w:rsidRPr="0022069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играть в небезопасные игры.</w:t>
      </w:r>
    </w:p>
    <w:p w:rsidR="00D568B1" w:rsidRPr="00220694" w:rsidRDefault="00D568B1" w:rsidP="000128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220694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lastRenderedPageBreak/>
        <w:t>Солнце</w:t>
      </w:r>
      <w:r w:rsidR="00873A5C" w:rsidRPr="00220694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: </w:t>
      </w:r>
      <w:r w:rsidR="00873A5C"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осить головной убор днём нужно всегда — не только в солнечные дни, но и когда на небе тучи. Нельзя находиться под прямыми лучами солнца слишком долго.</w:t>
      </w:r>
    </w:p>
    <w:p w:rsidR="00D568B1" w:rsidRPr="00220694" w:rsidRDefault="00D568B1" w:rsidP="000128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220694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Еда и вода</w:t>
      </w:r>
      <w:r w:rsidR="00873A5C" w:rsidRPr="00220694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: </w:t>
      </w:r>
      <w:r w:rsidR="00873A5C"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еобходимо тщательно проверять срок годности продуктов, не брать на природу скоропортящуюся еду, стараться пить </w:t>
      </w:r>
      <w:proofErr w:type="gramStart"/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побольше</w:t>
      </w:r>
      <w:proofErr w:type="gramEnd"/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чистой несладкой воды и всегда мыть руки перед едой.</w:t>
      </w:r>
    </w:p>
    <w:p w:rsidR="00D568B1" w:rsidRPr="00220694" w:rsidRDefault="00D568B1" w:rsidP="000128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220694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Насекомые</w:t>
      </w:r>
      <w:r w:rsidR="00873A5C" w:rsidRPr="00220694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: </w:t>
      </w:r>
      <w:r w:rsidR="00873A5C"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>сли рядом оказалось потенциально опасное насекомое (пчела, оса) — нужно избегать резких движений.</w:t>
      </w:r>
    </w:p>
    <w:p w:rsidR="00D568B1" w:rsidRPr="00220694" w:rsidRDefault="00D568B1" w:rsidP="000128E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220694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Общение</w:t>
      </w:r>
      <w:r w:rsidR="00873A5C" w:rsidRPr="00220694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:  </w:t>
      </w:r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ребёнок гуляет без родителей — общаться можно только с хорошо знакомыми людьми. Нельзя звать на помощь в шутку.</w:t>
      </w:r>
      <w:r w:rsidR="00873A5C"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206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Переживаете за своего ребёнка, когда он гуляет без вашего сопровождения? Будьте уверены, что он в безопасности, и ему ничего не угрожает. </w:t>
      </w:r>
    </w:p>
    <w:p w:rsidR="00D568B1" w:rsidRPr="00873A5C" w:rsidRDefault="00D568B1" w:rsidP="00873A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 w:rsidRPr="00873A5C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Правила поведения на водоёмах для детей</w:t>
      </w:r>
    </w:p>
    <w:p w:rsidR="00F47675" w:rsidRPr="00D568B1" w:rsidRDefault="00F47675" w:rsidP="00873A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14725" cy="2189172"/>
            <wp:effectExtent l="19050" t="0" r="9525" b="0"/>
            <wp:docPr id="6" name="Рисунок 6" descr="Правила безопасного поведения на вод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авила безопасного поведения на воде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11" t="26303" r="2778" b="19603"/>
                    <a:stretch/>
                  </pic:blipFill>
                  <pic:spPr bwMode="auto">
                    <a:xfrm>
                      <a:off x="0" y="0"/>
                      <a:ext cx="3514725" cy="218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8B1" w:rsidRPr="00873A5C" w:rsidRDefault="00D568B1" w:rsidP="00C91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3A5C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Самый безопасный детский отдых на воде — под присмотром взрослых. Но сопровождать ребёнка повсюду не всегда получается, особенно если он уже не малыш, поэтому обязательно расскажите сыну или дочери о безопасном поведении на пруду или другом водоёме. И даже если вы отправляетесь купаться вместе — детям всё равно пригодятся эти правила:</w:t>
      </w:r>
    </w:p>
    <w:p w:rsidR="00873A5C" w:rsidRPr="00873A5C" w:rsidRDefault="00D568B1" w:rsidP="00C91E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73A5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ребёнку меньше десяти лет или он недостаточно уверенно держится на воде — используйте плавательный жилет;</w:t>
      </w:r>
    </w:p>
    <w:p w:rsidR="00873A5C" w:rsidRPr="00873A5C" w:rsidRDefault="00873A5C" w:rsidP="00C91E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873A5C" w:rsidRPr="00873A5C" w:rsidRDefault="00D568B1" w:rsidP="00C91E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73A5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расскажите детям, что игры в «прятки» под водой или шутливые попытки «утопить» друг друга очень опасны;</w:t>
      </w:r>
    </w:p>
    <w:p w:rsidR="00873A5C" w:rsidRPr="00873A5C" w:rsidRDefault="00873A5C" w:rsidP="00C91E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873A5C" w:rsidRPr="00873A5C" w:rsidRDefault="00D568B1" w:rsidP="00C91E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73A5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объясните, почему нельзя плавать — и тем более нырять — в незнакомых местах или местах, сильно заросших водорослями: можно пораниться о камни или мусор, или оказаться на слишком большой глубине, что может привести к трагедии;</w:t>
      </w:r>
    </w:p>
    <w:p w:rsidR="00873A5C" w:rsidRPr="00873A5C" w:rsidRDefault="00873A5C" w:rsidP="00C91E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873A5C" w:rsidRPr="00873A5C" w:rsidRDefault="00D568B1" w:rsidP="00C91E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73A5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lastRenderedPageBreak/>
        <w:t>опасно заплывать на дальние расстояния на надувных матрасах — это ненадежное средство, предназначенное для плавания у берега водоёма;</w:t>
      </w:r>
    </w:p>
    <w:p w:rsidR="00873A5C" w:rsidRPr="00873A5C" w:rsidRDefault="00873A5C" w:rsidP="00C91E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873A5C" w:rsidRPr="00873A5C" w:rsidRDefault="00D568B1" w:rsidP="00C91E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73A5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контролируйте длительность купания — долгое пребывание в прохладной воде опасно переохлаждением;</w:t>
      </w:r>
    </w:p>
    <w:p w:rsidR="00873A5C" w:rsidRPr="00873A5C" w:rsidRDefault="00873A5C" w:rsidP="00C91E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73A5C" w:rsidRDefault="00D568B1" w:rsidP="00C91EA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73A5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купите ребёнку подходящую обувь, чтобы он не поранился о камни на пляже или в воде.</w:t>
      </w:r>
    </w:p>
    <w:p w:rsidR="00842D4F" w:rsidRDefault="00842D4F" w:rsidP="00842D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568B1" w:rsidRPr="00C91EA5" w:rsidRDefault="00D568B1" w:rsidP="00842D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 w:rsidRPr="00C91EA5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Безопасность на природе</w:t>
      </w:r>
    </w:p>
    <w:p w:rsidR="00FD183B" w:rsidRDefault="00FD183B" w:rsidP="00C91E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88503" cy="2832657"/>
            <wp:effectExtent l="19050" t="0" r="2597" b="0"/>
            <wp:docPr id="2" name="Рисунок 2" descr="Педагогический проект &amp;quot;Юные туристы&amp;quot;. в нашем детском саду воспит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дагогический проект &amp;quot;Юные туристы&amp;quot;. в нашем детском саду воспит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58"/>
                    <a:stretch/>
                  </pic:blipFill>
                  <pic:spPr bwMode="auto">
                    <a:xfrm>
                      <a:off x="0" y="0"/>
                      <a:ext cx="5000319" cy="283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8B1" w:rsidRPr="00C91EA5" w:rsidRDefault="00D568B1" w:rsidP="00C91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EA5">
        <w:rPr>
          <w:rFonts w:ascii="Times New Roman" w:eastAsia="Times New Roman" w:hAnsi="Times New Roman" w:cs="Times New Roman"/>
          <w:sz w:val="26"/>
          <w:szCs w:val="26"/>
          <w:lang w:eastAsia="ru-RU"/>
        </w:rPr>
        <w:t>В короткий летний период горожане стараются как можно чаще выезжать на природу: в лес, на рыбалку, на дачу. И, конечно, семейная поездка на природу — это отличный вариант отдыха с детьми: ребёнок подышит свежим воздухом вдали от города и получит запас необходимого для детского организма витамина D, принимая умеренные солнечные ванны.</w:t>
      </w:r>
    </w:p>
    <w:p w:rsidR="00D568B1" w:rsidRPr="00C91EA5" w:rsidRDefault="00D568B1" w:rsidP="00C91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EA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Отдыхая на природе с детьми, будьте осторожны: активный ребёнок может попробовать незнакомые грибы или ягоды, может захотеть поиграть с огнём, не оценит риски встречи с насекомыми, и не будет знать, как вести себя во время грозы.</w:t>
      </w:r>
    </w:p>
    <w:p w:rsidR="00842D4F" w:rsidRDefault="00842D4F" w:rsidP="00D56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</w:p>
    <w:p w:rsidR="00842D4F" w:rsidRDefault="00842D4F" w:rsidP="00D56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</w:p>
    <w:p w:rsidR="00842D4F" w:rsidRDefault="00842D4F" w:rsidP="00D56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</w:p>
    <w:p w:rsidR="00C91EA5" w:rsidRPr="00C91EA5" w:rsidRDefault="00D568B1" w:rsidP="00D56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C91EA5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lastRenderedPageBreak/>
        <w:t>Правила безопасного поведения человека в лесу:</w:t>
      </w:r>
    </w:p>
    <w:p w:rsidR="00D568B1" w:rsidRPr="00D568B1" w:rsidRDefault="00842D4F" w:rsidP="00C91E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4F">
        <w:rPr>
          <w:noProof/>
          <w:lang w:eastAsia="ru-RU"/>
        </w:rPr>
        <w:drawing>
          <wp:inline distT="0" distB="0" distL="0" distR="0">
            <wp:extent cx="3800475" cy="1592875"/>
            <wp:effectExtent l="19050" t="0" r="0" b="0"/>
            <wp:docPr id="36" name="Рисунок 1" descr="Пожар в лесу чаще всего возникает по вине человека - это и неосторожное обр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жар в лесу чаще всего возникает по вине человека - это и неосторожное обр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458"/>
                    <a:stretch/>
                  </pic:blipFill>
                  <pic:spPr bwMode="auto">
                    <a:xfrm>
                      <a:off x="0" y="0"/>
                      <a:ext cx="3811211" cy="159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8B1" w:rsidRPr="00C91EA5" w:rsidRDefault="00D568B1" w:rsidP="00C91EA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C91EA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одежда у взрослых и детей должна быть соответствующей: спортивный костюм с длинными рукавами, нескользящая обувь на толстой подошве, головной убор. </w:t>
      </w:r>
      <w:proofErr w:type="gramStart"/>
      <w:r w:rsidRPr="00C91EA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Обратите внимание: </w:t>
      </w:r>
      <w:r w:rsidRPr="00C91EA5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одежда не должна плотно прилегать к телу</w:t>
      </w:r>
      <w:r w:rsidRPr="00C91EA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— если клещ, комар или другое опасное насекомое попытается укусить вас или ребёнка, добраться через просторную одежду до кожи будет гораздо сложнее, чем через облегающую;</w:t>
      </w:r>
      <w:proofErr w:type="gramEnd"/>
    </w:p>
    <w:p w:rsidR="00C91EA5" w:rsidRPr="00C91EA5" w:rsidRDefault="00C91EA5" w:rsidP="00C91EA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C91EA5" w:rsidRDefault="00D568B1" w:rsidP="00C91EA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C91EA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не пробуйте сами и не давайте есть ребёнку неизвестные вам грибы или ягоды. Объясните детям, что незнакомые лесные растения могут стать причиной серьёзного отравления;</w:t>
      </w:r>
    </w:p>
    <w:p w:rsidR="00C91EA5" w:rsidRPr="00C91EA5" w:rsidRDefault="00C91EA5" w:rsidP="00C91EA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C91EA5" w:rsidRDefault="00D568B1" w:rsidP="00C91EA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C91EA5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следите за тем, чтобы дети не отставали от взрослых и не уходили далеко вперед. Расскажите, что в лесу можно легко потеряться, а выбраться — гораздо сложнее. Поговорите с ребёнком о том, что нужно делать, если он все-таки отстал от родителей: обязательно оставаться на месте и громко звать взрослых.</w:t>
      </w:r>
    </w:p>
    <w:p w:rsidR="00D568B1" w:rsidRPr="00C91EA5" w:rsidRDefault="00D568B1" w:rsidP="00C91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Потерять ребёнка — самый большой страх родителя. Чтобы минимизировать риски и сэкономить нервы, воспользуйтесь </w:t>
      </w:r>
      <w:hyperlink r:id="rId16" w:history="1">
        <w:r w:rsidRPr="00C91EA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приложением родительского контроля</w:t>
        </w:r>
      </w:hyperlink>
      <w:r w:rsidRPr="00C91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7" w:history="1">
        <w:r w:rsidRPr="00C91EA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детскими смарт-часами с GPS-</w:t>
        </w:r>
        <w:proofErr w:type="spellStart"/>
        <w:r w:rsidRPr="00C91EA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трекером</w:t>
        </w:r>
        <w:proofErr w:type="spellEnd"/>
        <w:r w:rsidRPr="00C91EA5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</w:hyperlink>
      <w:r w:rsidRPr="00C91E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 вы будете спокойны за своего ребёнка, где бы он ни находился.</w:t>
      </w:r>
    </w:p>
    <w:p w:rsidR="00D568B1" w:rsidRPr="00C91EA5" w:rsidRDefault="00C91EA5" w:rsidP="00D568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</w:pPr>
      <w:r w:rsidRPr="00C91EA5">
        <w:rPr>
          <w:rFonts w:ascii="Times New Roman" w:eastAsia="Times New Roman" w:hAnsi="Times New Roman" w:cs="Times New Roman"/>
          <w:b/>
          <w:color w:val="C00000"/>
          <w:sz w:val="44"/>
          <w:szCs w:val="44"/>
          <w:lang w:eastAsia="ru-RU"/>
        </w:rPr>
        <w:t>Правила пожарной безопасности на природе:</w:t>
      </w:r>
    </w:p>
    <w:p w:rsidR="00C91EA5" w:rsidRDefault="00C91EA5" w:rsidP="00C91E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1E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24375" cy="2019300"/>
            <wp:effectExtent l="19050" t="0" r="9525" b="0"/>
            <wp:docPr id="4" name="Рисунок 3" descr="♦ Памятки для родителей соблюдения правил пожарной безопасности в пожарооп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♦ Памятки для родителей соблюдения правил пожарной безопасности в пожароопа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792"/>
                    <a:stretch/>
                  </pic:blipFill>
                  <pic:spPr bwMode="auto">
                    <a:xfrm>
                      <a:off x="0" y="0"/>
                      <a:ext cx="45243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1EA5" w:rsidRDefault="00C91EA5" w:rsidP="00D56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8B1" w:rsidRPr="00C91EA5" w:rsidRDefault="00D568B1" w:rsidP="00C91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EA5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российской статистике, именно неаккуратное обращение человека с огнём — самая частая причина лесных пожаров. Соблюдайте вместе с детьми правила пожарной безопасности на природе:</w:t>
      </w:r>
    </w:p>
    <w:p w:rsidR="00D568B1" w:rsidRPr="00842D4F" w:rsidRDefault="00D568B1" w:rsidP="00D56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42D4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ребёнку нельзя брать спички или зажигалку и пытаться развести костер самостоятельно;</w:t>
      </w:r>
    </w:p>
    <w:p w:rsidR="00C91EA5" w:rsidRPr="00842D4F" w:rsidRDefault="00C91EA5" w:rsidP="00D56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42D4F" w:rsidRDefault="00D568B1" w:rsidP="00D56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42D4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нельзя играть с огнём: бросать туда не предназначенные для разжигания костра предметы (особенно легковоспламеняющиеся), поджигать от пламени прутики или травинки;</w:t>
      </w:r>
    </w:p>
    <w:p w:rsidR="00C91EA5" w:rsidRPr="00842D4F" w:rsidRDefault="00C91EA5" w:rsidP="00D56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42D4F" w:rsidRDefault="00D568B1" w:rsidP="00D568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42D4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разводить костёр можно только </w:t>
      </w:r>
      <w:proofErr w:type="gramStart"/>
      <w:r w:rsidRPr="00842D4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</w:t>
      </w:r>
      <w:proofErr w:type="gramEnd"/>
      <w:r w:rsidRPr="00842D4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</w:t>
      </w:r>
      <w:proofErr w:type="gramStart"/>
      <w:r w:rsidRPr="00842D4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должным</w:t>
      </w:r>
      <w:proofErr w:type="gramEnd"/>
      <w:r w:rsidRPr="00842D4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образом обустроенном месте: на участке, расчищенном от травы, веток, мелкого мусора. Покидая место отдыха, убедитесь, что костер потушен полностью.</w:t>
      </w:r>
    </w:p>
    <w:p w:rsidR="00D568B1" w:rsidRPr="00C91EA5" w:rsidRDefault="00D568B1" w:rsidP="00C91EA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</w:pPr>
      <w:r w:rsidRPr="00C91EA5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  <w:lang w:eastAsia="ru-RU"/>
        </w:rPr>
        <w:t>Опасные насекомые</w:t>
      </w:r>
    </w:p>
    <w:p w:rsidR="0046685C" w:rsidRPr="00D568B1" w:rsidRDefault="0046685C" w:rsidP="00C91EA5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71817" cy="2143125"/>
            <wp:effectExtent l="19050" t="0" r="0" b="0"/>
            <wp:docPr id="5" name="Рисунок 5" descr="В оренбургском Роспотребнадзоре рассказали, чем опасен укус клеща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 оренбургском Роспотребнадзоре рассказали, чем опасен укус клеща. 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714" cy="214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B1" w:rsidRPr="00D568B1" w:rsidRDefault="00D568B1" w:rsidP="00D56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8B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делать, если укусило опасное насекомое — первая помощь:</w:t>
      </w:r>
    </w:p>
    <w:p w:rsidR="00D568B1" w:rsidRPr="00D568B1" w:rsidRDefault="00D568B1" w:rsidP="00D568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0EF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Клещи</w:t>
      </w:r>
      <w:r w:rsidR="004420EF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 xml:space="preserve">  </w:t>
      </w:r>
      <w:r w:rsidR="00C91EA5" w:rsidRPr="00C91EA5">
        <w:rPr>
          <w:noProof/>
          <w:lang w:eastAsia="ru-RU"/>
        </w:rPr>
        <w:t xml:space="preserve"> </w:t>
      </w:r>
      <w:r w:rsidR="00220694" w:rsidRPr="00220694">
        <w:t xml:space="preserve"> </w:t>
      </w:r>
      <w:r w:rsidR="00220694">
        <w:rPr>
          <w:noProof/>
          <w:lang w:eastAsia="ru-RU"/>
        </w:rPr>
        <w:drawing>
          <wp:inline distT="0" distB="0" distL="0" distR="0">
            <wp:extent cx="1995457" cy="1495425"/>
            <wp:effectExtent l="19050" t="0" r="4793" b="0"/>
            <wp:docPr id="25" name="Рисунок 13" descr="Осторожно клещи - ГБУЗ ПК ДКБ им. Пичугина П.И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сторожно клещи - ГБУЗ ПК ДКБ им. Пичугина П.И. 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15" cy="149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8B1" w:rsidRPr="004420EF" w:rsidRDefault="00D568B1" w:rsidP="00D56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понять, что ребёнка укусил клещ:</w:t>
      </w:r>
    </w:p>
    <w:p w:rsidR="00D568B1" w:rsidRPr="004420EF" w:rsidRDefault="00D568B1" w:rsidP="004420E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укус клеща часто бывает безболезненным — поэтому, гуляя в парке или в лесу, </w:t>
      </w:r>
      <w:proofErr w:type="gramStart"/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почаще</w:t>
      </w:r>
      <w:proofErr w:type="gramEnd"/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осматривайте ребёнка, особенно голову под волосяным покровом и область кожи за ушами;</w:t>
      </w:r>
    </w:p>
    <w:p w:rsidR="004420EF" w:rsidRPr="004420EF" w:rsidRDefault="004420EF" w:rsidP="004420E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4420EF" w:rsidRDefault="00D568B1" w:rsidP="004420E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клещ ползает по одежде — просто стряхните насекомое, клещи долго ищут место для укуса;</w:t>
      </w:r>
    </w:p>
    <w:p w:rsidR="004420EF" w:rsidRPr="004420EF" w:rsidRDefault="004420EF" w:rsidP="004420E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4420EF" w:rsidRDefault="00D568B1" w:rsidP="004420E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особенно опасны самки клеща: они — основные разносчицы инфекций. После укуса они значительно увеличиваются в размерах и приобретают металлический оттенок.</w:t>
      </w:r>
    </w:p>
    <w:p w:rsidR="00D568B1" w:rsidRPr="004420EF" w:rsidRDefault="00D568B1" w:rsidP="00D568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Первая помощь при укусе клеща:</w:t>
      </w:r>
    </w:p>
    <w:p w:rsidR="00D568B1" w:rsidRPr="004420EF" w:rsidRDefault="00D568B1" w:rsidP="004420E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удалите насекомое сразу после обнаружения с помощью пинцета или специального </w:t>
      </w:r>
      <w:proofErr w:type="spellStart"/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клещеверта</w:t>
      </w:r>
      <w:proofErr w:type="spellEnd"/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(продаётся в аптеках): захватите насекомое у самого основания и вытащите вращательными движениями;</w:t>
      </w:r>
    </w:p>
    <w:p w:rsidR="004420EF" w:rsidRPr="004420EF" w:rsidRDefault="004420EF" w:rsidP="004420E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4420EF" w:rsidRDefault="00D568B1" w:rsidP="004420E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проверьте, вышел ли клещ полностью, если головка осталась в коже — извлеките её стерильной иглой, обработав место укуса любым спиртосодержащим средством до удаления головки насекомого и после;</w:t>
      </w:r>
    </w:p>
    <w:p w:rsidR="004420EF" w:rsidRPr="004420EF" w:rsidRDefault="004420EF" w:rsidP="004420E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4420EF" w:rsidRDefault="00D568B1" w:rsidP="004420E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обратитесь к педиатру в течение 72 часов после укуса — врач проведёт профилактику </w:t>
      </w:r>
      <w:proofErr w:type="spellStart"/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боррелиоза</w:t>
      </w:r>
      <w:proofErr w:type="spellEnd"/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 назначит необходимые анализы.</w:t>
      </w:r>
    </w:p>
    <w:p w:rsidR="0046685C" w:rsidRPr="00D568B1" w:rsidRDefault="0046685C" w:rsidP="004668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85C" w:rsidRDefault="0046685C" w:rsidP="00D568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8B1" w:rsidRPr="00D568B1" w:rsidRDefault="00D568B1" w:rsidP="00D568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20EF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Комары</w:t>
      </w:r>
      <w:r w:rsidR="004420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4420EF" w:rsidRPr="004420EF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1162050" cy="1703905"/>
            <wp:effectExtent l="19050" t="0" r="0" b="0"/>
            <wp:docPr id="13" name="Рисунок 9" descr="Зачем в природе нужны комары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чем в природе нужны комары.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13" t="45625" r="-789"/>
                    <a:stretch/>
                  </pic:blipFill>
                  <pic:spPr bwMode="auto">
                    <a:xfrm>
                      <a:off x="0" y="0"/>
                      <a:ext cx="1162620" cy="170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8B1" w:rsidRPr="004420EF" w:rsidRDefault="00D568B1" w:rsidP="004420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Как избежать укусов </w:t>
      </w:r>
      <w:proofErr w:type="gramStart"/>
      <w:r w:rsidRPr="004420E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комаров</w:t>
      </w:r>
      <w:proofErr w:type="gramEnd"/>
      <w:r w:rsidRPr="00442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gramStart"/>
      <w:r w:rsidRPr="004420E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какими</w:t>
      </w:r>
      <w:proofErr w:type="gramEnd"/>
      <w:r w:rsidRPr="00442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средствами от комаров можно пользоваться</w:t>
      </w:r>
      <w:r w:rsidRPr="00D56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20E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ребёнку:</w:t>
      </w:r>
    </w:p>
    <w:p w:rsidR="00D568B1" w:rsidRPr="004420EF" w:rsidRDefault="00D568B1" w:rsidP="004420E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используйте подходящие для возраста ребёнка репелленты, наносите средство строго в соответствии с инструкцией. Лучше всего носить с собой салфетки-репелленты;</w:t>
      </w:r>
    </w:p>
    <w:p w:rsidR="004420EF" w:rsidRPr="004420EF" w:rsidRDefault="004420EF" w:rsidP="004420E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4420EF" w:rsidRDefault="00D568B1" w:rsidP="004420E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на улице не слишком жарко, пусть ребёнок оденется в закрытую светлую одежду (комаров не привлекают светлые оттенки);</w:t>
      </w:r>
    </w:p>
    <w:p w:rsidR="004420EF" w:rsidRPr="004420EF" w:rsidRDefault="004420EF" w:rsidP="004420E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4420EF" w:rsidRDefault="00D568B1" w:rsidP="004420E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комар уже укусил, и на месте укуса появились зуд и раздражение — можно помазать кожу ребёнка детским средством после укуса насекомых или обработать пострадавший участок настойкой календулы;</w:t>
      </w:r>
    </w:p>
    <w:p w:rsidR="004420EF" w:rsidRPr="004420EF" w:rsidRDefault="004420EF" w:rsidP="004420E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4420EF" w:rsidRDefault="00D568B1" w:rsidP="004420E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к раздражению на коже после комариного укуса добавились другие симптомы: сильный зуд, повышение температуры — обратитесь к врачу.</w:t>
      </w:r>
    </w:p>
    <w:p w:rsidR="00FC443D" w:rsidRPr="004420EF" w:rsidRDefault="00FC443D" w:rsidP="004420EF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</w:p>
    <w:p w:rsidR="00FC443D" w:rsidRDefault="00FC443D" w:rsidP="00D568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20EF" w:rsidRPr="008D7BAC" w:rsidRDefault="00D568B1" w:rsidP="008D7B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 w:rsidRPr="004420EF"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  <w:t>Пчёлы, осы</w:t>
      </w:r>
      <w:r w:rsidR="008D7BAC" w:rsidRPr="008D7BAC">
        <w:t xml:space="preserve"> </w:t>
      </w:r>
      <w:r w:rsidR="008D7BAC">
        <w:rPr>
          <w:noProof/>
          <w:lang w:eastAsia="ru-RU"/>
        </w:rPr>
        <w:drawing>
          <wp:inline distT="0" distB="0" distL="0" distR="0">
            <wp:extent cx="1550612" cy="1162050"/>
            <wp:effectExtent l="19050" t="0" r="0" b="0"/>
            <wp:docPr id="23" name="Рисунок 7" descr="Укусы насекомых &amp;quot;Техника безопосности&amp;quot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Укусы насекомых &amp;quot;Техника безопосности&amp;quot; 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06" cy="1163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0694" w:rsidRPr="00220694">
        <w:t xml:space="preserve"> </w:t>
      </w:r>
      <w:r w:rsidR="00220694">
        <w:rPr>
          <w:noProof/>
          <w:lang w:eastAsia="ru-RU"/>
        </w:rPr>
        <w:drawing>
          <wp:inline distT="0" distB="0" distL="0" distR="0">
            <wp:extent cx="1380172" cy="1371600"/>
            <wp:effectExtent l="19050" t="0" r="0" b="0"/>
            <wp:docPr id="24" name="Рисунок 10" descr="Обработка территории от ос и пчел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бработка территории от ос и пчел. 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462" cy="1375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8B1" w:rsidRPr="004420EF" w:rsidRDefault="00D568B1" w:rsidP="004420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избежать нападения ос — не используйте косметические средства с резким запахом. Пчелиный укус предотвратить сложнее — пчёлы жалят человека, чтобы прогнать его со «своего» места. В любом случае, как только ребёнка ужалило летающее насекомое — сразу отведите сына или дочь подальше.</w:t>
      </w:r>
    </w:p>
    <w:p w:rsidR="00D568B1" w:rsidRPr="004420EF" w:rsidRDefault="00D568B1" w:rsidP="004420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Первая помощь при укусе пчелы или осы:</w:t>
      </w:r>
    </w:p>
    <w:p w:rsidR="00D568B1" w:rsidRPr="004420EF" w:rsidRDefault="00D568B1" w:rsidP="004420E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удалите жало, не прокручивая его — например, тупой стороной ножа;</w:t>
      </w:r>
    </w:p>
    <w:p w:rsidR="004420EF" w:rsidRPr="004420EF" w:rsidRDefault="004420EF" w:rsidP="004420E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4420EF" w:rsidRDefault="00D568B1" w:rsidP="004420E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понаблюдайте за состоянием ребёнка: если он начал задыхаться и появился сильный отек — вызывайте скорую помощь;</w:t>
      </w:r>
    </w:p>
    <w:p w:rsidR="004420EF" w:rsidRPr="004420EF" w:rsidRDefault="004420EF" w:rsidP="004420E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4420EF" w:rsidRDefault="00D568B1" w:rsidP="004420E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4420EF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ребёнка ничего не беспокоит, кроме боли в месте укуса, промойте повреждённый участок кожи с мылом и нанесите подходящее по возрасту средство после укусов летающих насекомых, или сделайте холодный компресс и оставьте на один час.</w:t>
      </w:r>
    </w:p>
    <w:p w:rsidR="004420EF" w:rsidRDefault="004420EF" w:rsidP="00D568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568B1" w:rsidRPr="00543A7C" w:rsidRDefault="00D568B1" w:rsidP="00543A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 w:rsidRPr="00543A7C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Гроза и молния — что делать</w:t>
      </w:r>
    </w:p>
    <w:p w:rsidR="00D568B1" w:rsidRPr="00D568B1" w:rsidRDefault="00FC443D" w:rsidP="00543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133725" cy="1762721"/>
            <wp:effectExtent l="19050" t="0" r="9525" b="0"/>
            <wp:docPr id="11" name="Рисунок 11" descr="Ни в коем случае: что нельзя делать во время грозы - YouTub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и в коем случае: что нельзя делать во время грозы - YouTube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176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B1" w:rsidRPr="008D7BAC" w:rsidRDefault="00D568B1" w:rsidP="00543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Расскажите ребёнку, что гроза — это не только весело и захватывающе, но ещё и опасно: молнии способны вызывать пожар и серьёзно навредить человеку, оставив ожоги и другие травмы.</w:t>
      </w:r>
    </w:p>
    <w:p w:rsidR="00D568B1" w:rsidRPr="008D7BAC" w:rsidRDefault="00D568B1" w:rsidP="00543A7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Как понять, что приближается гроза, точные признаки:</w:t>
      </w:r>
    </w:p>
    <w:p w:rsidR="00D568B1" w:rsidRPr="008D7BAC" w:rsidRDefault="00D568B1" w:rsidP="00543A7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повышается влажность воздуха;</w:t>
      </w:r>
    </w:p>
    <w:p w:rsidR="004420EF" w:rsidRPr="008D7BAC" w:rsidRDefault="004420EF" w:rsidP="00543A7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543A7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становится душно;</w:t>
      </w:r>
    </w:p>
    <w:p w:rsidR="004420EF" w:rsidRPr="008D7BAC" w:rsidRDefault="004420EF" w:rsidP="00543A7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543A7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низко летают птицы.</w:t>
      </w:r>
    </w:p>
    <w:p w:rsidR="00D568B1" w:rsidRPr="008D7BAC" w:rsidRDefault="00D568B1" w:rsidP="00543A7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Что делать, если гроза застала на природе:</w:t>
      </w:r>
    </w:p>
    <w:p w:rsidR="00D568B1" w:rsidRPr="008D7BAC" w:rsidRDefault="00D568B1" w:rsidP="00543A7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находитесь на открытой местности — немедленно её покинуть;</w:t>
      </w:r>
    </w:p>
    <w:p w:rsidR="004420EF" w:rsidRPr="008D7BAC" w:rsidRDefault="004420EF" w:rsidP="00543A7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543A7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постараться укрыться — не в палатке и ни в коем случае не под деревом — если крепких строений поблизости нет, прячьтесь в яме или другом углублении в земле;</w:t>
      </w:r>
    </w:p>
    <w:p w:rsidR="004420EF" w:rsidRPr="008D7BAC" w:rsidRDefault="004420EF" w:rsidP="00543A7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543A7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отойти как можно дальше от воды — отличного проводника электричества;</w:t>
      </w:r>
    </w:p>
    <w:p w:rsidR="004420EF" w:rsidRPr="008D7BAC" w:rsidRDefault="004420EF" w:rsidP="00543A7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543A7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выключить мобильные телефоны;</w:t>
      </w:r>
    </w:p>
    <w:p w:rsidR="004420EF" w:rsidRPr="008D7BAC" w:rsidRDefault="004420EF" w:rsidP="00543A7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543A7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избавиться от металлических предметов, держаться в отдалении от построек из металла и линий электропередач.</w:t>
      </w:r>
    </w:p>
    <w:p w:rsidR="00543A7C" w:rsidRDefault="00543A7C" w:rsidP="00543A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</w:p>
    <w:p w:rsidR="00543A7C" w:rsidRDefault="00543A7C" w:rsidP="00543A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</w:p>
    <w:p w:rsidR="00D568B1" w:rsidRPr="00543A7C" w:rsidRDefault="00D568B1" w:rsidP="00543A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 w:rsidRPr="00543A7C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Пищевое отравление и обезвоживание</w:t>
      </w:r>
    </w:p>
    <w:p w:rsidR="00543A7C" w:rsidRDefault="00543A7C" w:rsidP="00543A7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3A7C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eastAsia="ru-RU"/>
        </w:rPr>
        <w:drawing>
          <wp:inline distT="0" distB="0" distL="0" distR="0">
            <wp:extent cx="4572000" cy="2571750"/>
            <wp:effectExtent l="0" t="0" r="0" b="0"/>
            <wp:docPr id="19" name="Рисунок 12" descr="Чтобы предотвратить пищевое отравление у ребенка, нужна тщательная обработк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тобы предотвратить пищевое отравление у ребенка, нужна тщательная обработк..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43D" w:rsidRPr="00543A7C" w:rsidRDefault="00D568B1" w:rsidP="00543A7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lastRenderedPageBreak/>
        <w:t>Как избежать пищевого отравления летом у ребёнка:</w:t>
      </w:r>
    </w:p>
    <w:p w:rsidR="00D568B1" w:rsidRPr="00543A7C" w:rsidRDefault="00D568B1" w:rsidP="00543A7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всегда мыть руки перед едой, а если дети находятся на природе — протереть руки антибактериальными влажными салфетками;</w:t>
      </w:r>
    </w:p>
    <w:p w:rsidR="00543A7C" w:rsidRPr="00543A7C" w:rsidRDefault="00543A7C" w:rsidP="00543A7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543A7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не брать на природу скоропортящиеся продукты;</w:t>
      </w:r>
    </w:p>
    <w:p w:rsidR="00543A7C" w:rsidRPr="00543A7C" w:rsidRDefault="00543A7C" w:rsidP="00543A7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543A7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тщательно мыть овощи и фрукты;</w:t>
      </w:r>
    </w:p>
    <w:p w:rsidR="00543A7C" w:rsidRPr="00543A7C" w:rsidRDefault="00543A7C" w:rsidP="00543A7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543A7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не давать ребёнку фрукты, которые уже продают в магазинах, но сезон для них ещё не настал — возможно, в таких фруктах содержатся вредные вещества, способные вызвать отравление.</w:t>
      </w:r>
    </w:p>
    <w:p w:rsidR="00D568B1" w:rsidRPr="00543A7C" w:rsidRDefault="00D568B1" w:rsidP="00543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ребёнок жалуется на боль в животе, и у него появились тошнота, рвота, частый жидкий стул — дайте сыну или дочери выпить </w:t>
      </w:r>
      <w:proofErr w:type="gramStart"/>
      <w:r w:rsidRPr="00543A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побольше</w:t>
      </w:r>
      <w:proofErr w:type="gramEnd"/>
      <w:r w:rsidRPr="00543A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воды и вызывайте врача.</w:t>
      </w:r>
    </w:p>
    <w:p w:rsidR="00D568B1" w:rsidRPr="00543A7C" w:rsidRDefault="00D568B1" w:rsidP="00543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страдают от обезвоживания чаще, чем взрослые — особенно летом, когда на улице жарко, а ребята играют в подвижные игры.</w:t>
      </w:r>
    </w:p>
    <w:p w:rsidR="00D568B1" w:rsidRPr="00543A7C" w:rsidRDefault="00D568B1" w:rsidP="00543A7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Как предотвратить обезвоживание у ребёнка:</w:t>
      </w:r>
    </w:p>
    <w:p w:rsidR="00D568B1" w:rsidRPr="00543A7C" w:rsidRDefault="00D568B1" w:rsidP="00543A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давать с собой на прогулку бутылочку воды;</w:t>
      </w:r>
    </w:p>
    <w:p w:rsidR="00543A7C" w:rsidRPr="00543A7C" w:rsidRDefault="00543A7C" w:rsidP="00543A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543A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по возможности напоминать ребёнку, чтобы не забывал </w:t>
      </w:r>
      <w:proofErr w:type="gramStart"/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побольше</w:t>
      </w:r>
      <w:proofErr w:type="gramEnd"/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пить, особенно во время подвижной игры;</w:t>
      </w:r>
    </w:p>
    <w:p w:rsidR="00543A7C" w:rsidRPr="00543A7C" w:rsidRDefault="00543A7C" w:rsidP="00543A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543A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приучать детей утолять жажду только чистой водой, а не сладкой газировкой или мороженым, </w:t>
      </w:r>
      <w:proofErr w:type="gramStart"/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от</w:t>
      </w:r>
      <w:proofErr w:type="gramEnd"/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которых пить захочется ещё больше;</w:t>
      </w:r>
    </w:p>
    <w:p w:rsidR="00543A7C" w:rsidRPr="00543A7C" w:rsidRDefault="00543A7C" w:rsidP="00543A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543A7C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распылить перед выходом на улицу воду из пульверизатора на кожу ребёнка.</w:t>
      </w:r>
    </w:p>
    <w:p w:rsidR="00D568B1" w:rsidRPr="00543A7C" w:rsidRDefault="00D568B1" w:rsidP="00D568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C00000"/>
          <w:sz w:val="52"/>
          <w:szCs w:val="52"/>
          <w:lang w:eastAsia="ru-RU"/>
        </w:rPr>
      </w:pPr>
      <w:r w:rsidRPr="00543A7C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Ожоги и перегрев на солнце</w:t>
      </w:r>
      <w:r w:rsidR="00543A7C" w:rsidRPr="00543A7C">
        <w:rPr>
          <w:rFonts w:ascii="Times New Roman" w:eastAsia="Times New Roman" w:hAnsi="Times New Roman" w:cs="Times New Roman"/>
          <w:b/>
          <w:bCs/>
          <w:noProof/>
          <w:color w:val="C00000"/>
          <w:sz w:val="52"/>
          <w:szCs w:val="52"/>
          <w:lang w:eastAsia="ru-RU"/>
        </w:rPr>
        <w:drawing>
          <wp:inline distT="0" distB="0" distL="0" distR="0">
            <wp:extent cx="1860550" cy="1656891"/>
            <wp:effectExtent l="0" t="0" r="6350" b="635"/>
            <wp:docPr id="20" name="Рисунок 14" descr="Возникновению солнечного удара способствует душная безветренная погода, дли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никновению солнечного удара способствует душная безветренная погода, дли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6" r="6397"/>
                    <a:stretch/>
                  </pic:blipFill>
                  <pic:spPr bwMode="auto">
                    <a:xfrm>
                      <a:off x="0" y="0"/>
                      <a:ext cx="1884449" cy="167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68B1" w:rsidRPr="00543A7C" w:rsidRDefault="00D568B1" w:rsidP="00543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:rsidR="00D568B1" w:rsidRPr="00543A7C" w:rsidRDefault="00D568B1" w:rsidP="00D568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Что нужно знать ребёнку о пребывании на солнце летом:</w:t>
      </w:r>
    </w:p>
    <w:p w:rsidR="00D568B1" w:rsidRPr="00543A7C" w:rsidRDefault="00D568B1" w:rsidP="00D568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lastRenderedPageBreak/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:rsidR="00543A7C" w:rsidRPr="00543A7C" w:rsidRDefault="00543A7C" w:rsidP="00D568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D568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на коже появилось ощущение пощипывания — нужно сразу уходить в тень;</w:t>
      </w:r>
    </w:p>
    <w:p w:rsidR="00543A7C" w:rsidRPr="00543A7C" w:rsidRDefault="00543A7C" w:rsidP="00D568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D568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наносить солнцезащитное средство необходимо за 15 минут до выхода на улицу;</w:t>
      </w:r>
    </w:p>
    <w:p w:rsidR="00543A7C" w:rsidRPr="00543A7C" w:rsidRDefault="00543A7C" w:rsidP="00D568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D568B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отправляясь на улицу, нужно надеть головной убор и свободную легкую одежду.</w:t>
      </w:r>
    </w:p>
    <w:p w:rsidR="00D568B1" w:rsidRPr="00543A7C" w:rsidRDefault="00D568B1" w:rsidP="00543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Тепловой и солнечный удары: признаки, первая помощь</w:t>
      </w:r>
      <w:r w:rsidR="00B93350" w:rsidRPr="00543A7C">
        <w:rPr>
          <w:noProof/>
          <w:sz w:val="26"/>
          <w:szCs w:val="26"/>
          <w:lang w:eastAsia="ru-RU"/>
        </w:rPr>
        <w:drawing>
          <wp:inline distT="0" distB="0" distL="0" distR="0">
            <wp:extent cx="2351596" cy="1621790"/>
            <wp:effectExtent l="0" t="0" r="0" b="0"/>
            <wp:docPr id="16" name="Рисунок 16" descr="Солнечный удар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лнечный удар. 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842" cy="164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B1" w:rsidRPr="00543A7C" w:rsidRDefault="00D568B1" w:rsidP="00543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3A7C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  <w:proofErr w:type="gramEnd"/>
    </w:p>
    <w:p w:rsidR="00D568B1" w:rsidRPr="00543A7C" w:rsidRDefault="00D568B1" w:rsidP="00543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43A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Солнечный удар, признаки: слабость, шум в ушах, повышение температуры, тошнота, рвота, диарея, иногда идёт кровь из носа.</w:t>
      </w:r>
      <w:proofErr w:type="gramEnd"/>
    </w:p>
    <w:p w:rsidR="00D568B1" w:rsidRPr="00543A7C" w:rsidRDefault="00D568B1" w:rsidP="00543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:rsidR="00D568B1" w:rsidRPr="00543A7C" w:rsidRDefault="00D568B1" w:rsidP="00D568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переместите ребёнка в тень и вызовите скорую помощь;</w:t>
      </w:r>
    </w:p>
    <w:p w:rsidR="00543A7C" w:rsidRPr="00543A7C" w:rsidRDefault="00543A7C" w:rsidP="00D568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D568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приложите к голове пострадавшего холодный компресс;</w:t>
      </w:r>
    </w:p>
    <w:p w:rsidR="00543A7C" w:rsidRPr="00543A7C" w:rsidRDefault="00543A7C" w:rsidP="00D568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D568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максимально освободите ребёнка от одежды, особенно верхнюю часть тела;</w:t>
      </w:r>
    </w:p>
    <w:p w:rsidR="00543A7C" w:rsidRPr="00543A7C" w:rsidRDefault="00543A7C" w:rsidP="00D568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D568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давайте пить не очень холодную воду небольшими порциями;</w:t>
      </w:r>
    </w:p>
    <w:p w:rsidR="00543A7C" w:rsidRPr="00543A7C" w:rsidRDefault="00543A7C" w:rsidP="00D568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D568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обтирайте открытые участки тела ребёнка влажной тканью;</w:t>
      </w:r>
    </w:p>
    <w:p w:rsidR="00543A7C" w:rsidRPr="00543A7C" w:rsidRDefault="00543A7C" w:rsidP="00D568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543A7C" w:rsidRDefault="00D568B1" w:rsidP="00D568B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543A7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ребёнка тошнит — поверните его на бок.</w:t>
      </w:r>
    </w:p>
    <w:p w:rsidR="00090E43" w:rsidRDefault="00D568B1" w:rsidP="00543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lastRenderedPageBreak/>
        <w:t>Ожоги</w:t>
      </w:r>
      <w:r w:rsidR="00543A7C" w:rsidRPr="008D7BA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:</w:t>
      </w:r>
      <w:r w:rsidR="00090E43" w:rsidRPr="00090E43">
        <w:t xml:space="preserve">  </w:t>
      </w:r>
      <w:r w:rsidR="00090E43">
        <w:rPr>
          <w:noProof/>
          <w:lang w:eastAsia="ru-RU"/>
        </w:rPr>
        <w:drawing>
          <wp:inline distT="0" distB="0" distL="0" distR="0">
            <wp:extent cx="1785938" cy="1190625"/>
            <wp:effectExtent l="19050" t="0" r="4762" b="0"/>
            <wp:docPr id="40" name="Рисунок 40" descr="Что такое солнечный ожог и как его лечить?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Что такое солнечный ожог и как его лечить? 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938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8B1" w:rsidRPr="008D7BAC" w:rsidRDefault="00543A7C" w:rsidP="00543A7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r w:rsidR="00D568B1" w:rsidRPr="008D7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Симптомы ожогов проявляются после нескольких часов пребывания на солнце: кожа розовеет, появляется зуд на месте ожога, прикасание к повреждённым участкам тела становится болезненным. В тяжелых случаях на коже образуются волдыри, у ребёнка поднимается температура, возможна тошнота, обморок.</w:t>
      </w:r>
    </w:p>
    <w:p w:rsidR="00D568B1" w:rsidRPr="008D7BAC" w:rsidRDefault="00D568B1" w:rsidP="00543A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Первая помощь ребёнку при солнечных ожогах:</w:t>
      </w:r>
    </w:p>
    <w:p w:rsidR="00D568B1" w:rsidRPr="008D7BAC" w:rsidRDefault="00D568B1" w:rsidP="00543A7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ожоги сопровождаются повышением температуры или потерей сознания — вызывайте скорую помощь;</w:t>
      </w:r>
    </w:p>
    <w:p w:rsidR="00543A7C" w:rsidRPr="008D7BAC" w:rsidRDefault="00543A7C" w:rsidP="00543A7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543A7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помощь медиков не требуется — уведите пострадавшего в тень и сделайте прохладный компресс на места ожогов;</w:t>
      </w:r>
    </w:p>
    <w:p w:rsidR="00543A7C" w:rsidRPr="008D7BAC" w:rsidRDefault="00543A7C" w:rsidP="00543A7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543A7C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для лечения используйте специальные средства против ожогов, которые продаются в аптеках.</w:t>
      </w:r>
    </w:p>
    <w:p w:rsidR="00D568B1" w:rsidRPr="00543A7C" w:rsidRDefault="00D568B1" w:rsidP="00543A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 w:rsidRPr="00543A7C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Летние забавы и детская безопасность</w:t>
      </w:r>
    </w:p>
    <w:p w:rsidR="00B93350" w:rsidRDefault="00B93350" w:rsidP="00543A7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72000" cy="2717800"/>
            <wp:effectExtent l="0" t="0" r="0" b="6350"/>
            <wp:docPr id="17" name="Рисунок 17" descr="Роспотребнадзор напоминает родителям об обеспечении безопасности детей - No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спотребнадзор напоминает родителям об обеспечении безопасности детей - No..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B1" w:rsidRPr="008D7BAC" w:rsidRDefault="00D568B1" w:rsidP="00543A7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Активный отдых летом интересен и полезен для ребёнка: зимой уже не удастся покататься на велосипеде, роликах и самокате. Но любой активный вид спорта может быть опасен! Согласно статистике, аварии на велосипеде и падения — одни из основных причин детских травм летом. Соблюдайте правила безопасности во время летних забав, и пусть здоровье ребёнка от активной деятельности только укрепляется!</w:t>
      </w:r>
    </w:p>
    <w:p w:rsidR="00D568B1" w:rsidRPr="008D7BAC" w:rsidRDefault="00D568B1" w:rsidP="00D568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lastRenderedPageBreak/>
        <w:t>Травмы, раны, ушибы</w:t>
      </w:r>
      <w:r w:rsidR="008D7BAC" w:rsidRPr="008D7BAC">
        <w:rPr>
          <w:sz w:val="26"/>
          <w:szCs w:val="26"/>
        </w:rPr>
        <w:t xml:space="preserve"> </w:t>
      </w:r>
      <w:r w:rsidR="00842D4F" w:rsidRPr="00842D4F">
        <w:rPr>
          <w:noProof/>
          <w:sz w:val="26"/>
          <w:szCs w:val="26"/>
          <w:lang w:eastAsia="ru-RU"/>
        </w:rPr>
        <w:drawing>
          <wp:inline distT="0" distB="0" distL="0" distR="0">
            <wp:extent cx="1944737" cy="1704975"/>
            <wp:effectExtent l="19050" t="0" r="0" b="0"/>
            <wp:docPr id="33" name="Рисунок 28" descr="Картинки по запросу БЕЗОПАСНОЕ ЛЕТО&amp;quot; КАРТИНКИ ДЛЯ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и по запросу БЕЗОПАСНОЕ ЛЕТО&amp;quot; КАРТИНКИ ДЛЯ ДЕТЕЙ.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37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8B1" w:rsidRPr="008D7BAC" w:rsidRDefault="00D568B1" w:rsidP="008D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Расскажите ребёнку, какие правила нужно соблюдать при летней активности, чтобы свести риск травм к минимуму:</w:t>
      </w:r>
    </w:p>
    <w:p w:rsidR="00D568B1" w:rsidRPr="008D7BAC" w:rsidRDefault="0084479D" w:rsidP="008D7BA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hyperlink r:id="rId31" w:history="1">
        <w:r w:rsidR="00D568B1" w:rsidRPr="008D7BAC">
          <w:rPr>
            <w:rFonts w:ascii="Times New Roman" w:eastAsia="Times New Roman" w:hAnsi="Times New Roman" w:cs="Times New Roman"/>
            <w:color w:val="002060"/>
            <w:sz w:val="26"/>
            <w:szCs w:val="26"/>
            <w:lang w:eastAsia="ru-RU"/>
          </w:rPr>
          <w:t>при катании на велосипеде</w:t>
        </w:r>
      </w:hyperlink>
      <w:r w:rsidR="00D568B1"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, </w:t>
      </w:r>
      <w:hyperlink r:id="rId32" w:history="1">
        <w:r w:rsidR="00D568B1" w:rsidRPr="008D7BAC">
          <w:rPr>
            <w:rFonts w:ascii="Times New Roman" w:eastAsia="Times New Roman" w:hAnsi="Times New Roman" w:cs="Times New Roman"/>
            <w:color w:val="002060"/>
            <w:sz w:val="26"/>
            <w:szCs w:val="26"/>
            <w:lang w:eastAsia="ru-RU"/>
          </w:rPr>
          <w:t>самокате</w:t>
        </w:r>
      </w:hyperlink>
      <w:r w:rsidR="00D568B1"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 роликах необходимо защитить уязвимые места: надевать шлем, наколенники, налокотники — детские хирурги утверждают, что большинство травм удалось бы избежать, если бы дети были соответствующим образом экипированы;</w:t>
      </w:r>
    </w:p>
    <w:p w:rsidR="008D7BAC" w:rsidRPr="008D7BAC" w:rsidRDefault="008D7BAC" w:rsidP="008D7BA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ролики, </w:t>
      </w:r>
      <w:hyperlink r:id="rId33" w:history="1">
        <w:r w:rsidRPr="008D7BAC">
          <w:rPr>
            <w:rFonts w:ascii="Times New Roman" w:eastAsia="Times New Roman" w:hAnsi="Times New Roman" w:cs="Times New Roman"/>
            <w:color w:val="002060"/>
            <w:sz w:val="26"/>
            <w:szCs w:val="26"/>
            <w:lang w:eastAsia="ru-RU"/>
          </w:rPr>
          <w:t>велосипед</w:t>
        </w:r>
      </w:hyperlink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или самокат должны подходить ребёнку по размеру: велосипед не должен быть низким или слишком высоким, ролики должны плотно фиксировать ногу, но не пережимать её;</w:t>
      </w:r>
    </w:p>
    <w:p w:rsidR="008D7BAC" w:rsidRPr="008D7BAC" w:rsidRDefault="008D7BAC" w:rsidP="008D7BA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proofErr w:type="spellStart"/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электросамокат</w:t>
      </w:r>
      <w:proofErr w:type="spellEnd"/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— опасный транспорт: он развивает большую скорость, плохо виден автомобилистам и мешает пешеходам на тротуарах, поэтому лучше предпочесть </w:t>
      </w:r>
      <w:proofErr w:type="spellStart"/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электросамокату</w:t>
      </w:r>
      <w:proofErr w:type="spellEnd"/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обычный самокат;</w:t>
      </w:r>
    </w:p>
    <w:p w:rsidR="008D7BAC" w:rsidRPr="008D7BAC" w:rsidRDefault="008D7BAC" w:rsidP="008D7BA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упасть во время катания может любой — и учиться падать нужно правильно: сгруппироваться, свернувшись калачиком, не выставляя руки вперёд.</w:t>
      </w:r>
    </w:p>
    <w:p w:rsidR="00D568B1" w:rsidRPr="008D7BAC" w:rsidRDefault="00D568B1" w:rsidP="00D568B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Первая помощь при получении ран:</w:t>
      </w:r>
      <w:r w:rsidR="000128EC" w:rsidRPr="000128EC">
        <w:rPr>
          <w:noProof/>
          <w:sz w:val="26"/>
          <w:szCs w:val="26"/>
          <w:lang w:eastAsia="ru-RU"/>
        </w:rPr>
        <w:t xml:space="preserve"> </w:t>
      </w:r>
      <w:r w:rsidR="000128EC" w:rsidRPr="000128EC">
        <w:rPr>
          <w:rFonts w:ascii="Times New Roman" w:eastAsia="Times New Roman" w:hAnsi="Times New Roman" w:cs="Times New Roman"/>
          <w:b/>
          <w:bCs/>
          <w:noProof/>
          <w:color w:val="002060"/>
          <w:sz w:val="26"/>
          <w:szCs w:val="26"/>
          <w:lang w:eastAsia="ru-RU"/>
        </w:rPr>
        <w:drawing>
          <wp:inline distT="0" distB="0" distL="0" distR="0">
            <wp:extent cx="2276475" cy="1252061"/>
            <wp:effectExtent l="19050" t="0" r="9525" b="0"/>
            <wp:docPr id="32" name="Рисунок 1" descr="Как избежать травм у ребенк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избежать травм у ребенка.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52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8B1" w:rsidRPr="008D7BAC" w:rsidRDefault="00D568B1" w:rsidP="008D7BA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чистыми руками, желательно в стерильных перчатках, удалите грязь вокруг ссадины;</w:t>
      </w:r>
    </w:p>
    <w:p w:rsidR="008D7BAC" w:rsidRPr="008D7BAC" w:rsidRDefault="008D7BAC" w:rsidP="008D7BA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обработайте повреждённую кожу зелёнкой или йодом;</w:t>
      </w:r>
    </w:p>
    <w:p w:rsidR="008D7BAC" w:rsidRPr="008D7BAC" w:rsidRDefault="008D7BAC" w:rsidP="008D7BA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кровотечение остановить не удается — вызывайте скорую помощь.</w:t>
      </w:r>
    </w:p>
    <w:p w:rsidR="00D568B1" w:rsidRPr="008D7BAC" w:rsidRDefault="00D568B1" w:rsidP="008D7BAC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>Первая помощь при ушибах:</w:t>
      </w:r>
    </w:p>
    <w:p w:rsidR="00D568B1" w:rsidRPr="008D7BAC" w:rsidRDefault="00D568B1" w:rsidP="008D7BA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приложите к ушибленному месту холод: лёд, замороженные продукты, влажную ткань;</w:t>
      </w:r>
    </w:p>
    <w:p w:rsidR="008D7BAC" w:rsidRPr="008D7BAC" w:rsidRDefault="008D7BAC" w:rsidP="008D7BA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lastRenderedPageBreak/>
        <w:t xml:space="preserve">если ребёнок жалуется на сильную боль — можно дать ему </w:t>
      </w:r>
      <w:proofErr w:type="gramStart"/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детское</w:t>
      </w:r>
      <w:proofErr w:type="gramEnd"/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обезболивающее;</w:t>
      </w:r>
    </w:p>
    <w:p w:rsidR="008D7BAC" w:rsidRPr="008D7BAC" w:rsidRDefault="008D7BAC" w:rsidP="008D7BA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боль не проходит или даже усиливается — обратитесь к врачу.</w:t>
      </w:r>
    </w:p>
    <w:p w:rsidR="00D568B1" w:rsidRPr="008D7BAC" w:rsidRDefault="00D568B1" w:rsidP="008D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Неопытному человеку трудно оценить серьёзность травмы, и если ребёнок упал с большой высоты — лучше показать ушиб медику, даже если жалоб на сильную боль нет, чтобы исключить возможный перелом.</w:t>
      </w:r>
    </w:p>
    <w:p w:rsidR="00D568B1" w:rsidRDefault="00D568B1" w:rsidP="008D7B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 w:rsidRPr="008D7BAC"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  <w:t>Безопасность на детской площадке</w:t>
      </w:r>
    </w:p>
    <w:p w:rsidR="000128EC" w:rsidRDefault="000128EC" w:rsidP="008D7B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</w:p>
    <w:p w:rsidR="008D7BAC" w:rsidRDefault="008D7BAC" w:rsidP="008D7B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267200" cy="3048000"/>
            <wp:effectExtent l="19050" t="0" r="0" b="0"/>
            <wp:docPr id="22" name="Рисунок 4" descr="Инструкция &amp;quot;техника безопасности на детской площадке&amp;quot;. безопаснос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нструкция &amp;quot;техника безопасности на детской площадке&amp;quot;. безопаснос...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BAC" w:rsidRPr="008D7BAC" w:rsidRDefault="008D7BAC" w:rsidP="008D7BA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48"/>
          <w:szCs w:val="48"/>
          <w:lang w:eastAsia="ru-RU"/>
        </w:rPr>
      </w:pPr>
    </w:p>
    <w:p w:rsidR="00D568B1" w:rsidRPr="008D7BAC" w:rsidRDefault="00D568B1" w:rsidP="008D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Осмотрите площадку сами, чтобы убедиться в её безопасности: нет ли стекла и другого мусора на территории, хорошо ли закреплены качели. Научите детей правильному обращению с качелями: подходить к ним можно только сбоку, во время других игр на площадке нужно отходить от качелей подальше.</w:t>
      </w:r>
    </w:p>
    <w:p w:rsidR="00D568B1" w:rsidRPr="008D7BAC" w:rsidRDefault="00D568B1" w:rsidP="008D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Расскажите детям, что в жаркую погоду металл сильно нагревается и с металлической горки лучше не кататься. Объясните, что кувыркаться на батуте, когда там находятся другие дети — опасно, можно случайно ударить другого ребёнка.</w:t>
      </w:r>
    </w:p>
    <w:p w:rsidR="00D568B1" w:rsidRPr="008D7BAC" w:rsidRDefault="00D568B1" w:rsidP="008D7B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Памятка по безопасности ребёнка — о </w:t>
      </w:r>
      <w:proofErr w:type="gramStart"/>
      <w:r w:rsidRPr="008D7BAC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>самом</w:t>
      </w:r>
      <w:proofErr w:type="gramEnd"/>
      <w:r w:rsidRPr="008D7BAC">
        <w:rPr>
          <w:rFonts w:ascii="Times New Roman" w:eastAsia="Times New Roman" w:hAnsi="Times New Roman" w:cs="Times New Roman"/>
          <w:b/>
          <w:color w:val="002060"/>
          <w:sz w:val="26"/>
          <w:szCs w:val="26"/>
          <w:lang w:eastAsia="ru-RU"/>
        </w:rPr>
        <w:t xml:space="preserve"> важном:</w:t>
      </w:r>
    </w:p>
    <w:p w:rsidR="00D568B1" w:rsidRPr="008D7BAC" w:rsidRDefault="00D568B1" w:rsidP="008D7B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нельзя общаться с незнакомыми людьми — даже если это женщины или другие дети;</w:t>
      </w:r>
    </w:p>
    <w:p w:rsidR="008D7BAC" w:rsidRPr="008D7BAC" w:rsidRDefault="008D7BAC" w:rsidP="008D7B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ребёнка пытаются куда-то увести силой — нужно кричать и стараться привлечь к себе внимание взрослых людей абсолютно любыми способами;</w:t>
      </w:r>
    </w:p>
    <w:p w:rsidR="008D7BAC" w:rsidRPr="008D7BAC" w:rsidRDefault="008D7BAC" w:rsidP="008D7B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ребёнок подозревает, что его преследуют — необходимо обратиться к полицейскому или зайти в место, где есть люди (банк, кафе) и оттуда связаться с родителями;</w:t>
      </w:r>
    </w:p>
    <w:p w:rsidR="008D7BAC" w:rsidRPr="008D7BAC" w:rsidRDefault="008D7BAC" w:rsidP="008D7B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проверьте, знает ли ребёнок наизусть номер телефона хотя бы одного из родителей — личный телефон сына или дочери может потеряться или разрядиться, и связаться с родственниками, не зная номера наизусть, будет сложно;</w:t>
      </w:r>
    </w:p>
    <w:p w:rsidR="008D7BAC" w:rsidRPr="008D7BAC" w:rsidRDefault="008D7BAC" w:rsidP="008D7B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если на ребёнка пытаются напасть в подъезде — пусть громко кричит «Пожар!», стучит во все двери, бьёт стекла: в случае нападения в подъезде допустимы любые способы привлечения внимания взрослых людей;</w:t>
      </w:r>
    </w:p>
    <w:p w:rsidR="008D7BAC" w:rsidRPr="008D7BAC" w:rsidRDefault="008D7BAC" w:rsidP="008D7B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</w:p>
    <w:p w:rsidR="00D568B1" w:rsidRPr="008D7BAC" w:rsidRDefault="00D568B1" w:rsidP="008D7BAC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всегда знайте, где сейчас находится и что делает ваш ребёнок с помощью приложения на телефоне или gps-часов </w:t>
      </w:r>
      <w:hyperlink r:id="rId36" w:history="1">
        <w:r w:rsidRPr="008D7BAC">
          <w:rPr>
            <w:rFonts w:ascii="Times New Roman" w:eastAsia="Times New Roman" w:hAnsi="Times New Roman" w:cs="Times New Roman"/>
            <w:color w:val="002060"/>
            <w:sz w:val="26"/>
            <w:szCs w:val="26"/>
            <w:u w:val="single"/>
            <w:lang w:eastAsia="ru-RU"/>
          </w:rPr>
          <w:t>«Где мои дети»</w:t>
        </w:r>
      </w:hyperlink>
      <w:r w:rsidRPr="008D7BAC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: в режиме реального времени вы будете знать, где ваш ребёнок сейчас, и где он уже успел побывать, а в случае опасности получите сигнал тревоги, даже если звонок невозможен.</w:t>
      </w:r>
    </w:p>
    <w:p w:rsidR="00D568B1" w:rsidRPr="008D7BAC" w:rsidRDefault="00D568B1" w:rsidP="008D7B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</w:pPr>
      <w:r w:rsidRPr="008D7BAC">
        <w:rPr>
          <w:rFonts w:ascii="Times New Roman" w:eastAsia="Times New Roman" w:hAnsi="Times New Roman" w:cs="Times New Roman"/>
          <w:color w:val="C00000"/>
          <w:sz w:val="26"/>
          <w:szCs w:val="26"/>
          <w:lang w:eastAsia="ru-RU"/>
        </w:rPr>
        <w:t>Несмотря на возможные опасности, лето всегда остаётся любимым временем года и для детей, и для их родителей. Летом нет учебных забот, зато есть много возможностей для сближения семьи: поездки на природу, общие спортивные занятия, игры и прогулки. Не забывайте о разумных правилах безопасности — и пусть ваше лето не омрачат никакие неприятности!</w:t>
      </w:r>
    </w:p>
    <w:p w:rsidR="00220694" w:rsidRDefault="00220694">
      <w:pPr>
        <w:rPr>
          <w:sz w:val="26"/>
          <w:szCs w:val="26"/>
        </w:rPr>
      </w:pPr>
    </w:p>
    <w:p w:rsidR="00220694" w:rsidRDefault="00220694">
      <w:pPr>
        <w:rPr>
          <w:sz w:val="26"/>
          <w:szCs w:val="26"/>
        </w:rPr>
      </w:pPr>
    </w:p>
    <w:p w:rsidR="00220694" w:rsidRDefault="00220694">
      <w:pPr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4572000" cy="2105025"/>
            <wp:effectExtent l="19050" t="0" r="0" b="0"/>
            <wp:docPr id="27" name="Рисунок 19" descr="Безопасное лето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Безопасное лето.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694" w:rsidRDefault="00220694">
      <w:pPr>
        <w:rPr>
          <w:sz w:val="26"/>
          <w:szCs w:val="26"/>
        </w:rPr>
      </w:pPr>
    </w:p>
    <w:p w:rsidR="00220694" w:rsidRDefault="00220694">
      <w:pPr>
        <w:rPr>
          <w:sz w:val="26"/>
          <w:szCs w:val="26"/>
        </w:rPr>
      </w:pPr>
    </w:p>
    <w:p w:rsidR="00BE0B4B" w:rsidRPr="008D7BAC" w:rsidRDefault="00BE0B4B">
      <w:pPr>
        <w:rPr>
          <w:sz w:val="26"/>
          <w:szCs w:val="26"/>
        </w:rPr>
      </w:pPr>
    </w:p>
    <w:sectPr w:rsidR="00BE0B4B" w:rsidRPr="008D7BAC" w:rsidSect="005C3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9D" w:rsidRDefault="0084479D" w:rsidP="00B93350">
      <w:pPr>
        <w:spacing w:after="0" w:line="240" w:lineRule="auto"/>
      </w:pPr>
      <w:r>
        <w:separator/>
      </w:r>
    </w:p>
  </w:endnote>
  <w:endnote w:type="continuationSeparator" w:id="0">
    <w:p w:rsidR="0084479D" w:rsidRDefault="0084479D" w:rsidP="00B9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9D" w:rsidRDefault="0084479D" w:rsidP="00B93350">
      <w:pPr>
        <w:spacing w:after="0" w:line="240" w:lineRule="auto"/>
      </w:pPr>
      <w:r>
        <w:separator/>
      </w:r>
    </w:p>
  </w:footnote>
  <w:footnote w:type="continuationSeparator" w:id="0">
    <w:p w:rsidR="0084479D" w:rsidRDefault="0084479D" w:rsidP="00B933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DE6"/>
    <w:multiLevelType w:val="multilevel"/>
    <w:tmpl w:val="6950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A590A"/>
    <w:multiLevelType w:val="multilevel"/>
    <w:tmpl w:val="2C08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2D7F41"/>
    <w:multiLevelType w:val="multilevel"/>
    <w:tmpl w:val="56B8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31955"/>
    <w:multiLevelType w:val="multilevel"/>
    <w:tmpl w:val="07F0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56473"/>
    <w:multiLevelType w:val="multilevel"/>
    <w:tmpl w:val="DCA6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926595"/>
    <w:multiLevelType w:val="multilevel"/>
    <w:tmpl w:val="B9F2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882901"/>
    <w:multiLevelType w:val="multilevel"/>
    <w:tmpl w:val="A79E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97A16"/>
    <w:multiLevelType w:val="multilevel"/>
    <w:tmpl w:val="D22E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096F29"/>
    <w:multiLevelType w:val="multilevel"/>
    <w:tmpl w:val="8D5EB09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>
    <w:nsid w:val="22746452"/>
    <w:multiLevelType w:val="multilevel"/>
    <w:tmpl w:val="B624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DB72BD"/>
    <w:multiLevelType w:val="multilevel"/>
    <w:tmpl w:val="1CFE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340A6F"/>
    <w:multiLevelType w:val="multilevel"/>
    <w:tmpl w:val="DF50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D37AD6"/>
    <w:multiLevelType w:val="multilevel"/>
    <w:tmpl w:val="81FE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65382F"/>
    <w:multiLevelType w:val="multilevel"/>
    <w:tmpl w:val="5B0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E811CB"/>
    <w:multiLevelType w:val="multilevel"/>
    <w:tmpl w:val="A348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852799"/>
    <w:multiLevelType w:val="multilevel"/>
    <w:tmpl w:val="AD56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342686"/>
    <w:multiLevelType w:val="multilevel"/>
    <w:tmpl w:val="1ADA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89260E"/>
    <w:multiLevelType w:val="multilevel"/>
    <w:tmpl w:val="257C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196334"/>
    <w:multiLevelType w:val="multilevel"/>
    <w:tmpl w:val="3680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F01A2B"/>
    <w:multiLevelType w:val="multilevel"/>
    <w:tmpl w:val="3D904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4"/>
  </w:num>
  <w:num w:numId="5">
    <w:abstractNumId w:val="18"/>
  </w:num>
  <w:num w:numId="6">
    <w:abstractNumId w:val="4"/>
  </w:num>
  <w:num w:numId="7">
    <w:abstractNumId w:val="7"/>
  </w:num>
  <w:num w:numId="8">
    <w:abstractNumId w:val="15"/>
  </w:num>
  <w:num w:numId="9">
    <w:abstractNumId w:val="10"/>
  </w:num>
  <w:num w:numId="10">
    <w:abstractNumId w:val="0"/>
  </w:num>
  <w:num w:numId="11">
    <w:abstractNumId w:val="19"/>
  </w:num>
  <w:num w:numId="12">
    <w:abstractNumId w:val="8"/>
  </w:num>
  <w:num w:numId="13">
    <w:abstractNumId w:val="1"/>
  </w:num>
  <w:num w:numId="14">
    <w:abstractNumId w:val="11"/>
  </w:num>
  <w:num w:numId="15">
    <w:abstractNumId w:val="12"/>
  </w:num>
  <w:num w:numId="16">
    <w:abstractNumId w:val="5"/>
  </w:num>
  <w:num w:numId="17">
    <w:abstractNumId w:val="3"/>
  </w:num>
  <w:num w:numId="18">
    <w:abstractNumId w:val="9"/>
  </w:num>
  <w:num w:numId="19">
    <w:abstractNumId w:val="1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582A"/>
    <w:rsid w:val="000128EC"/>
    <w:rsid w:val="0002582A"/>
    <w:rsid w:val="00090E43"/>
    <w:rsid w:val="00190FFE"/>
    <w:rsid w:val="00220694"/>
    <w:rsid w:val="0033014D"/>
    <w:rsid w:val="004420EF"/>
    <w:rsid w:val="0046685C"/>
    <w:rsid w:val="00543A7C"/>
    <w:rsid w:val="005C33A9"/>
    <w:rsid w:val="00842D4F"/>
    <w:rsid w:val="0084479D"/>
    <w:rsid w:val="00873A5C"/>
    <w:rsid w:val="008D7BAC"/>
    <w:rsid w:val="00A04993"/>
    <w:rsid w:val="00A953AE"/>
    <w:rsid w:val="00B93350"/>
    <w:rsid w:val="00BE0B4B"/>
    <w:rsid w:val="00C91EA5"/>
    <w:rsid w:val="00D568B1"/>
    <w:rsid w:val="00F47675"/>
    <w:rsid w:val="00FC443D"/>
    <w:rsid w:val="00FD1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3350"/>
  </w:style>
  <w:style w:type="paragraph" w:styleId="a5">
    <w:name w:val="footer"/>
    <w:basedOn w:val="a"/>
    <w:link w:val="a6"/>
    <w:uiPriority w:val="99"/>
    <w:unhideWhenUsed/>
    <w:rsid w:val="00B9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3350"/>
  </w:style>
  <w:style w:type="paragraph" w:styleId="a7">
    <w:name w:val="Balloon Text"/>
    <w:basedOn w:val="a"/>
    <w:link w:val="a8"/>
    <w:uiPriority w:val="99"/>
    <w:semiHidden/>
    <w:unhideWhenUsed/>
    <w:rsid w:val="0087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A5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73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0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34" Type="http://schemas.openxmlformats.org/officeDocument/2006/relationships/image" Target="media/image21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watch.findmykids.org/?utm_source=blog&amp;utm_medium=article&amp;utm_campaign=content" TargetMode="External"/><Relationship Id="rId25" Type="http://schemas.openxmlformats.org/officeDocument/2006/relationships/image" Target="media/image15.jpeg"/><Relationship Id="rId33" Type="http://schemas.openxmlformats.org/officeDocument/2006/relationships/hyperlink" Target="https://findmykids.org/blog/ru/kak-vybrat-velosiped-dlya-rebyonka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indmykids.onelink.me/xY6s?pid=content_team&amp;c=ru&amp;af_channel=blog&amp;af_adset=article&amp;af_ad=bezopasnost-detey-v-letniy-period&amp;af_sub1=CTA2" TargetMode="External"/><Relationship Id="rId20" Type="http://schemas.openxmlformats.org/officeDocument/2006/relationships/image" Target="media/image10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hyperlink" Target="https://findmykids.org/blog/ru/samokat-dlya-vashego-rebyonka" TargetMode="External"/><Relationship Id="rId37" Type="http://schemas.openxmlformats.org/officeDocument/2006/relationships/image" Target="media/image2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3.jpeg"/><Relationship Id="rId28" Type="http://schemas.openxmlformats.org/officeDocument/2006/relationships/image" Target="media/image18.jpeg"/><Relationship Id="rId36" Type="http://schemas.openxmlformats.org/officeDocument/2006/relationships/hyperlink" Target="https://findmykids.onelink.me/xY6s?pid=content_team&amp;c=ru&amp;af_channel=blog&amp;af_adset=article&amp;af_ad=bezopasnost-detey-v-letniy-period&amp;af_sub1=text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9.jpeg"/><Relationship Id="rId31" Type="http://schemas.openxmlformats.org/officeDocument/2006/relationships/hyperlink" Target="https://findmykids.org/blog/ru/kak-nauchit-rebyonka-katatsya-na-velosipe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image" Target="media/image20.jpeg"/><Relationship Id="rId35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95D1-E2D5-4A4A-B519-768896D0B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15</Pages>
  <Words>2519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Маша</cp:lastModifiedBy>
  <cp:revision>6</cp:revision>
  <dcterms:created xsi:type="dcterms:W3CDTF">2022-05-18T10:19:00Z</dcterms:created>
  <dcterms:modified xsi:type="dcterms:W3CDTF">2022-05-31T04:27:00Z</dcterms:modified>
</cp:coreProperties>
</file>