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CC" w:rsidRDefault="009052E7">
      <w:pPr>
        <w:pStyle w:val="a3"/>
        <w:ind w:left="4228"/>
        <w:rPr>
          <w:noProof/>
          <w:sz w:val="20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-653444</wp:posOffset>
            </wp:positionH>
            <wp:positionV relativeFrom="paragraph">
              <wp:posOffset>-539143</wp:posOffset>
            </wp:positionV>
            <wp:extent cx="6810459" cy="994708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97" cy="994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803CC">
        <w:rPr>
          <w:noProof/>
          <w:sz w:val="20"/>
          <w:lang w:eastAsia="ru-RU"/>
        </w:rPr>
        <w:t>ПРИЛОЖЕНИЕ №1 к приказу №_</w:t>
      </w:r>
      <w:r>
        <w:rPr>
          <w:noProof/>
          <w:sz w:val="20"/>
          <w:lang w:eastAsia="ru-RU"/>
        </w:rPr>
        <w:t xml:space="preserve">1(22) </w:t>
      </w:r>
      <w:r w:rsidR="006803CC">
        <w:rPr>
          <w:noProof/>
          <w:sz w:val="20"/>
          <w:lang w:eastAsia="ru-RU"/>
        </w:rPr>
        <w:t xml:space="preserve">от </w:t>
      </w:r>
      <w:r>
        <w:rPr>
          <w:noProof/>
          <w:sz w:val="20"/>
          <w:lang w:eastAsia="ru-RU"/>
        </w:rPr>
        <w:t>1.09.23г.__</w:t>
      </w:r>
    </w:p>
    <w:p w:rsidR="006803CC" w:rsidRDefault="006803CC">
      <w:pPr>
        <w:pStyle w:val="a3"/>
        <w:ind w:left="4228"/>
        <w:rPr>
          <w:noProof/>
          <w:sz w:val="20"/>
          <w:lang w:eastAsia="ru-RU"/>
        </w:rPr>
      </w:pPr>
    </w:p>
    <w:p w:rsidR="00B05D53" w:rsidRDefault="004D14CB">
      <w:pPr>
        <w:pStyle w:val="a3"/>
        <w:ind w:left="4228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УТВЕРЖДАЮ:</w:t>
      </w:r>
    </w:p>
    <w:p w:rsidR="004D14CB" w:rsidRDefault="004D14CB">
      <w:pPr>
        <w:pStyle w:val="a3"/>
        <w:ind w:left="4228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Директор МБОУ СОШ Мариинского СП</w:t>
      </w:r>
    </w:p>
    <w:p w:rsidR="004D14CB" w:rsidRDefault="004D14CB">
      <w:pPr>
        <w:pStyle w:val="a3"/>
        <w:ind w:left="4228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________________В.А.Ядрина</w:t>
      </w:r>
    </w:p>
    <w:p w:rsidR="004D14CB" w:rsidRDefault="004D14CB">
      <w:pPr>
        <w:pStyle w:val="a3"/>
        <w:ind w:left="4228"/>
        <w:rPr>
          <w:sz w:val="20"/>
        </w:rPr>
      </w:pPr>
      <w:r>
        <w:rPr>
          <w:noProof/>
          <w:sz w:val="20"/>
          <w:lang w:eastAsia="ru-RU"/>
        </w:rPr>
        <w:t>1 сентября 2022г.</w:t>
      </w:r>
    </w:p>
    <w:p w:rsidR="00B05D53" w:rsidRDefault="00B05D53">
      <w:pPr>
        <w:pStyle w:val="a3"/>
        <w:rPr>
          <w:sz w:val="20"/>
        </w:rPr>
      </w:pPr>
    </w:p>
    <w:p w:rsidR="00B05D53" w:rsidRDefault="00B05D53">
      <w:pPr>
        <w:pStyle w:val="a3"/>
        <w:rPr>
          <w:sz w:val="20"/>
        </w:rPr>
      </w:pPr>
    </w:p>
    <w:p w:rsidR="00B05D53" w:rsidRDefault="00B05D53">
      <w:pPr>
        <w:pStyle w:val="a3"/>
        <w:rPr>
          <w:sz w:val="20"/>
        </w:rPr>
      </w:pPr>
    </w:p>
    <w:p w:rsidR="00B05D53" w:rsidRDefault="00B05D53">
      <w:pPr>
        <w:pStyle w:val="a3"/>
        <w:rPr>
          <w:sz w:val="20"/>
        </w:rPr>
      </w:pPr>
    </w:p>
    <w:p w:rsidR="00B05D53" w:rsidRDefault="00B05D53">
      <w:pPr>
        <w:pStyle w:val="a3"/>
        <w:spacing w:before="3"/>
        <w:rPr>
          <w:sz w:val="25"/>
        </w:rPr>
      </w:pPr>
    </w:p>
    <w:p w:rsidR="00B05D53" w:rsidRDefault="004E3BD9">
      <w:pPr>
        <w:pStyle w:val="a4"/>
        <w:spacing w:before="87"/>
      </w:pPr>
      <w:r>
        <w:rPr>
          <w:color w:val="252525"/>
        </w:rPr>
        <w:t>Положение</w:t>
      </w:r>
    </w:p>
    <w:p w:rsidR="00B05D53" w:rsidRDefault="00B05D53">
      <w:pPr>
        <w:pStyle w:val="a3"/>
        <w:spacing w:before="7"/>
        <w:rPr>
          <w:b/>
        </w:rPr>
      </w:pPr>
    </w:p>
    <w:p w:rsidR="00B05D53" w:rsidRDefault="004E3BD9">
      <w:pPr>
        <w:pStyle w:val="a4"/>
        <w:ind w:left="667"/>
      </w:pPr>
      <w:r>
        <w:rPr>
          <w:color w:val="252525"/>
        </w:rPr>
        <w:t>о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комиссии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соблюдению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требований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служебному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поведению</w:t>
      </w:r>
      <w:r>
        <w:rPr>
          <w:color w:val="252525"/>
          <w:spacing w:val="-67"/>
        </w:rPr>
        <w:t xml:space="preserve"> </w:t>
      </w:r>
      <w:r>
        <w:rPr>
          <w:color w:val="252525"/>
        </w:rPr>
        <w:t>сотрудников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урегулированию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конфликта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интересов</w:t>
      </w:r>
    </w:p>
    <w:p w:rsidR="00B05D53" w:rsidRDefault="004D14CB" w:rsidP="004D14CB">
      <w:pPr>
        <w:pStyle w:val="a3"/>
        <w:jc w:val="center"/>
        <w:rPr>
          <w:b/>
          <w:sz w:val="30"/>
        </w:rPr>
      </w:pPr>
      <w:r>
        <w:rPr>
          <w:b/>
          <w:sz w:val="30"/>
        </w:rPr>
        <w:t>МБОУ СОШ Мариинского СП</w:t>
      </w:r>
    </w:p>
    <w:p w:rsidR="00B05D53" w:rsidRDefault="00B05D53" w:rsidP="004D14CB">
      <w:pPr>
        <w:pStyle w:val="a3"/>
        <w:spacing w:before="3"/>
        <w:jc w:val="center"/>
        <w:rPr>
          <w:b/>
          <w:sz w:val="38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484"/>
        </w:tabs>
        <w:spacing w:before="1"/>
        <w:ind w:right="99" w:firstLine="0"/>
        <w:jc w:val="both"/>
        <w:rPr>
          <w:sz w:val="24"/>
        </w:rPr>
      </w:pPr>
      <w:proofErr w:type="gramStart"/>
      <w:r>
        <w:rPr>
          <w:color w:val="252525"/>
          <w:sz w:val="24"/>
        </w:rPr>
        <w:t>Положение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соблюдению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требований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служебному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поведению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сотрудников и урегулированию конфликта интересов (далее - Положение) разработано 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соответствии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Федеральным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законом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образовании,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Федеральным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законом</w:t>
      </w:r>
      <w:r>
        <w:rPr>
          <w:color w:val="252525"/>
          <w:spacing w:val="61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25.12.2008 №273-ФЗ "О противодействии коррупции", Федеральным законом от 3 декабря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2012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230-ФЗ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«О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контроле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соответствием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расходов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лиц,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замещающих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государственные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должности,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иных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лиц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доходам»,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Распоряжением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комитета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вопросам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законности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правопорядка</w:t>
      </w:r>
      <w:proofErr w:type="gramEnd"/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безопасности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16.11.2010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255-Р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ред.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Распоряжений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17.12.2010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289-р,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14.01.2013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6-р)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определяет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порядок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формирования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деятельности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соблюдению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требований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служебному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поведению сотрудников и урегулированию конфликта интересов (далее – Комиссия</w:t>
      </w:r>
      <w:proofErr w:type="gramStart"/>
      <w:r>
        <w:rPr>
          <w:color w:val="252525"/>
          <w:sz w:val="24"/>
        </w:rPr>
        <w:t xml:space="preserve"> )</w:t>
      </w:r>
      <w:proofErr w:type="gramEnd"/>
      <w:r>
        <w:rPr>
          <w:color w:val="252525"/>
          <w:sz w:val="24"/>
        </w:rPr>
        <w:t xml:space="preserve"> 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соблюдению требований к служебному поведению сотрудников МБОУ СОШ Мариинского СП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(далее</w:t>
      </w:r>
      <w:r>
        <w:rPr>
          <w:color w:val="252525"/>
          <w:spacing w:val="1"/>
          <w:sz w:val="24"/>
        </w:rPr>
        <w:t xml:space="preserve"> </w:t>
      </w:r>
      <w:proofErr w:type="gramStart"/>
      <w:r>
        <w:rPr>
          <w:color w:val="252525"/>
          <w:sz w:val="24"/>
        </w:rPr>
        <w:t>–Ш</w:t>
      </w:r>
      <w:proofErr w:type="gramEnd"/>
      <w:r>
        <w:rPr>
          <w:color w:val="252525"/>
          <w:sz w:val="24"/>
        </w:rPr>
        <w:t>кола)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урегулированию конфликта интересов.</w:t>
      </w:r>
    </w:p>
    <w:p w:rsidR="00B05D53" w:rsidRDefault="00B05D53">
      <w:pPr>
        <w:pStyle w:val="a3"/>
        <w:spacing w:before="3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364"/>
        </w:tabs>
        <w:spacing w:line="242" w:lineRule="auto"/>
        <w:ind w:right="102" w:firstLine="0"/>
        <w:jc w:val="both"/>
        <w:rPr>
          <w:sz w:val="24"/>
        </w:rPr>
      </w:pPr>
      <w:r>
        <w:rPr>
          <w:color w:val="252525"/>
          <w:sz w:val="24"/>
        </w:rPr>
        <w:t>В своей деятельности Комиссия руководствуется Конституцией Российской Федерации,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федеральными конституционными законами, федеральными законами, актами Президента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Российской Федерации и Правительства Российской Федерации,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иными нормативными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правовыми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актами.</w:t>
      </w:r>
    </w:p>
    <w:p w:rsidR="00B05D53" w:rsidRDefault="00B05D53">
      <w:pPr>
        <w:pStyle w:val="a3"/>
        <w:spacing w:before="4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374"/>
        </w:tabs>
        <w:ind w:right="110" w:firstLine="0"/>
        <w:jc w:val="both"/>
        <w:rPr>
          <w:sz w:val="24"/>
        </w:rPr>
      </w:pPr>
      <w:r>
        <w:rPr>
          <w:color w:val="252525"/>
          <w:sz w:val="24"/>
        </w:rPr>
        <w:t>Комиссия рассматривает вопросы, связанные с соблюдением требований к служебному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поведению и (или) требований об урегулировании конфликта интересов, в отношении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сотрудников Школа. Сообщения о преступлениях и административных правонарушениях,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а также анонимные обращения Комиссия не рассматривает. Также Комиссия не проводит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проверки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фактам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нарушения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служебной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дисциплины.</w:t>
      </w:r>
    </w:p>
    <w:p w:rsidR="00B05D53" w:rsidRDefault="00B05D53">
      <w:pPr>
        <w:pStyle w:val="a3"/>
        <w:spacing w:before="10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364"/>
        </w:tabs>
        <w:ind w:left="364" w:hanging="245"/>
        <w:jc w:val="both"/>
        <w:rPr>
          <w:sz w:val="24"/>
        </w:rPr>
      </w:pPr>
      <w:r>
        <w:rPr>
          <w:color w:val="252525"/>
          <w:sz w:val="24"/>
        </w:rPr>
        <w:t>Основной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задачей Комиссии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является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содействие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руководству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Школа</w:t>
      </w:r>
    </w:p>
    <w:p w:rsidR="00B05D53" w:rsidRDefault="00B05D53">
      <w:pPr>
        <w:jc w:val="both"/>
        <w:rPr>
          <w:sz w:val="24"/>
        </w:rPr>
        <w:sectPr w:rsidR="00B05D53">
          <w:type w:val="continuous"/>
          <w:pgSz w:w="11910" w:h="16840"/>
          <w:pgMar w:top="1400" w:right="740" w:bottom="280" w:left="1580" w:header="720" w:footer="720" w:gutter="0"/>
          <w:cols w:space="720"/>
        </w:sectPr>
      </w:pPr>
    </w:p>
    <w:p w:rsidR="00B05D53" w:rsidRDefault="004E3BD9">
      <w:pPr>
        <w:pStyle w:val="a3"/>
        <w:spacing w:before="66" w:line="242" w:lineRule="auto"/>
        <w:ind w:left="119" w:right="104"/>
        <w:jc w:val="both"/>
      </w:pPr>
      <w:r>
        <w:rPr>
          <w:color w:val="252525"/>
        </w:rPr>
        <w:lastRenderedPageBreak/>
        <w:t>а)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обеспечении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соблюдения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сотрудниками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ограничений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запретов,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предотвращении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или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урегулировании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конфликта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интересов,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также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обеспечении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исполнения ими обязанностей, установленных Федеральным законом от 25.12.2008 N 273-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ФЗ "О противодействии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коррупции",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другими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федеральными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законами;</w:t>
      </w:r>
    </w:p>
    <w:p w:rsidR="00B05D53" w:rsidRDefault="00B05D53">
      <w:pPr>
        <w:pStyle w:val="a3"/>
        <w:spacing w:before="2"/>
      </w:pPr>
    </w:p>
    <w:p w:rsidR="00B05D53" w:rsidRDefault="004E3BD9">
      <w:pPr>
        <w:pStyle w:val="a3"/>
        <w:ind w:left="119"/>
        <w:jc w:val="both"/>
      </w:pPr>
      <w:r>
        <w:rPr>
          <w:color w:val="252525"/>
        </w:rPr>
        <w:t>б)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осуществлении в</w:t>
      </w:r>
      <w:r>
        <w:rPr>
          <w:color w:val="252525"/>
          <w:spacing w:val="57"/>
        </w:rPr>
        <w:t xml:space="preserve"> </w:t>
      </w:r>
      <w:r>
        <w:rPr>
          <w:color w:val="252525"/>
        </w:rPr>
        <w:t>Школе</w:t>
      </w:r>
      <w:r>
        <w:rPr>
          <w:color w:val="252525"/>
          <w:spacing w:val="53"/>
        </w:rPr>
        <w:t xml:space="preserve"> </w:t>
      </w:r>
      <w:r>
        <w:rPr>
          <w:color w:val="252525"/>
        </w:rPr>
        <w:t>мер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предупреждению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коррупции.</w:t>
      </w:r>
    </w:p>
    <w:p w:rsidR="00B05D53" w:rsidRDefault="00B05D53">
      <w:pPr>
        <w:pStyle w:val="a3"/>
        <w:spacing w:before="7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460"/>
        </w:tabs>
        <w:spacing w:line="242" w:lineRule="auto"/>
        <w:ind w:right="98" w:firstLine="0"/>
        <w:jc w:val="both"/>
        <w:rPr>
          <w:sz w:val="24"/>
        </w:rPr>
      </w:pPr>
      <w:r>
        <w:rPr>
          <w:color w:val="252525"/>
          <w:sz w:val="24"/>
        </w:rPr>
        <w:t>Комиссия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состоит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из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5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человек: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председателя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(руководитель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Школы),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заместителя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председателя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(заместитель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руководителя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Школы),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членов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секретаря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(на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правах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ее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члена).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состав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входят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как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представители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трудового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коллектива,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так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представители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обучающихся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–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родителей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(законных представителей) воспитанников. Представители обучающихся составляют не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менее 2/5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членов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Комиссии.</w:t>
      </w:r>
    </w:p>
    <w:p w:rsidR="00B05D53" w:rsidRDefault="00B05D53">
      <w:pPr>
        <w:pStyle w:val="a3"/>
        <w:spacing w:before="2"/>
        <w:rPr>
          <w:sz w:val="23"/>
        </w:rPr>
      </w:pPr>
    </w:p>
    <w:p w:rsidR="00B05D53" w:rsidRDefault="004E3BD9">
      <w:pPr>
        <w:pStyle w:val="a3"/>
        <w:spacing w:before="1" w:line="242" w:lineRule="auto"/>
        <w:ind w:left="119" w:right="119"/>
        <w:jc w:val="both"/>
      </w:pPr>
      <w:r>
        <w:rPr>
          <w:color w:val="252525"/>
        </w:rPr>
        <w:t>Все члены Комиссии при принятии решений обладают равными правами. В отсутствие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председателя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Комиссии его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обязанности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исполняет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заместитель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председателя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Комиссии.</w:t>
      </w:r>
    </w:p>
    <w:p w:rsidR="00B05D53" w:rsidRDefault="00B05D53">
      <w:pPr>
        <w:pStyle w:val="a3"/>
        <w:spacing w:before="8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494"/>
        </w:tabs>
        <w:spacing w:before="1" w:line="242" w:lineRule="auto"/>
        <w:ind w:right="106" w:firstLine="0"/>
        <w:jc w:val="both"/>
        <w:rPr>
          <w:sz w:val="24"/>
        </w:rPr>
      </w:pPr>
      <w:r>
        <w:rPr>
          <w:color w:val="252525"/>
          <w:sz w:val="24"/>
        </w:rPr>
        <w:t>Состав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формируется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таким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образом,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чтобы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исключить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возможность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возникновения 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конфликта 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интересов,  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который  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мог  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бы  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повлиять  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принимаемые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Комиссией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решения.</w:t>
      </w:r>
    </w:p>
    <w:p w:rsidR="00B05D53" w:rsidRDefault="00B05D53">
      <w:pPr>
        <w:pStyle w:val="a3"/>
        <w:spacing w:before="8"/>
        <w:rPr>
          <w:sz w:val="23"/>
        </w:rPr>
      </w:pPr>
    </w:p>
    <w:p w:rsidR="00B05D53" w:rsidRDefault="004E3BD9">
      <w:pPr>
        <w:pStyle w:val="a3"/>
        <w:ind w:left="119" w:right="105"/>
        <w:jc w:val="both"/>
      </w:pPr>
      <w:r>
        <w:rPr>
          <w:color w:val="252525"/>
        </w:rPr>
        <w:t>Состав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формируется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полностью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руководителем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Школы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из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числа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наиболее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компетентных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пользующихся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авторитетом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работников,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закрепляется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приказом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руководителя. Школы. Срок полномочий Комиссии составляет три года. Члены комиссии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осуществляют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свою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деятельность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безвозмездной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основе.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Досрочное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прекращение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полномочий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члена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осуществляется:</w:t>
      </w:r>
    </w:p>
    <w:p w:rsidR="00B05D53" w:rsidRDefault="00B05D53">
      <w:pPr>
        <w:pStyle w:val="a3"/>
        <w:spacing w:before="10"/>
      </w:pPr>
    </w:p>
    <w:p w:rsidR="00B05D53" w:rsidRDefault="004E3BD9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jc w:val="left"/>
        <w:rPr>
          <w:sz w:val="24"/>
        </w:rPr>
      </w:pPr>
      <w:r>
        <w:rPr>
          <w:color w:val="252525"/>
          <w:sz w:val="24"/>
        </w:rPr>
        <w:t>на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основании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личного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заявления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члена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об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исключении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из его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состава;</w:t>
      </w:r>
    </w:p>
    <w:p w:rsidR="00B05D53" w:rsidRDefault="00B05D53">
      <w:pPr>
        <w:pStyle w:val="a3"/>
      </w:pPr>
    </w:p>
    <w:p w:rsidR="00B05D53" w:rsidRDefault="004E3BD9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jc w:val="left"/>
        <w:rPr>
          <w:sz w:val="24"/>
        </w:rPr>
      </w:pPr>
      <w:r>
        <w:rPr>
          <w:color w:val="252525"/>
          <w:sz w:val="24"/>
        </w:rPr>
        <w:t>по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требованию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не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менее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2/3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членов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комиссии</w:t>
      </w:r>
      <w:proofErr w:type="gramStart"/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,</w:t>
      </w:r>
      <w:proofErr w:type="gramEnd"/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выраженному</w:t>
      </w:r>
      <w:r>
        <w:rPr>
          <w:color w:val="252525"/>
          <w:spacing w:val="-10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письменной форме;</w:t>
      </w:r>
    </w:p>
    <w:p w:rsidR="00B05D53" w:rsidRDefault="00B05D53">
      <w:pPr>
        <w:pStyle w:val="a3"/>
      </w:pPr>
    </w:p>
    <w:p w:rsidR="00B05D53" w:rsidRDefault="004E3BD9">
      <w:pPr>
        <w:pStyle w:val="a5"/>
        <w:numPr>
          <w:ilvl w:val="0"/>
          <w:numId w:val="1"/>
        </w:numPr>
        <w:tabs>
          <w:tab w:val="left" w:pos="269"/>
        </w:tabs>
        <w:spacing w:line="247" w:lineRule="auto"/>
        <w:ind w:right="116" w:firstLine="0"/>
        <w:rPr>
          <w:sz w:val="24"/>
        </w:rPr>
      </w:pPr>
      <w:r>
        <w:rPr>
          <w:color w:val="252525"/>
          <w:sz w:val="24"/>
        </w:rPr>
        <w:t>в отчисления из Школы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обучающегося, родителем (законным представителем) которого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является член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Комиссии,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или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увольнения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работника</w:t>
      </w:r>
      <w:r>
        <w:rPr>
          <w:color w:val="252525"/>
          <w:spacing w:val="7"/>
          <w:sz w:val="24"/>
        </w:rPr>
        <w:t xml:space="preserve"> </w:t>
      </w:r>
      <w:r>
        <w:rPr>
          <w:color w:val="252525"/>
          <w:sz w:val="24"/>
        </w:rPr>
        <w:t>–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члена Комиссии.</w:t>
      </w:r>
    </w:p>
    <w:p w:rsidR="00B05D53" w:rsidRDefault="00B05D53">
      <w:pPr>
        <w:pStyle w:val="a3"/>
        <w:spacing w:before="2"/>
        <w:rPr>
          <w:sz w:val="23"/>
        </w:rPr>
      </w:pPr>
    </w:p>
    <w:p w:rsidR="00B05D53" w:rsidRDefault="004E3BD9">
      <w:pPr>
        <w:pStyle w:val="a3"/>
        <w:spacing w:before="1" w:line="242" w:lineRule="auto"/>
        <w:ind w:left="119" w:right="114"/>
        <w:jc w:val="both"/>
      </w:pPr>
      <w:r>
        <w:rPr>
          <w:color w:val="252525"/>
        </w:rPr>
        <w:t>В случае досрочного прекращения полномочий члена Комиссии в ее состав назначается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новый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представитель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соответствующей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категории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участников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образовательного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процесса.</w:t>
      </w:r>
    </w:p>
    <w:p w:rsidR="00B05D53" w:rsidRDefault="00B05D53">
      <w:pPr>
        <w:pStyle w:val="a3"/>
        <w:spacing w:before="8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364"/>
        </w:tabs>
        <w:ind w:left="364" w:hanging="245"/>
        <w:rPr>
          <w:sz w:val="24"/>
        </w:rPr>
      </w:pPr>
      <w:r>
        <w:rPr>
          <w:color w:val="252525"/>
          <w:sz w:val="24"/>
        </w:rPr>
        <w:t>В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заседаниях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с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правом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совещательного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голоса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участвуют:</w:t>
      </w:r>
    </w:p>
    <w:p w:rsidR="00B05D53" w:rsidRDefault="00B05D53">
      <w:pPr>
        <w:pStyle w:val="a3"/>
      </w:pPr>
    </w:p>
    <w:p w:rsidR="00B05D53" w:rsidRDefault="004E3BD9">
      <w:pPr>
        <w:pStyle w:val="a3"/>
        <w:ind w:left="119" w:right="103" w:firstLine="62"/>
        <w:jc w:val="both"/>
      </w:pPr>
      <w:r>
        <w:rPr>
          <w:color w:val="252525"/>
        </w:rPr>
        <w:t>другие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сотрудники;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специалисты,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которые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могут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дать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пояснения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1"/>
        </w:rPr>
        <w:t xml:space="preserve"> </w:t>
      </w:r>
      <w:proofErr w:type="gramStart"/>
      <w:r>
        <w:rPr>
          <w:color w:val="252525"/>
        </w:rPr>
        <w:t>вопросам</w:t>
      </w:r>
      <w:proofErr w:type="gramEnd"/>
      <w:r>
        <w:rPr>
          <w:color w:val="252525"/>
          <w:spacing w:val="1"/>
        </w:rPr>
        <w:t xml:space="preserve"> </w:t>
      </w:r>
      <w:r>
        <w:rPr>
          <w:color w:val="252525"/>
        </w:rPr>
        <w:t>рассматриваемым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Комиссией;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должностные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лица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других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государственных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органов,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 xml:space="preserve">представители заинтересованных организаций; </w:t>
      </w:r>
      <w:proofErr w:type="gramStart"/>
      <w:r>
        <w:rPr>
          <w:color w:val="252525"/>
        </w:rPr>
        <w:t>представитель сотрудника, в отношении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которого Комиссией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рассматривается вопрос 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соблюдении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 служебному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поведению и (или) требований об урегулировании конфликта интересов, - по решению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председателя Комиссии, принимаемому в каждом конкретном случае отдельно не менее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чем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дня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дня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заседания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основании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ходатайства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сотрудника,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отношении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которого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Комиссией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рассматривается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этот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вопрос,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или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любого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члена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Комиссии.</w:t>
      </w:r>
      <w:proofErr w:type="gramEnd"/>
    </w:p>
    <w:p w:rsidR="00B05D53" w:rsidRDefault="00B05D53">
      <w:pPr>
        <w:pStyle w:val="a3"/>
        <w:spacing w:before="6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384"/>
        </w:tabs>
        <w:spacing w:line="247" w:lineRule="auto"/>
        <w:ind w:right="115" w:firstLine="0"/>
        <w:jc w:val="both"/>
        <w:rPr>
          <w:sz w:val="24"/>
        </w:rPr>
      </w:pPr>
      <w:r>
        <w:rPr>
          <w:color w:val="252525"/>
          <w:sz w:val="24"/>
        </w:rPr>
        <w:t>Заседание Комиссии считается правомочным, если на нем присутствует не менее двух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третей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общего</w:t>
      </w:r>
      <w:r>
        <w:rPr>
          <w:color w:val="252525"/>
          <w:spacing w:val="6"/>
          <w:sz w:val="24"/>
        </w:rPr>
        <w:t xml:space="preserve"> </w:t>
      </w:r>
      <w:r>
        <w:rPr>
          <w:color w:val="252525"/>
          <w:sz w:val="24"/>
        </w:rPr>
        <w:t>числа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членов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Комиссии.</w:t>
      </w:r>
    </w:p>
    <w:p w:rsidR="00B05D53" w:rsidRDefault="00B05D53">
      <w:pPr>
        <w:spacing w:line="247" w:lineRule="auto"/>
        <w:jc w:val="both"/>
        <w:rPr>
          <w:sz w:val="24"/>
        </w:rPr>
        <w:sectPr w:rsidR="00B05D53">
          <w:pgSz w:w="11910" w:h="16840"/>
          <w:pgMar w:top="1040" w:right="740" w:bottom="280" w:left="1580" w:header="720" w:footer="720" w:gutter="0"/>
          <w:cols w:space="720"/>
        </w:sect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04"/>
        </w:tabs>
        <w:spacing w:before="66"/>
        <w:ind w:right="111" w:firstLine="0"/>
        <w:jc w:val="both"/>
        <w:rPr>
          <w:sz w:val="24"/>
        </w:rPr>
      </w:pPr>
      <w:r>
        <w:rPr>
          <w:color w:val="252525"/>
          <w:sz w:val="24"/>
        </w:rPr>
        <w:lastRenderedPageBreak/>
        <w:t>При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возникновении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прямой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или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косвенной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личной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заинтересованности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члена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Комиссии, которая может привести к конфликту интересов при рассмотрении вопроса,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включенного в повестку дня заседания Комиссии, он обязан до начала заседания заявить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этом.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таком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случае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соответствующий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член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принимает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участия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рассмотрении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указанного</w:t>
      </w:r>
      <w:r>
        <w:rPr>
          <w:color w:val="252525"/>
          <w:spacing w:val="6"/>
          <w:sz w:val="24"/>
        </w:rPr>
        <w:t xml:space="preserve"> </w:t>
      </w:r>
      <w:r>
        <w:rPr>
          <w:color w:val="252525"/>
          <w:sz w:val="24"/>
        </w:rPr>
        <w:t>вопроса.</w:t>
      </w:r>
    </w:p>
    <w:p w:rsidR="00B05D53" w:rsidRDefault="00B05D53">
      <w:pPr>
        <w:pStyle w:val="a3"/>
        <w:spacing w:before="6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1242"/>
          <w:tab w:val="left" w:pos="1243"/>
          <w:tab w:val="left" w:pos="3450"/>
          <w:tab w:val="left" w:pos="4621"/>
          <w:tab w:val="left" w:pos="6622"/>
          <w:tab w:val="left" w:pos="8446"/>
        </w:tabs>
        <w:ind w:right="105" w:firstLine="0"/>
        <w:jc w:val="both"/>
        <w:rPr>
          <w:sz w:val="24"/>
        </w:rPr>
      </w:pPr>
      <w:r>
        <w:rPr>
          <w:color w:val="252525"/>
          <w:sz w:val="24"/>
        </w:rPr>
        <w:t>Основаниями</w:t>
      </w:r>
      <w:r>
        <w:rPr>
          <w:color w:val="252525"/>
          <w:sz w:val="24"/>
        </w:rPr>
        <w:tab/>
        <w:t>для</w:t>
      </w:r>
      <w:r>
        <w:rPr>
          <w:color w:val="252525"/>
          <w:sz w:val="24"/>
        </w:rPr>
        <w:tab/>
        <w:t>проведения</w:t>
      </w:r>
      <w:r>
        <w:rPr>
          <w:color w:val="252525"/>
          <w:sz w:val="24"/>
        </w:rPr>
        <w:tab/>
        <w:t>заседания</w:t>
      </w:r>
      <w:r>
        <w:rPr>
          <w:color w:val="252525"/>
          <w:sz w:val="24"/>
        </w:rPr>
        <w:tab/>
        <w:t>Комиссии</w:t>
      </w:r>
      <w:r>
        <w:rPr>
          <w:color w:val="252525"/>
          <w:spacing w:val="-58"/>
          <w:sz w:val="24"/>
        </w:rPr>
        <w:t xml:space="preserve"> </w:t>
      </w:r>
      <w:r>
        <w:rPr>
          <w:color w:val="252525"/>
          <w:sz w:val="24"/>
        </w:rPr>
        <w:t>является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представление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руководителя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или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любого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члена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касающееся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обеспечения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соблюдения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работником Школы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требований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служебному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поведению</w:t>
      </w:r>
      <w:r>
        <w:rPr>
          <w:color w:val="252525"/>
          <w:spacing w:val="60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(или)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требований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урегулировании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конфликта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интересов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либо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осуществления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государственном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органе мер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предупреждению коррупции.</w:t>
      </w:r>
    </w:p>
    <w:p w:rsidR="00B05D53" w:rsidRDefault="00B05D53">
      <w:pPr>
        <w:pStyle w:val="a3"/>
        <w:spacing w:before="5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494"/>
        </w:tabs>
        <w:spacing w:line="242" w:lineRule="auto"/>
        <w:ind w:right="115" w:firstLine="0"/>
        <w:jc w:val="both"/>
        <w:rPr>
          <w:sz w:val="24"/>
        </w:rPr>
      </w:pPr>
      <w:r>
        <w:rPr>
          <w:color w:val="252525"/>
          <w:sz w:val="24"/>
        </w:rPr>
        <w:t>Председатель Комиссии при поступлении к нему информации, содержащей основания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проведения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заседания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Комиссии:</w:t>
      </w:r>
    </w:p>
    <w:p w:rsidR="00B05D53" w:rsidRDefault="00B05D53">
      <w:pPr>
        <w:pStyle w:val="a3"/>
        <w:spacing w:before="9"/>
        <w:rPr>
          <w:sz w:val="23"/>
        </w:rPr>
      </w:pPr>
    </w:p>
    <w:p w:rsidR="00B05D53" w:rsidRDefault="004E3BD9">
      <w:pPr>
        <w:pStyle w:val="a3"/>
        <w:spacing w:line="242" w:lineRule="auto"/>
        <w:ind w:left="119" w:right="113"/>
        <w:jc w:val="both"/>
      </w:pPr>
      <w:r>
        <w:rPr>
          <w:color w:val="252525"/>
        </w:rPr>
        <w:t>а)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3-дневный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срок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назначает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дату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заседания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этом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дата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заседания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может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быть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назначена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позднее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семи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рабочих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дней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дня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поступления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указанной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информации;</w:t>
      </w:r>
    </w:p>
    <w:p w:rsidR="00B05D53" w:rsidRDefault="00B05D53">
      <w:pPr>
        <w:pStyle w:val="a3"/>
        <w:spacing w:before="8"/>
        <w:rPr>
          <w:sz w:val="23"/>
        </w:rPr>
      </w:pPr>
    </w:p>
    <w:p w:rsidR="00B05D53" w:rsidRDefault="004E3BD9">
      <w:pPr>
        <w:pStyle w:val="a3"/>
        <w:ind w:left="119" w:right="101"/>
        <w:jc w:val="both"/>
      </w:pPr>
      <w:r>
        <w:rPr>
          <w:color w:val="252525"/>
        </w:rPr>
        <w:t>б)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организует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ознакомление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сотрудника,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отношении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которого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Комиссией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рассматривается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вопрос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соблюдении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служебному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поведению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(или)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требований об урегулировании конфликта интересов, его представителя, членов Комиссии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других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лиц,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участвующих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заседании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информацией,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поступившей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Школу,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результатами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ее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проверки;</w:t>
      </w:r>
    </w:p>
    <w:p w:rsidR="00B05D53" w:rsidRDefault="00B05D53">
      <w:pPr>
        <w:pStyle w:val="a3"/>
        <w:spacing w:before="6"/>
      </w:pPr>
    </w:p>
    <w:p w:rsidR="00B05D53" w:rsidRDefault="004E3BD9">
      <w:pPr>
        <w:pStyle w:val="a3"/>
        <w:spacing w:line="242" w:lineRule="auto"/>
        <w:ind w:left="119" w:right="112"/>
        <w:jc w:val="both"/>
      </w:pPr>
      <w:r>
        <w:rPr>
          <w:color w:val="252525"/>
        </w:rPr>
        <w:t xml:space="preserve">в) рассматривает ходатайства о приглашении на заседание Комиссии лиц, указанных </w:t>
      </w:r>
      <w:proofErr w:type="gramStart"/>
      <w:r>
        <w:rPr>
          <w:color w:val="252525"/>
        </w:rPr>
        <w:t>в</w:t>
      </w:r>
      <w:proofErr w:type="gramEnd"/>
      <w:r>
        <w:rPr>
          <w:color w:val="252525"/>
          <w:spacing w:val="1"/>
        </w:rPr>
        <w:t xml:space="preserve"> </w:t>
      </w:r>
      <w:proofErr w:type="gramStart"/>
      <w:r>
        <w:rPr>
          <w:color w:val="252525"/>
        </w:rPr>
        <w:t>пункта</w:t>
      </w:r>
      <w:proofErr w:type="gramEnd"/>
      <w:r>
        <w:rPr>
          <w:color w:val="252525"/>
          <w:spacing w:val="1"/>
        </w:rPr>
        <w:t xml:space="preserve"> </w:t>
      </w:r>
      <w:r>
        <w:rPr>
          <w:color w:val="252525"/>
        </w:rPr>
        <w:t>7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Положения,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принимает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решение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удовлетворении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(об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отказе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удовлетворении)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о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рассмотрении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(об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отказе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рассмотрении)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ходе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заседания Комиссии</w:t>
      </w:r>
    </w:p>
    <w:p w:rsidR="00B05D53" w:rsidRDefault="00B05D53">
      <w:pPr>
        <w:pStyle w:val="a3"/>
        <w:spacing w:before="8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37"/>
        </w:tabs>
        <w:ind w:right="111" w:firstLine="0"/>
        <w:jc w:val="both"/>
        <w:rPr>
          <w:sz w:val="24"/>
        </w:rPr>
      </w:pPr>
      <w:r>
        <w:rPr>
          <w:color w:val="252525"/>
          <w:sz w:val="24"/>
        </w:rPr>
        <w:t>Заседание Комиссии проводится в присутствии сотрудника, в отношении которого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рассматривается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соблюдении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требований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служебному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поведению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(или)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требований об урегулировании конфликта интересов. При наличии письменной просьбы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рассмотрении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указанного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без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участия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заседание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проводится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отсутствие.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случае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неявки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или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представителя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заседание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 при отсутствии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письменной просьбы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рассмотрении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указанного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без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участия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рассмотрение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откладывается.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случае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вторичной неявки сотрудника или его представителя без уважительных причин Комиссия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может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принять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решение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4"/>
          <w:sz w:val="24"/>
        </w:rPr>
        <w:t xml:space="preserve"> </w:t>
      </w:r>
      <w:r>
        <w:rPr>
          <w:color w:val="252525"/>
          <w:sz w:val="24"/>
        </w:rPr>
        <w:t>рассмотрении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указанного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вопроса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отсутствие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сотрудника.</w:t>
      </w:r>
    </w:p>
    <w:p w:rsidR="00B05D53" w:rsidRDefault="00B05D53">
      <w:pPr>
        <w:pStyle w:val="a3"/>
        <w:spacing w:before="1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489"/>
        </w:tabs>
        <w:spacing w:line="242" w:lineRule="auto"/>
        <w:ind w:right="107" w:firstLine="0"/>
        <w:jc w:val="both"/>
        <w:rPr>
          <w:sz w:val="24"/>
        </w:rPr>
      </w:pPr>
      <w:r>
        <w:rPr>
          <w:color w:val="252525"/>
          <w:sz w:val="24"/>
        </w:rPr>
        <w:t>На заседании Комиссии заслушиваются пояснения сотрудника (с его согласия) и иных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лиц, рассматриваются материалы по существу предъявляемых сотруднику претензий, 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также дополнительные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материалы.</w:t>
      </w:r>
    </w:p>
    <w:p w:rsidR="00B05D53" w:rsidRDefault="00B05D53">
      <w:pPr>
        <w:pStyle w:val="a3"/>
        <w:spacing w:before="8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71"/>
        </w:tabs>
        <w:spacing w:before="1" w:line="247" w:lineRule="auto"/>
        <w:ind w:right="113" w:firstLine="0"/>
        <w:jc w:val="both"/>
        <w:rPr>
          <w:sz w:val="24"/>
        </w:rPr>
      </w:pPr>
      <w:r>
        <w:rPr>
          <w:color w:val="252525"/>
          <w:sz w:val="24"/>
        </w:rPr>
        <w:t>Члены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лица,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участвовавшие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ее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заседании,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вправе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разглашать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сведения,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z w:val="24"/>
        </w:rPr>
        <w:t>ставшие им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известными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ходе работы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Комиссии.</w:t>
      </w:r>
    </w:p>
    <w:p w:rsidR="00B05D53" w:rsidRDefault="00B05D53">
      <w:pPr>
        <w:pStyle w:val="a3"/>
        <w:spacing w:before="2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56"/>
        </w:tabs>
        <w:spacing w:line="242" w:lineRule="auto"/>
        <w:ind w:right="111" w:firstLine="0"/>
        <w:jc w:val="both"/>
        <w:rPr>
          <w:sz w:val="24"/>
        </w:rPr>
      </w:pPr>
      <w:r>
        <w:rPr>
          <w:color w:val="252525"/>
          <w:sz w:val="24"/>
        </w:rPr>
        <w:t>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итогам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рассмотрения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вопроса,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указанного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пункте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10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Положения,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принимает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одно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из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следующих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решений:</w:t>
      </w:r>
    </w:p>
    <w:p w:rsidR="00B05D53" w:rsidRDefault="00B05D53">
      <w:pPr>
        <w:pStyle w:val="a3"/>
        <w:spacing w:before="9"/>
        <w:rPr>
          <w:sz w:val="23"/>
        </w:rPr>
      </w:pPr>
    </w:p>
    <w:p w:rsidR="00B05D53" w:rsidRDefault="004E3BD9">
      <w:pPr>
        <w:pStyle w:val="a3"/>
        <w:spacing w:line="242" w:lineRule="auto"/>
        <w:ind w:left="119" w:right="113"/>
        <w:jc w:val="both"/>
      </w:pPr>
      <w:r>
        <w:rPr>
          <w:color w:val="252525"/>
        </w:rPr>
        <w:t>а)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установить,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что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сотрудник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соблюдал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 служебному поведению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(или)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требования</w:t>
      </w:r>
      <w:r>
        <w:rPr>
          <w:color w:val="252525"/>
          <w:spacing w:val="55"/>
        </w:rPr>
        <w:t xml:space="preserve"> </w:t>
      </w:r>
      <w:r>
        <w:rPr>
          <w:color w:val="252525"/>
        </w:rPr>
        <w:t>об урегулировании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конфликта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интересов;</w:t>
      </w:r>
    </w:p>
    <w:p w:rsidR="00B05D53" w:rsidRDefault="00B05D53">
      <w:pPr>
        <w:spacing w:line="242" w:lineRule="auto"/>
        <w:jc w:val="both"/>
        <w:sectPr w:rsidR="00B05D53">
          <w:pgSz w:w="11910" w:h="16840"/>
          <w:pgMar w:top="1040" w:right="740" w:bottom="280" w:left="1580" w:header="720" w:footer="720" w:gutter="0"/>
          <w:cols w:space="720"/>
        </w:sectPr>
      </w:pPr>
    </w:p>
    <w:p w:rsidR="00B05D53" w:rsidRDefault="004E3BD9">
      <w:pPr>
        <w:pStyle w:val="a3"/>
        <w:spacing w:before="66"/>
        <w:ind w:left="119" w:right="102"/>
        <w:jc w:val="both"/>
      </w:pPr>
      <w:r>
        <w:rPr>
          <w:color w:val="252525"/>
        </w:rPr>
        <w:lastRenderedPageBreak/>
        <w:t>б) установить, что сотрудник не соблюдал требования к служебному поведению и (или)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урегулировании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конфликта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интересов.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этом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случае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рекомендует руководителю указать сотруднику на недопустимость нарушения требований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к служебному поведению и (или)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требования об урегулировании конфликта интересов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либо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применить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сотруднику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конкретную меру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ответственности.</w:t>
      </w:r>
    </w:p>
    <w:p w:rsidR="00B05D53" w:rsidRDefault="00B05D53">
      <w:pPr>
        <w:pStyle w:val="a3"/>
        <w:spacing w:before="6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628"/>
        </w:tabs>
        <w:spacing w:line="247" w:lineRule="auto"/>
        <w:ind w:right="116" w:firstLine="0"/>
        <w:jc w:val="both"/>
        <w:rPr>
          <w:sz w:val="24"/>
        </w:rPr>
      </w:pPr>
      <w:r>
        <w:rPr>
          <w:color w:val="252525"/>
          <w:sz w:val="24"/>
        </w:rPr>
        <w:t>Решения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оформляются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протоколами,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которые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подписывают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члены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Комиссии,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принимавшие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участие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ее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заседании.</w:t>
      </w:r>
    </w:p>
    <w:p w:rsidR="00B05D53" w:rsidRDefault="00B05D53">
      <w:pPr>
        <w:pStyle w:val="a3"/>
        <w:spacing w:before="2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484"/>
        </w:tabs>
        <w:ind w:left="484"/>
        <w:jc w:val="both"/>
        <w:rPr>
          <w:sz w:val="24"/>
        </w:rPr>
      </w:pPr>
      <w:r>
        <w:rPr>
          <w:color w:val="252525"/>
          <w:sz w:val="24"/>
        </w:rPr>
        <w:t>В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протоколе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заседания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указываются:</w:t>
      </w:r>
    </w:p>
    <w:p w:rsidR="00B05D53" w:rsidRDefault="00B05D53">
      <w:pPr>
        <w:pStyle w:val="a3"/>
      </w:pPr>
    </w:p>
    <w:p w:rsidR="00B05D53" w:rsidRDefault="004E3BD9">
      <w:pPr>
        <w:pStyle w:val="a3"/>
        <w:spacing w:before="1" w:line="247" w:lineRule="auto"/>
        <w:ind w:left="119" w:right="117"/>
        <w:jc w:val="both"/>
      </w:pPr>
      <w:r>
        <w:rPr>
          <w:color w:val="252525"/>
        </w:rPr>
        <w:t>а) дата заседания Комиссии, фамилии, имена, отчества членов Комиссии и других лиц,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присутствующих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заседании;</w:t>
      </w:r>
    </w:p>
    <w:p w:rsidR="00B05D53" w:rsidRDefault="00B05D53">
      <w:pPr>
        <w:pStyle w:val="a3"/>
        <w:spacing w:before="2"/>
        <w:rPr>
          <w:sz w:val="23"/>
        </w:rPr>
      </w:pPr>
    </w:p>
    <w:p w:rsidR="00B05D53" w:rsidRDefault="004E3BD9">
      <w:pPr>
        <w:pStyle w:val="a3"/>
        <w:ind w:left="119" w:right="103"/>
        <w:jc w:val="both"/>
      </w:pPr>
      <w:r>
        <w:rPr>
          <w:color w:val="252525"/>
        </w:rPr>
        <w:t>б)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формулировка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каждого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из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рассматриваемых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заседании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Комиссии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вопросов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указанием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фамилии,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имени,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отчества,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должности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сотрудника,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отношении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которого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рассматривается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вопрос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соблюдении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служебному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поведению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(или)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требований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об урегулировании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конфликта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интересов;</w:t>
      </w:r>
    </w:p>
    <w:p w:rsidR="00B05D53" w:rsidRDefault="00B05D53">
      <w:pPr>
        <w:pStyle w:val="a3"/>
        <w:spacing w:before="8"/>
      </w:pPr>
    </w:p>
    <w:p w:rsidR="00B05D53" w:rsidRDefault="004E3BD9">
      <w:pPr>
        <w:pStyle w:val="a3"/>
        <w:spacing w:line="484" w:lineRule="auto"/>
        <w:ind w:left="119" w:right="205"/>
        <w:jc w:val="both"/>
      </w:pPr>
      <w:r>
        <w:rPr>
          <w:color w:val="252525"/>
        </w:rPr>
        <w:t>в)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предъявляемые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сотруднику претензии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материалы,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которых они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основываются;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г)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содержание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пояснений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сотрудника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и других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лиц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краткое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изложение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их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выступлений;</w:t>
      </w:r>
    </w:p>
    <w:p w:rsidR="00B05D53" w:rsidRDefault="004E3BD9">
      <w:pPr>
        <w:pStyle w:val="a3"/>
        <w:spacing w:line="242" w:lineRule="auto"/>
        <w:ind w:left="119" w:right="111"/>
        <w:jc w:val="both"/>
      </w:pPr>
      <w:r>
        <w:rPr>
          <w:color w:val="252525"/>
        </w:rPr>
        <w:t>д)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фамилии,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имена, отчества выступивших на заседании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лиц 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краткое изложение 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выступлений;</w:t>
      </w:r>
    </w:p>
    <w:p w:rsidR="00B05D53" w:rsidRDefault="00B05D53">
      <w:pPr>
        <w:pStyle w:val="a3"/>
        <w:spacing w:before="2"/>
        <w:rPr>
          <w:sz w:val="23"/>
        </w:rPr>
      </w:pPr>
    </w:p>
    <w:p w:rsidR="00B05D53" w:rsidRDefault="004E3BD9">
      <w:pPr>
        <w:pStyle w:val="a3"/>
        <w:spacing w:line="242" w:lineRule="auto"/>
        <w:ind w:left="119" w:right="107"/>
        <w:jc w:val="both"/>
      </w:pPr>
      <w:r>
        <w:rPr>
          <w:color w:val="252525"/>
        </w:rPr>
        <w:t>е) источник информации, содержащей основания для проведения заседания Комиссии,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дата поступления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информации;</w:t>
      </w:r>
    </w:p>
    <w:p w:rsidR="00B05D53" w:rsidRDefault="00B05D53">
      <w:pPr>
        <w:pStyle w:val="a3"/>
        <w:spacing w:before="2"/>
      </w:pPr>
    </w:p>
    <w:p w:rsidR="00B05D53" w:rsidRDefault="004E3BD9">
      <w:pPr>
        <w:pStyle w:val="a3"/>
        <w:spacing w:before="1"/>
        <w:ind w:left="119"/>
      </w:pPr>
      <w:r>
        <w:rPr>
          <w:color w:val="252525"/>
        </w:rPr>
        <w:t>ж)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другие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сведения;</w:t>
      </w:r>
    </w:p>
    <w:p w:rsidR="00B05D53" w:rsidRDefault="00B05D53">
      <w:pPr>
        <w:pStyle w:val="a3"/>
        <w:spacing w:before="4"/>
      </w:pPr>
    </w:p>
    <w:p w:rsidR="00B05D53" w:rsidRDefault="004E3BD9">
      <w:pPr>
        <w:pStyle w:val="a3"/>
        <w:ind w:left="119"/>
      </w:pPr>
      <w:r>
        <w:rPr>
          <w:color w:val="252525"/>
        </w:rPr>
        <w:t>з)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результаты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голосования;</w:t>
      </w:r>
    </w:p>
    <w:p w:rsidR="00B05D53" w:rsidRDefault="00B05D53">
      <w:pPr>
        <w:pStyle w:val="a3"/>
        <w:spacing w:before="5"/>
      </w:pPr>
    </w:p>
    <w:p w:rsidR="00B05D53" w:rsidRDefault="004E3BD9">
      <w:pPr>
        <w:pStyle w:val="a3"/>
        <w:ind w:left="119"/>
      </w:pPr>
      <w:r>
        <w:rPr>
          <w:color w:val="252525"/>
        </w:rPr>
        <w:t>и)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решение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обоснование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его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принятия.</w:t>
      </w:r>
    </w:p>
    <w:p w:rsidR="00B05D53" w:rsidRDefault="00B05D53">
      <w:pPr>
        <w:pStyle w:val="a3"/>
        <w:spacing w:before="1"/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18"/>
        </w:tabs>
        <w:spacing w:line="242" w:lineRule="auto"/>
        <w:ind w:right="117" w:firstLine="0"/>
        <w:jc w:val="both"/>
        <w:rPr>
          <w:sz w:val="24"/>
        </w:rPr>
      </w:pPr>
      <w:r>
        <w:rPr>
          <w:color w:val="252525"/>
          <w:sz w:val="24"/>
        </w:rPr>
        <w:t>Член Комиссии, несогласный с ее решением, вправе в письменной форме изложить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свое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мнение,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которое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подлежит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обязательному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приобщению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протоколу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заседания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с которым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должен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быть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ознакомлен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сотрудник.</w:t>
      </w:r>
    </w:p>
    <w:p w:rsidR="00B05D53" w:rsidRDefault="00B05D53">
      <w:pPr>
        <w:pStyle w:val="a3"/>
        <w:spacing w:before="3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08"/>
        </w:tabs>
        <w:spacing w:line="242" w:lineRule="auto"/>
        <w:ind w:right="100" w:firstLine="0"/>
        <w:jc w:val="both"/>
        <w:rPr>
          <w:sz w:val="24"/>
        </w:rPr>
      </w:pPr>
      <w:r>
        <w:rPr>
          <w:color w:val="252525"/>
          <w:sz w:val="24"/>
        </w:rPr>
        <w:t>Копии протокола заседания Комиссии в 3-дневный срок со дня заседания полностью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или в виде выписок из него направляются сотруднику, а также по решению Комиссии -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иным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заинтересованным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лицам.</w:t>
      </w:r>
    </w:p>
    <w:p w:rsidR="00B05D53" w:rsidRDefault="00B05D53">
      <w:pPr>
        <w:pStyle w:val="a3"/>
        <w:spacing w:before="9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32"/>
        </w:tabs>
        <w:ind w:right="103" w:firstLine="0"/>
        <w:jc w:val="both"/>
        <w:rPr>
          <w:sz w:val="24"/>
        </w:rPr>
      </w:pPr>
      <w:r>
        <w:rPr>
          <w:color w:val="252525"/>
          <w:sz w:val="24"/>
        </w:rPr>
        <w:t>Руководитель обязан рассмотреть протокол заседания Комиссии и вправе учесть 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пределах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компетенции,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содержащиеся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нем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рекомендации,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принятии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решения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применении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мер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ответственности,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предусмотренных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нормативными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правовыми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актами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Российской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Федерации,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также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иным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вопросам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организации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противодействия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коррупции.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рассмотрении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рекомендаций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принятом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решении руководитель в письменной форме уведомляет Комиссию в месячный срок</w:t>
      </w:r>
      <w:r>
        <w:rPr>
          <w:color w:val="252525"/>
          <w:spacing w:val="60"/>
          <w:sz w:val="24"/>
        </w:rPr>
        <w:t xml:space="preserve"> </w:t>
      </w:r>
      <w:r>
        <w:rPr>
          <w:color w:val="252525"/>
          <w:sz w:val="24"/>
        </w:rPr>
        <w:t>со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дня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поступления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к нему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протокола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заседания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Комиссии.</w:t>
      </w:r>
    </w:p>
    <w:p w:rsidR="00B05D53" w:rsidRDefault="00B05D53">
      <w:pPr>
        <w:jc w:val="both"/>
        <w:rPr>
          <w:sz w:val="24"/>
        </w:rPr>
        <w:sectPr w:rsidR="00B05D53">
          <w:pgSz w:w="11910" w:h="16840"/>
          <w:pgMar w:top="1040" w:right="740" w:bottom="280" w:left="1580" w:header="720" w:footer="720" w:gutter="0"/>
          <w:cols w:space="720"/>
        </w:sect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08"/>
        </w:tabs>
        <w:spacing w:before="66" w:line="242" w:lineRule="auto"/>
        <w:ind w:right="105" w:firstLine="0"/>
        <w:jc w:val="both"/>
        <w:rPr>
          <w:sz w:val="24"/>
        </w:rPr>
      </w:pPr>
      <w:r>
        <w:rPr>
          <w:color w:val="252525"/>
          <w:sz w:val="24"/>
        </w:rPr>
        <w:lastRenderedPageBreak/>
        <w:t>В случае установления Комиссией признака дисциплинарного проступка в действиях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(бездействии)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информация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этом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руководителю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для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решения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вопроса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применении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сотруднику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мер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ответственности,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предусмотренных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нормативными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правовыми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актами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Российской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Федерации.</w:t>
      </w:r>
    </w:p>
    <w:p w:rsidR="00B05D53" w:rsidRDefault="00B05D53">
      <w:pPr>
        <w:pStyle w:val="a3"/>
        <w:spacing w:before="9"/>
        <w:rPr>
          <w:sz w:val="23"/>
        </w:rPr>
      </w:pPr>
    </w:p>
    <w:p w:rsidR="00B05D53" w:rsidRDefault="004E3BD9">
      <w:pPr>
        <w:pStyle w:val="a5"/>
        <w:numPr>
          <w:ilvl w:val="0"/>
          <w:numId w:val="2"/>
        </w:numPr>
        <w:tabs>
          <w:tab w:val="left" w:pos="528"/>
        </w:tabs>
        <w:ind w:right="100" w:firstLine="0"/>
        <w:jc w:val="both"/>
        <w:rPr>
          <w:sz w:val="24"/>
        </w:rPr>
      </w:pPr>
      <w:r>
        <w:rPr>
          <w:color w:val="252525"/>
          <w:sz w:val="24"/>
        </w:rPr>
        <w:t>В случае установления Комиссией факта совершения сотрудником действия (факта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бездействия), содержащего признаки административного правонарушения, председатель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Комиссии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обязан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направить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информацию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совершении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указанного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действия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(бездействии)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подтверждающие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такой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факт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документы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должностному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лицу,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уполномоченному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рассматривать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дела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административных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правонарушениях,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3-</w:t>
      </w:r>
      <w:r>
        <w:rPr>
          <w:color w:val="252525"/>
          <w:spacing w:val="1"/>
          <w:sz w:val="24"/>
        </w:rPr>
        <w:t xml:space="preserve"> </w:t>
      </w:r>
      <w:proofErr w:type="spellStart"/>
      <w:r>
        <w:rPr>
          <w:color w:val="252525"/>
          <w:sz w:val="24"/>
        </w:rPr>
        <w:t>дневный</w:t>
      </w:r>
      <w:proofErr w:type="spellEnd"/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срок,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а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при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необходимости</w:t>
      </w:r>
      <w:r>
        <w:rPr>
          <w:color w:val="252525"/>
          <w:spacing w:val="4"/>
          <w:sz w:val="24"/>
        </w:rPr>
        <w:t xml:space="preserve"> </w:t>
      </w:r>
      <w:r>
        <w:rPr>
          <w:color w:val="252525"/>
          <w:sz w:val="24"/>
        </w:rPr>
        <w:t>-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немедленно.</w:t>
      </w:r>
    </w:p>
    <w:p w:rsidR="00B05D53" w:rsidRDefault="00B05D53">
      <w:pPr>
        <w:pStyle w:val="a3"/>
        <w:spacing w:before="3"/>
      </w:pPr>
    </w:p>
    <w:p w:rsidR="00B05D53" w:rsidRPr="004D14CB" w:rsidRDefault="004E3BD9">
      <w:pPr>
        <w:pStyle w:val="a5"/>
        <w:numPr>
          <w:ilvl w:val="0"/>
          <w:numId w:val="2"/>
        </w:numPr>
        <w:tabs>
          <w:tab w:val="left" w:pos="518"/>
        </w:tabs>
        <w:spacing w:line="242" w:lineRule="auto"/>
        <w:ind w:right="110" w:firstLine="0"/>
        <w:jc w:val="both"/>
        <w:rPr>
          <w:sz w:val="24"/>
        </w:rPr>
      </w:pPr>
      <w:r>
        <w:rPr>
          <w:color w:val="252525"/>
          <w:sz w:val="24"/>
        </w:rPr>
        <w:t>Копия протокола заседания Комиссии или выписка из него приобщается к личному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делу сотрудника, в отношении которого рассмотрен вопрос о соблюдении требований к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служебному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поведению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(или)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требований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об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урегулировании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конфликта интересов.</w:t>
      </w:r>
    </w:p>
    <w:p w:rsidR="004D14CB" w:rsidRPr="004D14CB" w:rsidRDefault="004D14CB" w:rsidP="004D14CB">
      <w:pPr>
        <w:pStyle w:val="a5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</w:p>
    <w:p w:rsidR="004D14CB" w:rsidRPr="004D14CB" w:rsidRDefault="004D14CB" w:rsidP="004D14CB">
      <w:pPr>
        <w:tabs>
          <w:tab w:val="left" w:pos="518"/>
        </w:tabs>
        <w:spacing w:line="242" w:lineRule="auto"/>
        <w:ind w:right="110"/>
        <w:jc w:val="both"/>
        <w:rPr>
          <w:sz w:val="24"/>
        </w:rPr>
      </w:pPr>
      <w:r w:rsidRPr="004D14CB">
        <w:rPr>
          <w:sz w:val="24"/>
        </w:rPr>
        <w:object w:dxaOrig="172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40.3pt" o:ole="">
            <v:imagedata r:id="rId7" o:title=""/>
          </v:shape>
          <o:OLEObject Type="Embed" ProgID="Package" ShapeID="_x0000_i1025" DrawAspect="Content" ObjectID="_1743932396" r:id="rId8"/>
        </w:object>
      </w:r>
    </w:p>
    <w:sectPr w:rsidR="004D14CB" w:rsidRPr="004D14C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7B6D"/>
    <w:multiLevelType w:val="hybridMultilevel"/>
    <w:tmpl w:val="9D067026"/>
    <w:lvl w:ilvl="0" w:tplc="0450DDB4">
      <w:start w:val="1"/>
      <w:numFmt w:val="decimal"/>
      <w:lvlText w:val="%1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u-RU" w:eastAsia="en-US" w:bidi="ar-SA"/>
      </w:rPr>
    </w:lvl>
    <w:lvl w:ilvl="1" w:tplc="06683332">
      <w:numFmt w:val="bullet"/>
      <w:lvlText w:val="•"/>
      <w:lvlJc w:val="left"/>
      <w:pPr>
        <w:ind w:left="1066" w:hanging="365"/>
      </w:pPr>
      <w:rPr>
        <w:rFonts w:hint="default"/>
        <w:lang w:val="ru-RU" w:eastAsia="en-US" w:bidi="ar-SA"/>
      </w:rPr>
    </w:lvl>
    <w:lvl w:ilvl="2" w:tplc="7B3AE498">
      <w:numFmt w:val="bullet"/>
      <w:lvlText w:val="•"/>
      <w:lvlJc w:val="left"/>
      <w:pPr>
        <w:ind w:left="2012" w:hanging="365"/>
      </w:pPr>
      <w:rPr>
        <w:rFonts w:hint="default"/>
        <w:lang w:val="ru-RU" w:eastAsia="en-US" w:bidi="ar-SA"/>
      </w:rPr>
    </w:lvl>
    <w:lvl w:ilvl="3" w:tplc="4B4AAEBE">
      <w:numFmt w:val="bullet"/>
      <w:lvlText w:val="•"/>
      <w:lvlJc w:val="left"/>
      <w:pPr>
        <w:ind w:left="2959" w:hanging="365"/>
      </w:pPr>
      <w:rPr>
        <w:rFonts w:hint="default"/>
        <w:lang w:val="ru-RU" w:eastAsia="en-US" w:bidi="ar-SA"/>
      </w:rPr>
    </w:lvl>
    <w:lvl w:ilvl="4" w:tplc="25BE6978">
      <w:numFmt w:val="bullet"/>
      <w:lvlText w:val="•"/>
      <w:lvlJc w:val="left"/>
      <w:pPr>
        <w:ind w:left="3905" w:hanging="365"/>
      </w:pPr>
      <w:rPr>
        <w:rFonts w:hint="default"/>
        <w:lang w:val="ru-RU" w:eastAsia="en-US" w:bidi="ar-SA"/>
      </w:rPr>
    </w:lvl>
    <w:lvl w:ilvl="5" w:tplc="87125D8C">
      <w:numFmt w:val="bullet"/>
      <w:lvlText w:val="•"/>
      <w:lvlJc w:val="left"/>
      <w:pPr>
        <w:ind w:left="4852" w:hanging="365"/>
      </w:pPr>
      <w:rPr>
        <w:rFonts w:hint="default"/>
        <w:lang w:val="ru-RU" w:eastAsia="en-US" w:bidi="ar-SA"/>
      </w:rPr>
    </w:lvl>
    <w:lvl w:ilvl="6" w:tplc="4618679A">
      <w:numFmt w:val="bullet"/>
      <w:lvlText w:val="•"/>
      <w:lvlJc w:val="left"/>
      <w:pPr>
        <w:ind w:left="5798" w:hanging="365"/>
      </w:pPr>
      <w:rPr>
        <w:rFonts w:hint="default"/>
        <w:lang w:val="ru-RU" w:eastAsia="en-US" w:bidi="ar-SA"/>
      </w:rPr>
    </w:lvl>
    <w:lvl w:ilvl="7" w:tplc="EAD23E86">
      <w:numFmt w:val="bullet"/>
      <w:lvlText w:val="•"/>
      <w:lvlJc w:val="left"/>
      <w:pPr>
        <w:ind w:left="6744" w:hanging="365"/>
      </w:pPr>
      <w:rPr>
        <w:rFonts w:hint="default"/>
        <w:lang w:val="ru-RU" w:eastAsia="en-US" w:bidi="ar-SA"/>
      </w:rPr>
    </w:lvl>
    <w:lvl w:ilvl="8" w:tplc="1EA042A8">
      <w:numFmt w:val="bullet"/>
      <w:lvlText w:val="•"/>
      <w:lvlJc w:val="left"/>
      <w:pPr>
        <w:ind w:left="7691" w:hanging="365"/>
      </w:pPr>
      <w:rPr>
        <w:rFonts w:hint="default"/>
        <w:lang w:val="ru-RU" w:eastAsia="en-US" w:bidi="ar-SA"/>
      </w:rPr>
    </w:lvl>
  </w:abstractNum>
  <w:abstractNum w:abstractNumId="1">
    <w:nsid w:val="755809AB"/>
    <w:multiLevelType w:val="hybridMultilevel"/>
    <w:tmpl w:val="1CC4130E"/>
    <w:lvl w:ilvl="0" w:tplc="779C2DEA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u-RU" w:eastAsia="en-US" w:bidi="ar-SA"/>
      </w:rPr>
    </w:lvl>
    <w:lvl w:ilvl="1" w:tplc="F11077C6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5C5A3AEE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08A645E4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B45CBAB0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9C2CAF72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3DCE54AA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64B4BA9E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F7E8498A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5D53"/>
    <w:rsid w:val="004D14CB"/>
    <w:rsid w:val="004E3BD9"/>
    <w:rsid w:val="006803CC"/>
    <w:rsid w:val="009052E7"/>
    <w:rsid w:val="00B0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62" w:right="6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E3B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B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62" w:right="6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E3B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B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cp:lastPrinted>2023-04-25T02:49:00Z</cp:lastPrinted>
  <dcterms:created xsi:type="dcterms:W3CDTF">2023-04-24T23:36:00Z</dcterms:created>
  <dcterms:modified xsi:type="dcterms:W3CDTF">2023-04-25T02:53:00Z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